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0B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5580"/>
        <w:gridCol w:w="3803"/>
      </w:tblGrid>
      <w:tr w:rsidR="008F3AD9" w14:paraId="5D8762A2" w14:textId="77777777" w:rsidTr="007503FC">
        <w:trPr>
          <w:trHeight w:val="645"/>
        </w:trPr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5D66093" w14:textId="12D0CE67" w:rsidR="008F3AD9" w:rsidRPr="00137820" w:rsidRDefault="00641A93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Sr. </w:t>
            </w:r>
            <w:r w:rsidR="007D6205">
              <w:rPr>
                <w:rFonts w:cstheme="minorHAnsi"/>
                <w:b/>
                <w:color w:val="000000" w:themeColor="text1"/>
                <w:sz w:val="32"/>
                <w:szCs w:val="24"/>
              </w:rPr>
              <w:t>Duty Drawback</w:t>
            </w:r>
            <w:r w:rsidR="008F3AD9"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 Specialist</w:t>
            </w:r>
          </w:p>
        </w:tc>
        <w:tc>
          <w:tcPr>
            <w:tcW w:w="380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C43BBC5" w14:textId="41CBB73E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TCRS467</w:t>
            </w:r>
            <w:r w:rsidR="00641A93">
              <w:rPr>
                <w:rFonts w:cstheme="minorHAnsi"/>
                <w:b/>
                <w:color w:val="0054A6"/>
                <w:sz w:val="32"/>
              </w:rPr>
              <w:t>4</w:t>
            </w:r>
          </w:p>
        </w:tc>
      </w:tr>
      <w:tr w:rsidR="008F3AD9" w14:paraId="7FCF9301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DA89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AFA4F62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9479A61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03AEDFFC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466E185B" w14:textId="67BC677C" w:rsidR="00C17DFB" w:rsidRPr="00AA7509" w:rsidRDefault="00AA7509" w:rsidP="00AA7509">
            <w:pPr>
              <w:spacing w:before="12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The Duty Drawback Specialist is </w:t>
            </w:r>
            <w:r w:rsidR="008F3AD9" w:rsidRPr="008F3AD9">
              <w:rPr>
                <w:bCs/>
                <w:sz w:val="21"/>
                <w:szCs w:val="21"/>
              </w:rPr>
              <w:t xml:space="preserve">responsible for </w:t>
            </w:r>
            <w:r w:rsidR="00C17DFB" w:rsidRPr="00C17DFB">
              <w:rPr>
                <w:bCs/>
                <w:sz w:val="21"/>
                <w:szCs w:val="21"/>
              </w:rPr>
              <w:t>end-to-end tasks associated with processing duty drawback claims</w:t>
            </w:r>
            <w:r w:rsidR="00C579C4">
              <w:rPr>
                <w:bCs/>
                <w:sz w:val="21"/>
                <w:szCs w:val="21"/>
              </w:rPr>
              <w:t xml:space="preserve">, </w:t>
            </w:r>
            <w:r w:rsidR="006402CD">
              <w:rPr>
                <w:bCs/>
                <w:sz w:val="21"/>
                <w:szCs w:val="21"/>
              </w:rPr>
              <w:t xml:space="preserve">including </w:t>
            </w:r>
            <w:r w:rsidR="00C17DFB" w:rsidRPr="00C17DFB">
              <w:rPr>
                <w:bCs/>
                <w:sz w:val="21"/>
                <w:szCs w:val="21"/>
              </w:rPr>
              <w:t>analyzing import and export data, preparing and submitting drawback claims, and providing detailed updates to clients</w:t>
            </w:r>
            <w:r w:rsidR="00E25161">
              <w:rPr>
                <w:bCs/>
                <w:sz w:val="21"/>
                <w:szCs w:val="21"/>
              </w:rPr>
              <w:t>.</w:t>
            </w:r>
            <w:r w:rsidR="006402CD">
              <w:rPr>
                <w:bCs/>
                <w:sz w:val="21"/>
                <w:szCs w:val="21"/>
              </w:rPr>
              <w:t xml:space="preserve"> </w:t>
            </w:r>
          </w:p>
          <w:p w14:paraId="0635ADE4" w14:textId="77777777" w:rsidR="008F3AD9" w:rsidRPr="008F3AD9" w:rsidRDefault="008F3AD9" w:rsidP="008F3AD9">
            <w:pPr>
              <w:rPr>
                <w:sz w:val="21"/>
                <w:szCs w:val="21"/>
              </w:rPr>
            </w:pPr>
          </w:p>
          <w:p w14:paraId="545CB594" w14:textId="7774C7EF" w:rsidR="008F3AD9" w:rsidRDefault="00835A3F" w:rsidP="008F3AD9">
            <w:r>
              <w:rPr>
                <w:sz w:val="21"/>
                <w:szCs w:val="21"/>
              </w:rPr>
              <w:t xml:space="preserve">This position is remote for a Utah based service company. </w:t>
            </w:r>
          </w:p>
        </w:tc>
      </w:tr>
      <w:tr w:rsidR="008F3AD9" w14:paraId="5CA08B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D38BA1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13111D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727C0631" w14:textId="133BC636" w:rsidR="00920109" w:rsidRDefault="00920109" w:rsidP="00920109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B2DD9">
              <w:rPr>
                <w:bCs/>
                <w:sz w:val="21"/>
                <w:szCs w:val="21"/>
              </w:rPr>
              <w:t xml:space="preserve">Manage assigned clients and </w:t>
            </w:r>
            <w:r w:rsidR="00611D59">
              <w:rPr>
                <w:bCs/>
                <w:sz w:val="21"/>
                <w:szCs w:val="21"/>
              </w:rPr>
              <w:t xml:space="preserve">drawback </w:t>
            </w:r>
            <w:r w:rsidRPr="008B2DD9">
              <w:rPr>
                <w:bCs/>
                <w:sz w:val="21"/>
                <w:szCs w:val="21"/>
              </w:rPr>
              <w:t>claims from start to finish</w:t>
            </w:r>
          </w:p>
          <w:p w14:paraId="74186297" w14:textId="77777777" w:rsidR="00722EC7" w:rsidRDefault="00722EC7" w:rsidP="00722EC7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B2DD9">
              <w:rPr>
                <w:bCs/>
                <w:sz w:val="21"/>
                <w:szCs w:val="21"/>
              </w:rPr>
              <w:t>Handle moderate to higher-complexity drawback programs</w:t>
            </w:r>
          </w:p>
          <w:p w14:paraId="062A6C0A" w14:textId="0E87CC7C" w:rsidR="00283BD6" w:rsidRDefault="00283BD6" w:rsidP="00283BD6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283BD6">
              <w:rPr>
                <w:bCs/>
                <w:sz w:val="21"/>
                <w:szCs w:val="21"/>
              </w:rPr>
              <w:t>Compile and analyze import and export data from a variety of sources</w:t>
            </w:r>
            <w:r w:rsidR="00611D59">
              <w:rPr>
                <w:bCs/>
                <w:sz w:val="21"/>
                <w:szCs w:val="21"/>
              </w:rPr>
              <w:t xml:space="preserve"> with accuracy</w:t>
            </w:r>
          </w:p>
          <w:p w14:paraId="16314682" w14:textId="77777777" w:rsidR="00C20113" w:rsidRPr="008B2DD9" w:rsidRDefault="00C20113" w:rsidP="00C20113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B2DD9">
              <w:rPr>
                <w:bCs/>
                <w:sz w:val="21"/>
                <w:szCs w:val="21"/>
              </w:rPr>
              <w:t>Identify data discrepancies or documentation issues before escalating</w:t>
            </w:r>
          </w:p>
          <w:p w14:paraId="13443571" w14:textId="73F4F7AC" w:rsidR="00F74604" w:rsidRPr="00F74604" w:rsidRDefault="00F74604" w:rsidP="00F74604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F74604">
              <w:rPr>
                <w:bCs/>
                <w:sz w:val="21"/>
                <w:szCs w:val="21"/>
              </w:rPr>
              <w:t xml:space="preserve">Maintain documentation records in accordance with regulations and company </w:t>
            </w:r>
            <w:r>
              <w:rPr>
                <w:bCs/>
                <w:sz w:val="21"/>
                <w:szCs w:val="21"/>
              </w:rPr>
              <w:t>SOPs</w:t>
            </w:r>
          </w:p>
          <w:p w14:paraId="10C17F82" w14:textId="2EAE04EB" w:rsidR="00DD2FD7" w:rsidRPr="00DD2FD7" w:rsidRDefault="00DD2FD7" w:rsidP="00DD2FD7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D2FD7">
              <w:rPr>
                <w:bCs/>
                <w:sz w:val="21"/>
                <w:szCs w:val="21"/>
              </w:rPr>
              <w:t>Build solid relationships with internal and external partners</w:t>
            </w:r>
          </w:p>
          <w:p w14:paraId="447CF311" w14:textId="0B98FB5E" w:rsidR="00722EC7" w:rsidRDefault="00722EC7" w:rsidP="008B2DD9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B2DD9">
              <w:rPr>
                <w:bCs/>
                <w:sz w:val="21"/>
                <w:szCs w:val="21"/>
              </w:rPr>
              <w:t xml:space="preserve">Provide informal coaching and review support </w:t>
            </w:r>
            <w:r>
              <w:rPr>
                <w:bCs/>
                <w:sz w:val="21"/>
                <w:szCs w:val="21"/>
              </w:rPr>
              <w:t>to Duty Drawback Specialist</w:t>
            </w:r>
          </w:p>
          <w:p w14:paraId="64C4BA4B" w14:textId="77777777" w:rsidR="008B2DD9" w:rsidRPr="008B2DD9" w:rsidRDefault="008B2DD9" w:rsidP="008B2DD9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B2DD9">
              <w:rPr>
                <w:bCs/>
                <w:sz w:val="21"/>
                <w:szCs w:val="21"/>
              </w:rPr>
              <w:t>Resolve common technical and compliance challenges independently</w:t>
            </w:r>
          </w:p>
          <w:p w14:paraId="6A2BAF14" w14:textId="77777777" w:rsidR="008B2DD9" w:rsidRPr="008B2DD9" w:rsidRDefault="008B2DD9" w:rsidP="008B2DD9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B2DD9">
              <w:rPr>
                <w:bCs/>
                <w:sz w:val="21"/>
                <w:szCs w:val="21"/>
              </w:rPr>
              <w:t>Support scoping/onboarding of new clients</w:t>
            </w:r>
          </w:p>
          <w:p w14:paraId="721BC940" w14:textId="77777777" w:rsidR="008B2DD9" w:rsidRPr="008B2DD9" w:rsidRDefault="008B2DD9" w:rsidP="008B2DD9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B2DD9">
              <w:rPr>
                <w:bCs/>
                <w:sz w:val="21"/>
                <w:szCs w:val="21"/>
              </w:rPr>
              <w:t>Serve as a subject-matter resource for drawback fundamentals</w:t>
            </w:r>
          </w:p>
          <w:p w14:paraId="254EEFB5" w14:textId="77777777" w:rsidR="008B2DD9" w:rsidRPr="008F3AD9" w:rsidRDefault="008B2DD9" w:rsidP="00B14E56">
            <w:pPr>
              <w:pStyle w:val="ListParagraph"/>
              <w:ind w:left="260"/>
              <w:rPr>
                <w:bCs/>
                <w:sz w:val="21"/>
                <w:szCs w:val="21"/>
              </w:rPr>
            </w:pPr>
          </w:p>
          <w:p w14:paraId="48336E16" w14:textId="2F65AA0F" w:rsidR="008F3AD9" w:rsidRPr="008F3AD9" w:rsidRDefault="008F3AD9" w:rsidP="005872DA">
            <w:pPr>
              <w:pStyle w:val="ListParagraph"/>
              <w:ind w:left="260"/>
              <w:rPr>
                <w:bCs/>
                <w:sz w:val="21"/>
                <w:szCs w:val="21"/>
              </w:rPr>
            </w:pPr>
          </w:p>
        </w:tc>
      </w:tr>
      <w:tr w:rsidR="008F3AD9" w14:paraId="0BF781D3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E847E8C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90689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6FAED6B7" w14:textId="7C0BEADF" w:rsidR="008F3AD9" w:rsidRPr="008F3AD9" w:rsidRDefault="00F376A1" w:rsidP="00DC2A8A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3-5</w:t>
            </w:r>
            <w:r w:rsidR="008F3AD9" w:rsidRPr="008F3AD9">
              <w:rPr>
                <w:bCs/>
                <w:sz w:val="21"/>
                <w:szCs w:val="21"/>
              </w:rPr>
              <w:t xml:space="preserve"> years of experience </w:t>
            </w:r>
            <w:r>
              <w:rPr>
                <w:bCs/>
                <w:sz w:val="21"/>
                <w:szCs w:val="21"/>
              </w:rPr>
              <w:t xml:space="preserve">with </w:t>
            </w:r>
            <w:r w:rsidR="009B0B24">
              <w:rPr>
                <w:bCs/>
                <w:sz w:val="21"/>
                <w:szCs w:val="21"/>
              </w:rPr>
              <w:t>import entry</w:t>
            </w:r>
            <w:r>
              <w:rPr>
                <w:bCs/>
                <w:sz w:val="21"/>
                <w:szCs w:val="21"/>
              </w:rPr>
              <w:t xml:space="preserve"> </w:t>
            </w:r>
            <w:r w:rsidR="009B0B24">
              <w:rPr>
                <w:bCs/>
                <w:sz w:val="21"/>
                <w:szCs w:val="21"/>
              </w:rPr>
              <w:t>and customs brokerage process</w:t>
            </w:r>
          </w:p>
          <w:p w14:paraId="0FEF0C22" w14:textId="7B2F68E4" w:rsidR="00A93DC4" w:rsidRDefault="00A93DC4" w:rsidP="00DC2A8A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A93DC4">
              <w:rPr>
                <w:bCs/>
                <w:sz w:val="21"/>
                <w:szCs w:val="21"/>
              </w:rPr>
              <w:t>Solid understanding of supply chain, import, and export processes</w:t>
            </w:r>
          </w:p>
          <w:p w14:paraId="19093CB0" w14:textId="4FB3859C" w:rsidR="0039169B" w:rsidRPr="00A93DC4" w:rsidRDefault="00F376A1" w:rsidP="00DC2A8A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In depth experience </w:t>
            </w:r>
            <w:r w:rsidR="0039169B">
              <w:rPr>
                <w:bCs/>
                <w:sz w:val="21"/>
                <w:szCs w:val="21"/>
              </w:rPr>
              <w:t>of duty drawback regulations</w:t>
            </w:r>
            <w:r w:rsidR="008B6BB1"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and claims processing</w:t>
            </w:r>
          </w:p>
          <w:p w14:paraId="68F21138" w14:textId="16D7FE5C" w:rsidR="00E4614A" w:rsidRPr="00DC2A8A" w:rsidRDefault="00E4614A" w:rsidP="00DC2A8A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Operational knowledge of HTS, Valuation, COO, FTA, etc. </w:t>
            </w:r>
          </w:p>
          <w:p w14:paraId="6DEA1E59" w14:textId="77777777" w:rsidR="00DC2A8A" w:rsidRPr="00DC2A8A" w:rsidRDefault="00DC2A8A" w:rsidP="00DC2A8A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C2A8A">
              <w:rPr>
                <w:bCs/>
                <w:sz w:val="21"/>
                <w:szCs w:val="21"/>
              </w:rPr>
              <w:t>Excellent communication and relationship building skills</w:t>
            </w:r>
          </w:p>
          <w:p w14:paraId="499B24EF" w14:textId="77777777" w:rsidR="00DC2A8A" w:rsidRPr="00DC2A8A" w:rsidRDefault="00DC2A8A" w:rsidP="00DC2A8A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C2A8A">
              <w:rPr>
                <w:bCs/>
                <w:sz w:val="21"/>
                <w:szCs w:val="21"/>
              </w:rPr>
              <w:t>Strong data analytics and attention to detail</w:t>
            </w:r>
          </w:p>
          <w:p w14:paraId="07D948C4" w14:textId="50406B56" w:rsidR="00C20113" w:rsidRPr="008B2DD9" w:rsidRDefault="00C20113" w:rsidP="00C20113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Ability to i</w:t>
            </w:r>
            <w:r w:rsidRPr="008B2DD9">
              <w:rPr>
                <w:bCs/>
                <w:sz w:val="21"/>
                <w:szCs w:val="21"/>
              </w:rPr>
              <w:t>ndependently prioritize workload and manage deadlines</w:t>
            </w:r>
          </w:p>
          <w:p w14:paraId="62FAEDE1" w14:textId="77777777" w:rsidR="00DC2A8A" w:rsidRDefault="00DC2A8A" w:rsidP="00DC2A8A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C2A8A">
              <w:rPr>
                <w:bCs/>
                <w:sz w:val="21"/>
                <w:szCs w:val="21"/>
              </w:rPr>
              <w:t>Proficiency in Microsoft Excel and/or other data analytic tools</w:t>
            </w:r>
          </w:p>
          <w:p w14:paraId="4DE7280E" w14:textId="77777777" w:rsidR="00753BD9" w:rsidRDefault="00753BD9" w:rsidP="00753BD9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Bachelor's degree preferred</w:t>
            </w:r>
          </w:p>
          <w:p w14:paraId="0038DF70" w14:textId="1B7BAC9B" w:rsidR="00E4614A" w:rsidRDefault="00E4614A" w:rsidP="00753BD9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LCB or CCS preferred</w:t>
            </w:r>
          </w:p>
          <w:p w14:paraId="20D33B44" w14:textId="77777777" w:rsidR="00753BD9" w:rsidRPr="008F3AD9" w:rsidRDefault="00753BD9" w:rsidP="00D22C60">
            <w:pPr>
              <w:pStyle w:val="ListParagraph"/>
              <w:ind w:left="260"/>
              <w:rPr>
                <w:bCs/>
                <w:sz w:val="21"/>
                <w:szCs w:val="21"/>
              </w:rPr>
            </w:pPr>
          </w:p>
          <w:p w14:paraId="68C86072" w14:textId="2279D0C5" w:rsidR="006C54E8" w:rsidRPr="008F3AD9" w:rsidRDefault="006C54E8" w:rsidP="00753BD9">
            <w:pPr>
              <w:pStyle w:val="ListParagraph"/>
              <w:rPr>
                <w:bCs/>
                <w:sz w:val="21"/>
                <w:szCs w:val="21"/>
              </w:rPr>
            </w:pPr>
          </w:p>
        </w:tc>
      </w:tr>
    </w:tbl>
    <w:p w14:paraId="1AD2AA69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EE03E23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C0801" w14:textId="77777777" w:rsidR="00FC529F" w:rsidRDefault="00FC529F" w:rsidP="00440DC7">
      <w:pPr>
        <w:spacing w:after="0" w:line="240" w:lineRule="auto"/>
      </w:pPr>
      <w:r>
        <w:separator/>
      </w:r>
    </w:p>
  </w:endnote>
  <w:endnote w:type="continuationSeparator" w:id="0">
    <w:p w14:paraId="1F9C79E3" w14:textId="77777777" w:rsidR="00FC529F" w:rsidRDefault="00FC529F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F71A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309B6C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AFC18" w14:textId="77777777" w:rsidR="00FC529F" w:rsidRDefault="00FC529F" w:rsidP="00440DC7">
      <w:pPr>
        <w:spacing w:after="0" w:line="240" w:lineRule="auto"/>
      </w:pPr>
      <w:r>
        <w:separator/>
      </w:r>
    </w:p>
  </w:footnote>
  <w:footnote w:type="continuationSeparator" w:id="0">
    <w:p w14:paraId="46709F99" w14:textId="77777777" w:rsidR="00FC529F" w:rsidRDefault="00FC529F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215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8C3"/>
    <w:multiLevelType w:val="multilevel"/>
    <w:tmpl w:val="BE38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52252"/>
    <w:multiLevelType w:val="multilevel"/>
    <w:tmpl w:val="AB8A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621F4"/>
    <w:multiLevelType w:val="hybridMultilevel"/>
    <w:tmpl w:val="8F08BE98"/>
    <w:lvl w:ilvl="0" w:tplc="4B824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2EE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783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02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81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A0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1A2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A8D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000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132395"/>
    <w:multiLevelType w:val="multilevel"/>
    <w:tmpl w:val="874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C5FCA"/>
    <w:multiLevelType w:val="hybridMultilevel"/>
    <w:tmpl w:val="2BF0FE7E"/>
    <w:lvl w:ilvl="0" w:tplc="C03AE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49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9E8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52D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05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06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22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78E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746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D147030"/>
    <w:multiLevelType w:val="multilevel"/>
    <w:tmpl w:val="65FC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B0735"/>
    <w:multiLevelType w:val="multilevel"/>
    <w:tmpl w:val="38E2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CE2395"/>
    <w:multiLevelType w:val="hybridMultilevel"/>
    <w:tmpl w:val="626AD8E8"/>
    <w:lvl w:ilvl="0" w:tplc="E6B8A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34B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00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AB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CE4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AF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12F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D00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C7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48A0370"/>
    <w:multiLevelType w:val="hybridMultilevel"/>
    <w:tmpl w:val="373C6B16"/>
    <w:lvl w:ilvl="0" w:tplc="BBB6C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26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040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A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C89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349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6A9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645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4C1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90F6B2D"/>
    <w:multiLevelType w:val="hybridMultilevel"/>
    <w:tmpl w:val="CCB4D2E2"/>
    <w:lvl w:ilvl="0" w:tplc="9E209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96B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129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7A9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D86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EB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FA1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F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4CF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E3F64E1"/>
    <w:multiLevelType w:val="multilevel"/>
    <w:tmpl w:val="ABEC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A344F"/>
    <w:multiLevelType w:val="hybridMultilevel"/>
    <w:tmpl w:val="CFA6AAF8"/>
    <w:lvl w:ilvl="0" w:tplc="81260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44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CE4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8C9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ECD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CB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A48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F43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3C0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00816446">
    <w:abstractNumId w:val="5"/>
  </w:num>
  <w:num w:numId="2" w16cid:durableId="552622937">
    <w:abstractNumId w:val="14"/>
  </w:num>
  <w:num w:numId="3" w16cid:durableId="471093523">
    <w:abstractNumId w:val="8"/>
  </w:num>
  <w:num w:numId="4" w16cid:durableId="206381481">
    <w:abstractNumId w:val="1"/>
  </w:num>
  <w:num w:numId="5" w16cid:durableId="1381054161">
    <w:abstractNumId w:val="13"/>
  </w:num>
  <w:num w:numId="6" w16cid:durableId="1212304120">
    <w:abstractNumId w:val="9"/>
  </w:num>
  <w:num w:numId="7" w16cid:durableId="1436822272">
    <w:abstractNumId w:val="4"/>
  </w:num>
  <w:num w:numId="8" w16cid:durableId="586424152">
    <w:abstractNumId w:val="3"/>
  </w:num>
  <w:num w:numId="9" w16cid:durableId="1681197619">
    <w:abstractNumId w:val="15"/>
  </w:num>
  <w:num w:numId="10" w16cid:durableId="1600872762">
    <w:abstractNumId w:val="6"/>
  </w:num>
  <w:num w:numId="11" w16cid:durableId="147866562">
    <w:abstractNumId w:val="10"/>
  </w:num>
  <w:num w:numId="12" w16cid:durableId="1323850041">
    <w:abstractNumId w:val="11"/>
  </w:num>
  <w:num w:numId="13" w16cid:durableId="206533458">
    <w:abstractNumId w:val="2"/>
  </w:num>
  <w:num w:numId="14" w16cid:durableId="1460152215">
    <w:abstractNumId w:val="7"/>
  </w:num>
  <w:num w:numId="15" w16cid:durableId="1227178808">
    <w:abstractNumId w:val="0"/>
  </w:num>
  <w:num w:numId="16" w16cid:durableId="3485266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10453C"/>
    <w:rsid w:val="00136FF5"/>
    <w:rsid w:val="00137820"/>
    <w:rsid w:val="001A52CB"/>
    <w:rsid w:val="001C4A89"/>
    <w:rsid w:val="00283BD6"/>
    <w:rsid w:val="00296CD2"/>
    <w:rsid w:val="002F3D83"/>
    <w:rsid w:val="0033272F"/>
    <w:rsid w:val="003470AC"/>
    <w:rsid w:val="0039169B"/>
    <w:rsid w:val="00440DC7"/>
    <w:rsid w:val="004505B2"/>
    <w:rsid w:val="0046548C"/>
    <w:rsid w:val="00477183"/>
    <w:rsid w:val="004E3CEE"/>
    <w:rsid w:val="004E6BBB"/>
    <w:rsid w:val="00505B8D"/>
    <w:rsid w:val="0052043B"/>
    <w:rsid w:val="005872DA"/>
    <w:rsid w:val="005A2088"/>
    <w:rsid w:val="005B6033"/>
    <w:rsid w:val="005D0563"/>
    <w:rsid w:val="005F1AF0"/>
    <w:rsid w:val="00611D59"/>
    <w:rsid w:val="00621391"/>
    <w:rsid w:val="006402CD"/>
    <w:rsid w:val="00641A93"/>
    <w:rsid w:val="006C54E8"/>
    <w:rsid w:val="006E5412"/>
    <w:rsid w:val="006F4550"/>
    <w:rsid w:val="00722EC7"/>
    <w:rsid w:val="007503FC"/>
    <w:rsid w:val="00753BD9"/>
    <w:rsid w:val="00760197"/>
    <w:rsid w:val="00776BD6"/>
    <w:rsid w:val="00786AD5"/>
    <w:rsid w:val="007D6205"/>
    <w:rsid w:val="007E48C2"/>
    <w:rsid w:val="00835A3F"/>
    <w:rsid w:val="00841F87"/>
    <w:rsid w:val="008500D5"/>
    <w:rsid w:val="00887376"/>
    <w:rsid w:val="00890B45"/>
    <w:rsid w:val="008B2DD9"/>
    <w:rsid w:val="008B6BB1"/>
    <w:rsid w:val="008F3AD9"/>
    <w:rsid w:val="00900460"/>
    <w:rsid w:val="009049BC"/>
    <w:rsid w:val="00920109"/>
    <w:rsid w:val="0095636F"/>
    <w:rsid w:val="00995F95"/>
    <w:rsid w:val="009B0B24"/>
    <w:rsid w:val="009D085F"/>
    <w:rsid w:val="00A220F7"/>
    <w:rsid w:val="00A355BA"/>
    <w:rsid w:val="00A93DC4"/>
    <w:rsid w:val="00A979EB"/>
    <w:rsid w:val="00AA7509"/>
    <w:rsid w:val="00AC3ED4"/>
    <w:rsid w:val="00AD70A1"/>
    <w:rsid w:val="00B01A29"/>
    <w:rsid w:val="00B14E56"/>
    <w:rsid w:val="00B82A86"/>
    <w:rsid w:val="00BB11E8"/>
    <w:rsid w:val="00C14C23"/>
    <w:rsid w:val="00C14CCA"/>
    <w:rsid w:val="00C17DFB"/>
    <w:rsid w:val="00C20113"/>
    <w:rsid w:val="00C579C4"/>
    <w:rsid w:val="00C66A21"/>
    <w:rsid w:val="00CE32A8"/>
    <w:rsid w:val="00D22C60"/>
    <w:rsid w:val="00D24C49"/>
    <w:rsid w:val="00D2591F"/>
    <w:rsid w:val="00D356F7"/>
    <w:rsid w:val="00D83235"/>
    <w:rsid w:val="00DC2A8A"/>
    <w:rsid w:val="00DD2FD7"/>
    <w:rsid w:val="00E240E6"/>
    <w:rsid w:val="00E25161"/>
    <w:rsid w:val="00E26504"/>
    <w:rsid w:val="00E4614A"/>
    <w:rsid w:val="00E53D10"/>
    <w:rsid w:val="00E57A90"/>
    <w:rsid w:val="00E70465"/>
    <w:rsid w:val="00EE12D6"/>
    <w:rsid w:val="00F376A1"/>
    <w:rsid w:val="00F6622E"/>
    <w:rsid w:val="00F74604"/>
    <w:rsid w:val="00F7508B"/>
    <w:rsid w:val="00FC529F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F68D"/>
  <w15:chartTrackingRefBased/>
  <w15:docId w15:val="{2EB4F315-4B74-4EBC-9BA3-F1B0001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\OneDrive%20-%20traderecruiting.com\TCRS\Job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26</TotalTime>
  <Pages>1</Pages>
  <Words>242</Words>
  <Characters>1610</Characters>
  <Application>Microsoft Office Word</Application>
  <DocSecurity>0</DocSecurity>
  <Lines>39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Erickson</dc:creator>
  <cp:keywords/>
  <dc:description/>
  <cp:lastModifiedBy>Colleen Erickson</cp:lastModifiedBy>
  <cp:revision>16</cp:revision>
  <cp:lastPrinted>2026-01-29T03:21:00Z</cp:lastPrinted>
  <dcterms:created xsi:type="dcterms:W3CDTF">2026-03-19T21:09:00Z</dcterms:created>
  <dcterms:modified xsi:type="dcterms:W3CDTF">2026-03-19T21:32:00Z</dcterms:modified>
</cp:coreProperties>
</file>