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2896B31" w:rsidR="004D114D" w:rsidRPr="00215F2B" w:rsidRDefault="00C478F5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>
        <w:rPr>
          <w:rFonts w:cstheme="minorHAnsi"/>
          <w:b/>
          <w:sz w:val="32"/>
          <w:szCs w:val="24"/>
          <w:u w:val="single"/>
        </w:rPr>
        <w:t>Export Control</w:t>
      </w:r>
      <w:r w:rsidR="0052303E">
        <w:rPr>
          <w:rFonts w:cstheme="minorHAnsi"/>
          <w:b/>
          <w:sz w:val="32"/>
          <w:szCs w:val="24"/>
          <w:u w:val="single"/>
        </w:rPr>
        <w:t xml:space="preserve"> &amp; Facility Security</w:t>
      </w:r>
      <w:r>
        <w:rPr>
          <w:rFonts w:cstheme="minorHAnsi"/>
          <w:b/>
          <w:sz w:val="32"/>
          <w:szCs w:val="24"/>
          <w:u w:val="single"/>
        </w:rPr>
        <w:t xml:space="preserve"> Manager TCRS4458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4E808118" w14:textId="6B278CEB" w:rsidR="00403B53" w:rsidRPr="00215F2B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 xml:space="preserve">HIGH LEVEL </w:t>
      </w:r>
      <w:r w:rsidR="00044AE7" w:rsidRPr="00215F2B">
        <w:rPr>
          <w:rFonts w:cstheme="minorHAnsi"/>
          <w:b/>
          <w:sz w:val="24"/>
          <w:szCs w:val="24"/>
          <w:u w:val="single"/>
        </w:rPr>
        <w:t>OVER</w:t>
      </w:r>
      <w:r w:rsidRPr="00215F2B">
        <w:rPr>
          <w:rFonts w:cstheme="minorHAnsi"/>
          <w:b/>
          <w:sz w:val="24"/>
          <w:szCs w:val="24"/>
          <w:u w:val="single"/>
        </w:rPr>
        <w:t>VIEW</w:t>
      </w:r>
    </w:p>
    <w:p w14:paraId="3C518F0F" w14:textId="10052107" w:rsidR="001D6317" w:rsidRDefault="00F477D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  <w:r>
        <w:t xml:space="preserve">The Export Control Manager will </w:t>
      </w:r>
      <w:r w:rsidR="005035B7">
        <w:t xml:space="preserve">develop </w:t>
      </w:r>
      <w:r w:rsidR="00701437">
        <w:t>and implement</w:t>
      </w:r>
      <w:r w:rsidR="00D551AE">
        <w:t xml:space="preserve"> a </w:t>
      </w:r>
      <w:r w:rsidR="00320EFB">
        <w:t xml:space="preserve">trade compliance program including all aspects of export </w:t>
      </w:r>
      <w:r w:rsidR="00AD34C8">
        <w:t xml:space="preserve">regulations and facility security to ensure compliance </w:t>
      </w:r>
      <w:r w:rsidR="00926BD0">
        <w:t>with</w:t>
      </w:r>
      <w:r w:rsidR="00CC2740" w:rsidRPr="00713171">
        <w:rPr>
          <w:rFonts w:ascii="Calibri" w:hAnsi="Calibri" w:cs="Calibri"/>
        </w:rPr>
        <w:t xml:space="preserve"> U.S. export laws</w:t>
      </w:r>
      <w:r w:rsidR="009D1DFC">
        <w:rPr>
          <w:rFonts w:ascii="Calibri" w:hAnsi="Calibri" w:cs="Calibri"/>
        </w:rPr>
        <w:t xml:space="preserve"> and other </w:t>
      </w:r>
      <w:r w:rsidR="00313378">
        <w:rPr>
          <w:rFonts w:ascii="Calibri" w:hAnsi="Calibri" w:cs="Calibri"/>
        </w:rPr>
        <w:t>government agencies</w:t>
      </w:r>
      <w:r w:rsidR="00837EFA">
        <w:rPr>
          <w:rFonts w:ascii="Calibri" w:hAnsi="Calibri" w:cs="Calibri"/>
        </w:rPr>
        <w:t>,</w:t>
      </w:r>
      <w:r w:rsidR="00313378">
        <w:rPr>
          <w:rFonts w:ascii="Calibri" w:hAnsi="Calibri" w:cs="Calibri"/>
        </w:rPr>
        <w:t xml:space="preserve"> </w:t>
      </w:r>
      <w:r w:rsidR="00F57CA2">
        <w:rPr>
          <w:rFonts w:ascii="Calibri" w:hAnsi="Calibri" w:cs="Calibri"/>
        </w:rPr>
        <w:t xml:space="preserve">and </w:t>
      </w:r>
      <w:r w:rsidR="00CC2740" w:rsidRPr="00713171">
        <w:rPr>
          <w:rFonts w:ascii="Calibri" w:hAnsi="Calibri" w:cs="Calibri"/>
        </w:rPr>
        <w:t>countries</w:t>
      </w:r>
      <w:r w:rsidR="00C260E9">
        <w:rPr>
          <w:rFonts w:ascii="Calibri" w:hAnsi="Calibri" w:cs="Calibri"/>
        </w:rPr>
        <w:t xml:space="preserve"> regulations</w:t>
      </w:r>
      <w:r w:rsidR="00CC2740" w:rsidRPr="00713171">
        <w:rPr>
          <w:rFonts w:ascii="Calibri" w:hAnsi="Calibri" w:cs="Calibri"/>
        </w:rPr>
        <w:t xml:space="preserve"> </w:t>
      </w:r>
      <w:r w:rsidR="00C23EFF" w:rsidRPr="00713171">
        <w:rPr>
          <w:rFonts w:ascii="Calibri" w:hAnsi="Calibri" w:cs="Calibri"/>
        </w:rPr>
        <w:t>w</w:t>
      </w:r>
      <w:r w:rsidR="00C23EFF">
        <w:rPr>
          <w:rFonts w:ascii="Calibri" w:hAnsi="Calibri" w:cs="Calibri"/>
        </w:rPr>
        <w:t>h</w:t>
      </w:r>
      <w:r w:rsidR="00C23EFF" w:rsidRPr="00713171">
        <w:rPr>
          <w:rFonts w:ascii="Calibri" w:hAnsi="Calibri" w:cs="Calibri"/>
        </w:rPr>
        <w:t>ere</w:t>
      </w:r>
      <w:r w:rsidR="00C1105C">
        <w:rPr>
          <w:rFonts w:ascii="Calibri" w:hAnsi="Calibri" w:cs="Calibri"/>
        </w:rPr>
        <w:t xml:space="preserve"> </w:t>
      </w:r>
      <w:r w:rsidR="00C23EFF">
        <w:rPr>
          <w:rFonts w:ascii="Calibri" w:hAnsi="Calibri" w:cs="Calibri"/>
        </w:rPr>
        <w:t xml:space="preserve">trade </w:t>
      </w:r>
      <w:r w:rsidR="00C1105C">
        <w:rPr>
          <w:rFonts w:ascii="Calibri" w:hAnsi="Calibri" w:cs="Calibri"/>
        </w:rPr>
        <w:t>related activities are</w:t>
      </w:r>
      <w:r w:rsidR="00C23EFF">
        <w:rPr>
          <w:rFonts w:ascii="Calibri" w:hAnsi="Calibri" w:cs="Calibri"/>
        </w:rPr>
        <w:t xml:space="preserve"> conducted. </w:t>
      </w:r>
    </w:p>
    <w:p w14:paraId="5013ED42" w14:textId="755B86FA" w:rsidR="00926BD0" w:rsidRPr="005035B7" w:rsidRDefault="00F0377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  <w:r>
        <w:rPr>
          <w:rFonts w:ascii="Calibri" w:hAnsi="Calibri" w:cs="Calibri"/>
        </w:rPr>
        <w:t xml:space="preserve">This position will support a large global </w:t>
      </w:r>
      <w:r w:rsidRPr="005035B7">
        <w:rPr>
          <w:rFonts w:ascii="Calibri" w:hAnsi="Calibri" w:cs="Calibri"/>
        </w:rPr>
        <w:t xml:space="preserve">company in a highly </w:t>
      </w:r>
      <w:r w:rsidR="00481368" w:rsidRPr="005035B7">
        <w:rPr>
          <w:rFonts w:ascii="Calibri" w:hAnsi="Calibri" w:cs="Calibri"/>
        </w:rPr>
        <w:t xml:space="preserve">regulated, </w:t>
      </w:r>
      <w:r w:rsidRPr="005035B7">
        <w:rPr>
          <w:rFonts w:ascii="Calibri" w:hAnsi="Calibri" w:cs="Calibri"/>
        </w:rPr>
        <w:t xml:space="preserve">industrial manufacturing environment. </w:t>
      </w:r>
    </w:p>
    <w:p w14:paraId="75FD98BE" w14:textId="1A83E23B" w:rsidR="00F768BD" w:rsidRPr="005E2C99" w:rsidRDefault="00A7211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t>This is an in-office position in Philadelphia, PA.</w:t>
      </w:r>
    </w:p>
    <w:p w14:paraId="50D08BBA" w14:textId="77777777" w:rsidR="00271185" w:rsidRPr="00215F2B" w:rsidRDefault="00271185" w:rsidP="00616405">
      <w:pPr>
        <w:pStyle w:val="NoSpacing"/>
        <w:jc w:val="center"/>
        <w:rPr>
          <w:rFonts w:cstheme="minorHAnsi"/>
          <w:b/>
          <w:sz w:val="24"/>
          <w:szCs w:val="24"/>
          <w:u w:val="single"/>
        </w:rPr>
      </w:pPr>
    </w:p>
    <w:p w14:paraId="2038EC22" w14:textId="4FBBC520" w:rsidR="001A1725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>EXPECTATIONS</w:t>
      </w:r>
    </w:p>
    <w:p w14:paraId="08D9F512" w14:textId="461E7620" w:rsidR="00E86579" w:rsidRDefault="009D03E0" w:rsidP="00E865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3D2E" w:rsidRPr="00953D2E">
        <w:t>Oversight of OFAC, ITAR, EAR, and antiboycott compliance</w:t>
      </w:r>
      <w:r w:rsidR="0005517B">
        <w:t xml:space="preserve"> policies </w:t>
      </w:r>
    </w:p>
    <w:p w14:paraId="726E6B5A" w14:textId="02118C83" w:rsidR="000E474E" w:rsidRDefault="00D179A1" w:rsidP="00B974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0083" w:rsidRPr="00720083">
        <w:t xml:space="preserve">Conduct internal audits, assess risks, and implement </w:t>
      </w:r>
      <w:r w:rsidR="00376A6C">
        <w:t xml:space="preserve">corrective action </w:t>
      </w:r>
      <w:r w:rsidR="005B6391">
        <w:t>solutions to ensure compliance</w:t>
      </w:r>
    </w:p>
    <w:p w14:paraId="4639568C" w14:textId="622D9F91" w:rsidR="0011573B" w:rsidRPr="00A8636E" w:rsidRDefault="0011573B" w:rsidP="00B974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42298" w:rsidRPr="00942298">
        <w:rPr>
          <w:rFonts w:cstheme="minorHAnsi"/>
        </w:rPr>
        <w:t>E</w:t>
      </w:r>
      <w:r w:rsidR="00A8636E" w:rsidRPr="00942298">
        <w:rPr>
          <w:rFonts w:cstheme="minorHAnsi"/>
        </w:rPr>
        <w:t>xpert for ECCN Classification, Restricted Party Screening, Sanctions &amp; Embargoes</w:t>
      </w:r>
    </w:p>
    <w:p w14:paraId="62023A0A" w14:textId="6C23F40C" w:rsidR="000E474E" w:rsidRPr="00E86579" w:rsidRDefault="00B97461" w:rsidP="000E474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598C">
        <w:t xml:space="preserve">Collaborate with internal and external partners to </w:t>
      </w:r>
      <w:r w:rsidR="00230C89">
        <w:t>support trade activities</w:t>
      </w:r>
    </w:p>
    <w:p w14:paraId="747C8D0E" w14:textId="7897D027" w:rsidR="006A04B7" w:rsidRDefault="00B97461" w:rsidP="00E865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A04B7" w:rsidRPr="00713171">
        <w:rPr>
          <w:rFonts w:ascii="Calibri" w:hAnsi="Calibri" w:cs="Calibri"/>
        </w:rPr>
        <w:t xml:space="preserve">Manage key risks, </w:t>
      </w:r>
      <w:r w:rsidR="002C0033" w:rsidRPr="00713171">
        <w:rPr>
          <w:rFonts w:ascii="Calibri" w:hAnsi="Calibri" w:cs="Calibri"/>
        </w:rPr>
        <w:t>including</w:t>
      </w:r>
      <w:r w:rsidR="002C0033">
        <w:rPr>
          <w:rFonts w:ascii="Calibri" w:hAnsi="Calibri" w:cs="Calibri"/>
        </w:rPr>
        <w:t xml:space="preserve"> classification, </w:t>
      </w:r>
      <w:r w:rsidR="006A04B7" w:rsidRPr="00713171">
        <w:rPr>
          <w:rFonts w:ascii="Calibri" w:hAnsi="Calibri" w:cs="Calibri"/>
        </w:rPr>
        <w:t>transshipment, controlled technology</w:t>
      </w:r>
      <w:r w:rsidR="002C0033">
        <w:rPr>
          <w:rFonts w:ascii="Calibri" w:hAnsi="Calibri" w:cs="Calibri"/>
        </w:rPr>
        <w:t>, etc.</w:t>
      </w:r>
      <w:r w:rsidR="006A04B7" w:rsidRPr="00713171">
        <w:rPr>
          <w:rFonts w:ascii="Calibri" w:hAnsi="Calibri" w:cs="Calibri"/>
        </w:rPr>
        <w:t xml:space="preserve"> </w:t>
      </w:r>
    </w:p>
    <w:p w14:paraId="4CACDA60" w14:textId="646561A0" w:rsidR="00E86579" w:rsidRDefault="00B97461" w:rsidP="00E865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878D2">
        <w:t xml:space="preserve">Prepare </w:t>
      </w:r>
      <w:r w:rsidR="002B6FFA">
        <w:t>and manage export licenses, EEI filings, export documentation and record keeping</w:t>
      </w:r>
    </w:p>
    <w:p w14:paraId="46BBA925" w14:textId="5068B82F" w:rsidR="0004272A" w:rsidRDefault="0004272A" w:rsidP="00E865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C2387">
        <w:t>Create &amp;</w:t>
      </w:r>
      <w:r w:rsidR="00267591" w:rsidRPr="00267591">
        <w:t xml:space="preserve"> implement technology control plans</w:t>
      </w:r>
      <w:r w:rsidR="00FC2387">
        <w:t xml:space="preserve">, </w:t>
      </w:r>
      <w:r w:rsidR="00267591" w:rsidRPr="00267591">
        <w:t>security plans, approval of facility and system access</w:t>
      </w:r>
    </w:p>
    <w:p w14:paraId="220C75C9" w14:textId="038F7CD0" w:rsidR="008C67AE" w:rsidRDefault="008C67AE" w:rsidP="00E865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84A7D" w:rsidRPr="00084A7D">
        <w:rPr>
          <w:rFonts w:cstheme="minorHAnsi"/>
        </w:rPr>
        <w:t>Lead</w:t>
      </w:r>
      <w:r w:rsidRPr="008C67AE">
        <w:t xml:space="preserve"> trade-related aspects of </w:t>
      </w:r>
      <w:r w:rsidR="00E66159">
        <w:t xml:space="preserve">facility </w:t>
      </w:r>
      <w:r w:rsidRPr="008C67AE">
        <w:t>visitor management process</w:t>
      </w:r>
      <w:r w:rsidR="009C2FD5">
        <w:t xml:space="preserve"> and employee badge access</w:t>
      </w:r>
    </w:p>
    <w:p w14:paraId="37D4894B" w14:textId="3828D7FC" w:rsidR="00E66159" w:rsidRDefault="00E66159" w:rsidP="00E6615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6715B">
        <w:rPr>
          <w:rFonts w:ascii="Calibri" w:hAnsi="Calibri" w:cs="Arial"/>
        </w:rPr>
        <w:t xml:space="preserve">Assist in </w:t>
      </w:r>
      <w:r w:rsidR="00783C7B">
        <w:rPr>
          <w:rFonts w:ascii="Calibri" w:hAnsi="Calibri" w:cs="Arial"/>
        </w:rPr>
        <w:t xml:space="preserve">supporting </w:t>
      </w:r>
      <w:r w:rsidR="00857737" w:rsidRPr="00282D8F">
        <w:rPr>
          <w:rFonts w:ascii="Calibri" w:hAnsi="Calibri" w:cs="Arial"/>
        </w:rPr>
        <w:t>compliance with government and company security poli</w:t>
      </w:r>
      <w:r w:rsidR="001332A7">
        <w:rPr>
          <w:rFonts w:ascii="Calibri" w:hAnsi="Calibri" w:cs="Arial"/>
        </w:rPr>
        <w:t>cies</w:t>
      </w:r>
    </w:p>
    <w:p w14:paraId="31F7613D" w14:textId="4D1968AA" w:rsidR="003336D9" w:rsidRDefault="00591B0E" w:rsidP="003336D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Calibri" w:hAnsi="Calibri" w:cs="Arial"/>
        </w:rPr>
      </w:pPr>
      <w:r>
        <w:rPr>
          <w:rFonts w:ascii="Calibri" w:hAnsi="Calibri" w:cs="Arial"/>
        </w:rPr>
        <w:t>*Foreign Ownership, Control or Influence</w:t>
      </w:r>
      <w:r w:rsidR="00783C7B">
        <w:rPr>
          <w:rFonts w:ascii="Calibri" w:hAnsi="Calibri" w:cs="Arial"/>
        </w:rPr>
        <w:t xml:space="preserve"> (FOCI) Mitigation</w:t>
      </w:r>
    </w:p>
    <w:p w14:paraId="1228FAED" w14:textId="1C26F3ED" w:rsidR="004F3C20" w:rsidRDefault="004F3C20" w:rsidP="003336D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Calibri" w:hAnsi="Calibri" w:cs="Arial"/>
        </w:rPr>
      </w:pPr>
      <w:r>
        <w:rPr>
          <w:rFonts w:ascii="Calibri" w:hAnsi="Calibri" w:cs="Arial"/>
        </w:rPr>
        <w:t xml:space="preserve">*Facility </w:t>
      </w:r>
      <w:r w:rsidR="00474A0B">
        <w:rPr>
          <w:rFonts w:ascii="Calibri" w:hAnsi="Calibri" w:cs="Arial"/>
        </w:rPr>
        <w:t>Security Clearance (FCL)</w:t>
      </w:r>
    </w:p>
    <w:p w14:paraId="5E0FADE4" w14:textId="2C23B3BB" w:rsidR="00E24D9D" w:rsidRDefault="00E24D9D" w:rsidP="003336D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Calibri" w:hAnsi="Calibri" w:cs="Arial"/>
        </w:rPr>
      </w:pPr>
      <w:r>
        <w:rPr>
          <w:rFonts w:ascii="Calibri" w:hAnsi="Calibri" w:cs="Arial"/>
        </w:rPr>
        <w:t>*National Industrial Security Program</w:t>
      </w:r>
      <w:r w:rsidR="004B5BC2">
        <w:rPr>
          <w:rFonts w:ascii="Calibri" w:hAnsi="Calibri" w:cs="Arial"/>
        </w:rPr>
        <w:t xml:space="preserve"> (NISPOM)</w:t>
      </w:r>
    </w:p>
    <w:p w14:paraId="484C157F" w14:textId="2D14ABB1" w:rsidR="00922A90" w:rsidRDefault="00922A90" w:rsidP="003336D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Calibri" w:hAnsi="Calibri" w:cs="Arial"/>
        </w:rPr>
      </w:pPr>
      <w:r>
        <w:rPr>
          <w:rFonts w:ascii="Calibri" w:hAnsi="Calibri" w:cs="Arial"/>
        </w:rPr>
        <w:t>*Communications Security (COMSEC)</w:t>
      </w:r>
    </w:p>
    <w:p w14:paraId="4ACEB18F" w14:textId="767E8F04" w:rsidR="00217819" w:rsidRDefault="00217819" w:rsidP="00217819"/>
    <w:p w14:paraId="255A4DE5" w14:textId="7AC76A75" w:rsidR="00403B53" w:rsidRPr="00215F2B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>ESSENTIALS</w:t>
      </w:r>
    </w:p>
    <w:p w14:paraId="3A7350C4" w14:textId="2FC83BB3" w:rsidR="008400D6" w:rsidRDefault="000F4C00" w:rsidP="000040A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1" w:name="_Hlk504131005"/>
      <w:bookmarkEnd w:id="0"/>
      <w:r w:rsidR="00447802">
        <w:t>10+ years</w:t>
      </w:r>
      <w:r w:rsidR="008A4E12">
        <w:t xml:space="preserve"> of </w:t>
      </w:r>
      <w:r w:rsidR="008A4E12" w:rsidRPr="008A4E12">
        <w:t xml:space="preserve">experience in </w:t>
      </w:r>
      <w:r w:rsidR="008A4E12">
        <w:t xml:space="preserve">trade </w:t>
      </w:r>
      <w:r w:rsidR="00AF27A9">
        <w:t>c</w:t>
      </w:r>
      <w:r w:rsidR="008A4E12" w:rsidRPr="008A4E12">
        <w:t xml:space="preserve">ompliance and </w:t>
      </w:r>
      <w:r w:rsidR="00AF27A9">
        <w:t>li</w:t>
      </w:r>
      <w:r w:rsidR="008A4E12" w:rsidRPr="008A4E12">
        <w:t>censing</w:t>
      </w:r>
      <w:r w:rsidR="00A22D4C">
        <w:t xml:space="preserve"> </w:t>
      </w:r>
    </w:p>
    <w:p w14:paraId="4FC7ABA2" w14:textId="253D01AB" w:rsidR="00513A89" w:rsidRDefault="003A3FFE" w:rsidP="003A3F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93C85">
        <w:t>In-depth knowledge of CBP, ITAR, EAR, BIS, ATF regulations</w:t>
      </w:r>
    </w:p>
    <w:p w14:paraId="3B727E28" w14:textId="58D256D4" w:rsidR="003A3FFE" w:rsidRDefault="003A3FFE" w:rsidP="003A3F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D7F34">
        <w:t xml:space="preserve">Experience </w:t>
      </w:r>
      <w:r w:rsidR="007E4C73">
        <w:t>working with</w:t>
      </w:r>
      <w:r w:rsidR="009D7F34">
        <w:t xml:space="preserve"> Defense</w:t>
      </w:r>
      <w:r w:rsidR="007E4C73">
        <w:t xml:space="preserve"> Counterintelligence Security Agency (DCSA)</w:t>
      </w:r>
      <w:r w:rsidR="00A44477">
        <w:t xml:space="preserve"> &amp; DISS/JPAS Systems</w:t>
      </w:r>
    </w:p>
    <w:p w14:paraId="7DEFBE80" w14:textId="77777777" w:rsidR="006F713B" w:rsidRDefault="006F713B" w:rsidP="006F713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>Experience as an Empowered Official</w:t>
      </w:r>
    </w:p>
    <w:p w14:paraId="0FE4BD21" w14:textId="0A368E56" w:rsidR="00340835" w:rsidRDefault="00340835" w:rsidP="003A3F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C4129" w:rsidRPr="00713171">
        <w:t>Must have the ability to interpret and apply complex regulatory matters to the busines</w:t>
      </w:r>
      <w:r w:rsidR="009C4129">
        <w:t xml:space="preserve">s </w:t>
      </w:r>
      <w:r w:rsidR="00CA1257">
        <w:t>stakeholders</w:t>
      </w:r>
    </w:p>
    <w:p w14:paraId="66CC1D58" w14:textId="125FADC9" w:rsidR="003819C8" w:rsidRDefault="003819C8" w:rsidP="003819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5607C6">
        <w:t xml:space="preserve">Strong attention to detail, </w:t>
      </w:r>
      <w:r w:rsidR="000373C3">
        <w:t xml:space="preserve">communication &amp; </w:t>
      </w:r>
      <w:r w:rsidRPr="005607C6">
        <w:t xml:space="preserve">critical thinking skills, ability to manage multiple projects </w:t>
      </w:r>
    </w:p>
    <w:p w14:paraId="35281FFA" w14:textId="46136BFA" w:rsidR="003A3FFE" w:rsidRDefault="003A3FFE" w:rsidP="000040A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F3903">
        <w:t>Kn</w:t>
      </w:r>
      <w:r w:rsidR="00B31D9A">
        <w:t xml:space="preserve">owledge with U.S. Government security clearance </w:t>
      </w:r>
      <w:r w:rsidR="00F35D6F">
        <w:t>procedures</w:t>
      </w:r>
    </w:p>
    <w:p w14:paraId="60879535" w14:textId="398484D0" w:rsidR="00215F2B" w:rsidRDefault="004A0801" w:rsidP="000040A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 xml:space="preserve">Must have or be able to </w:t>
      </w:r>
      <w:r w:rsidR="00D424B0">
        <w:t xml:space="preserve">obtain </w:t>
      </w:r>
      <w:r w:rsidR="00F64CD5">
        <w:t>security clearance</w:t>
      </w:r>
    </w:p>
    <w:p w14:paraId="775D889A" w14:textId="3E12A0A4" w:rsidR="005E38CE" w:rsidRDefault="005E38CE" w:rsidP="005E38C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>Experience in ship</w:t>
      </w:r>
      <w:r w:rsidR="00D753C9">
        <w:t xml:space="preserve"> building</w:t>
      </w:r>
      <w:r w:rsidR="000779CD">
        <w:t xml:space="preserve"> </w:t>
      </w:r>
      <w:r w:rsidR="00D47BD2">
        <w:t xml:space="preserve">and/or defense </w:t>
      </w:r>
      <w:r w:rsidR="000779CD">
        <w:t xml:space="preserve">industry </w:t>
      </w:r>
    </w:p>
    <w:bookmarkEnd w:id="1"/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215F2B" w:rsidRDefault="00E77F60" w:rsidP="00616405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b/>
          <w:szCs w:val="24"/>
          <w:u w:val="single"/>
        </w:rPr>
        <w:t>TO APPLY</w:t>
      </w:r>
      <w:r w:rsidR="008C10C8" w:rsidRPr="00215F2B">
        <w:rPr>
          <w:rFonts w:cstheme="minorHAnsi"/>
          <w:b/>
          <w:szCs w:val="24"/>
          <w:u w:val="single"/>
        </w:rPr>
        <w:t xml:space="preserve"> EMAIL YOUR RESUME TO:</w:t>
      </w:r>
      <w:r w:rsidR="00253270" w:rsidRPr="00215F2B">
        <w:rPr>
          <w:rFonts w:cstheme="minorHAnsi"/>
          <w:szCs w:val="24"/>
        </w:rPr>
        <w:t xml:space="preserve"> </w:t>
      </w:r>
    </w:p>
    <w:p w14:paraId="583578E4" w14:textId="5C4A6E0B" w:rsidR="00C00E94" w:rsidRPr="00215F2B" w:rsidRDefault="007B3F6A" w:rsidP="008C10C8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szCs w:val="24"/>
        </w:rPr>
        <w:t>tradeup@traderecruiting.com</w:t>
      </w:r>
    </w:p>
    <w:p w14:paraId="60B36569" w14:textId="4E9DFCEA" w:rsidR="00992709" w:rsidRPr="00EE5EB6" w:rsidRDefault="00AC7CEF" w:rsidP="008C4B5E">
      <w:pPr>
        <w:pStyle w:val="NoSpacing"/>
        <w:jc w:val="center"/>
        <w:rPr>
          <w:bCs/>
        </w:rPr>
      </w:pPr>
      <w:r w:rsidRPr="00215F2B">
        <w:rPr>
          <w:rFonts w:cstheme="minorHAnsi"/>
          <w:bCs/>
          <w:szCs w:val="24"/>
        </w:rPr>
        <w:t xml:space="preserve">We are </w:t>
      </w:r>
      <w:r w:rsidR="002A26C4" w:rsidRPr="00215F2B">
        <w:rPr>
          <w:rFonts w:cstheme="minorHAnsi"/>
          <w:bCs/>
          <w:szCs w:val="24"/>
        </w:rPr>
        <w:t>R</w:t>
      </w:r>
      <w:r w:rsidR="008B4EB1" w:rsidRPr="00215F2B">
        <w:rPr>
          <w:rFonts w:cstheme="minorHAnsi"/>
          <w:bCs/>
          <w:szCs w:val="24"/>
        </w:rPr>
        <w:t>ecruiter</w:t>
      </w:r>
      <w:r w:rsidR="008311A4" w:rsidRPr="00215F2B">
        <w:rPr>
          <w:rFonts w:cstheme="minorHAnsi"/>
          <w:bCs/>
          <w:szCs w:val="24"/>
        </w:rPr>
        <w:t>s</w:t>
      </w:r>
      <w:r w:rsidR="008B4EB1" w:rsidRPr="00215F2B">
        <w:rPr>
          <w:rFonts w:cstheme="minorHAnsi"/>
          <w:bCs/>
          <w:szCs w:val="24"/>
        </w:rPr>
        <w:t xml:space="preserve"> and Licensed Customs Broker</w:t>
      </w:r>
      <w:r w:rsidR="008311A4" w:rsidRPr="00215F2B">
        <w:rPr>
          <w:rFonts w:cstheme="minorHAnsi"/>
          <w:bCs/>
          <w:szCs w:val="24"/>
        </w:rPr>
        <w:t>s</w:t>
      </w:r>
      <w:r w:rsidR="008C10C8" w:rsidRPr="00215F2B">
        <w:rPr>
          <w:rFonts w:cstheme="minorHAnsi"/>
          <w:bCs/>
          <w:szCs w:val="24"/>
        </w:rPr>
        <w:t xml:space="preserve"> </w:t>
      </w:r>
      <w:r w:rsidRPr="00215F2B">
        <w:rPr>
          <w:rFonts w:cstheme="minorHAnsi"/>
          <w:szCs w:val="24"/>
        </w:rPr>
        <w:t>specializing in trade compliance job placement</w:t>
      </w:r>
    </w:p>
    <w:p w14:paraId="7E37EC00" w14:textId="77777777" w:rsidR="00B53916" w:rsidRDefault="00F148A0" w:rsidP="00084A7D">
      <w:pPr>
        <w:jc w:val="center"/>
      </w:pPr>
      <w:r>
        <w:rPr>
          <w:noProof/>
        </w:rPr>
        <w:drawing>
          <wp:inline distT="0" distB="0" distL="0" distR="0" wp14:anchorId="70A9A32B" wp14:editId="1DFC6CBC">
            <wp:extent cx="1714500" cy="342900"/>
            <wp:effectExtent l="0" t="0" r="0" b="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312" cy="34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1700E94" w:rsidR="00EE5EB6" w:rsidRPr="00215F2B" w:rsidRDefault="00B53916" w:rsidP="00084A7D">
      <w:pPr>
        <w:jc w:val="center"/>
        <w:rPr>
          <w:rFonts w:asciiTheme="minorHAnsi" w:hAnsiTheme="minorHAnsi" w:cstheme="minorHAnsi"/>
          <w:b/>
          <w:u w:val="single"/>
        </w:rPr>
      </w:pPr>
      <w:hyperlink r:id="rId8" w:history="1">
        <w:r w:rsidRPr="00F62449">
          <w:rPr>
            <w:rStyle w:val="Hyperlink"/>
            <w:rFonts w:asciiTheme="minorHAnsi" w:hAnsiTheme="minorHAnsi" w:cstheme="minorHAnsi"/>
          </w:rPr>
          <w:t>www.traderecruiting.com</w:t>
        </w:r>
      </w:hyperlink>
    </w:p>
    <w:sectPr w:rsidR="00EE5EB6" w:rsidRPr="00215F2B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C5FD71" w14:textId="77777777" w:rsidR="00240989" w:rsidRDefault="00240989" w:rsidP="00FF0313">
      <w:r>
        <w:separator/>
      </w:r>
    </w:p>
  </w:endnote>
  <w:endnote w:type="continuationSeparator" w:id="0">
    <w:p w14:paraId="51FCADEA" w14:textId="77777777" w:rsidR="00240989" w:rsidRDefault="0024098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A33D8" w14:textId="77777777" w:rsidR="00240989" w:rsidRDefault="00240989" w:rsidP="00FF0313">
      <w:r>
        <w:separator/>
      </w:r>
    </w:p>
  </w:footnote>
  <w:footnote w:type="continuationSeparator" w:id="0">
    <w:p w14:paraId="01CA9103" w14:textId="77777777" w:rsidR="00240989" w:rsidRDefault="0024098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0855A60A">
          <wp:extent cx="4908550" cy="1459549"/>
          <wp:effectExtent l="0" t="0" r="6350" b="762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8082" cy="1474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65348"/>
    <w:multiLevelType w:val="multilevel"/>
    <w:tmpl w:val="6ACA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E825BF"/>
    <w:multiLevelType w:val="hybridMultilevel"/>
    <w:tmpl w:val="9C888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B3188"/>
    <w:multiLevelType w:val="hybridMultilevel"/>
    <w:tmpl w:val="CDBC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9D0A67"/>
    <w:multiLevelType w:val="hybridMultilevel"/>
    <w:tmpl w:val="A0E624C4"/>
    <w:lvl w:ilvl="0" w:tplc="170230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294893">
    <w:abstractNumId w:val="0"/>
  </w:num>
  <w:num w:numId="2" w16cid:durableId="714937727">
    <w:abstractNumId w:val="1"/>
  </w:num>
  <w:num w:numId="3" w16cid:durableId="1490629681">
    <w:abstractNumId w:val="2"/>
  </w:num>
  <w:num w:numId="4" w16cid:durableId="1175145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0AC"/>
    <w:rsid w:val="000061DB"/>
    <w:rsid w:val="00012F86"/>
    <w:rsid w:val="00017649"/>
    <w:rsid w:val="00017DF9"/>
    <w:rsid w:val="000200CC"/>
    <w:rsid w:val="00026729"/>
    <w:rsid w:val="000373C3"/>
    <w:rsid w:val="0004272A"/>
    <w:rsid w:val="00044AE7"/>
    <w:rsid w:val="0004545C"/>
    <w:rsid w:val="00050633"/>
    <w:rsid w:val="0005517B"/>
    <w:rsid w:val="00070C11"/>
    <w:rsid w:val="000779CD"/>
    <w:rsid w:val="0008159F"/>
    <w:rsid w:val="00081B6C"/>
    <w:rsid w:val="000848AB"/>
    <w:rsid w:val="00084A7D"/>
    <w:rsid w:val="00090353"/>
    <w:rsid w:val="00092D61"/>
    <w:rsid w:val="00093752"/>
    <w:rsid w:val="000963CC"/>
    <w:rsid w:val="000A34F5"/>
    <w:rsid w:val="000A691E"/>
    <w:rsid w:val="000C275A"/>
    <w:rsid w:val="000C3F74"/>
    <w:rsid w:val="000D14DD"/>
    <w:rsid w:val="000D59E7"/>
    <w:rsid w:val="000E474E"/>
    <w:rsid w:val="000F18BC"/>
    <w:rsid w:val="000F3903"/>
    <w:rsid w:val="000F4C00"/>
    <w:rsid w:val="000F5494"/>
    <w:rsid w:val="00105312"/>
    <w:rsid w:val="00106F93"/>
    <w:rsid w:val="00110C66"/>
    <w:rsid w:val="0011241F"/>
    <w:rsid w:val="0011573B"/>
    <w:rsid w:val="001208A0"/>
    <w:rsid w:val="001212EA"/>
    <w:rsid w:val="00132453"/>
    <w:rsid w:val="001332A7"/>
    <w:rsid w:val="00152948"/>
    <w:rsid w:val="00153B52"/>
    <w:rsid w:val="00157B08"/>
    <w:rsid w:val="00161FD6"/>
    <w:rsid w:val="001819EE"/>
    <w:rsid w:val="001829AD"/>
    <w:rsid w:val="0019485A"/>
    <w:rsid w:val="00195729"/>
    <w:rsid w:val="00195C6C"/>
    <w:rsid w:val="00197126"/>
    <w:rsid w:val="001A1725"/>
    <w:rsid w:val="001A3797"/>
    <w:rsid w:val="001A49A4"/>
    <w:rsid w:val="001B0EF3"/>
    <w:rsid w:val="001C475D"/>
    <w:rsid w:val="001D6317"/>
    <w:rsid w:val="001D7623"/>
    <w:rsid w:val="001E2870"/>
    <w:rsid w:val="001F287E"/>
    <w:rsid w:val="0020182E"/>
    <w:rsid w:val="00215F2B"/>
    <w:rsid w:val="00216DC7"/>
    <w:rsid w:val="00217819"/>
    <w:rsid w:val="00217E12"/>
    <w:rsid w:val="00230C89"/>
    <w:rsid w:val="00232AC0"/>
    <w:rsid w:val="002375A8"/>
    <w:rsid w:val="00237C4F"/>
    <w:rsid w:val="00240989"/>
    <w:rsid w:val="002419E3"/>
    <w:rsid w:val="00242EBF"/>
    <w:rsid w:val="00243E11"/>
    <w:rsid w:val="00253270"/>
    <w:rsid w:val="00256AD9"/>
    <w:rsid w:val="00267591"/>
    <w:rsid w:val="00267C0E"/>
    <w:rsid w:val="00271185"/>
    <w:rsid w:val="002802C2"/>
    <w:rsid w:val="00291F59"/>
    <w:rsid w:val="002A1186"/>
    <w:rsid w:val="002A26C4"/>
    <w:rsid w:val="002B2466"/>
    <w:rsid w:val="002B6FFA"/>
    <w:rsid w:val="002C0033"/>
    <w:rsid w:val="002C04E6"/>
    <w:rsid w:val="002C0AE7"/>
    <w:rsid w:val="002E3F5E"/>
    <w:rsid w:val="002E6750"/>
    <w:rsid w:val="002F093F"/>
    <w:rsid w:val="002F238A"/>
    <w:rsid w:val="003030EF"/>
    <w:rsid w:val="00311ACF"/>
    <w:rsid w:val="00313378"/>
    <w:rsid w:val="00313F18"/>
    <w:rsid w:val="00320EFB"/>
    <w:rsid w:val="003336D9"/>
    <w:rsid w:val="00340835"/>
    <w:rsid w:val="003441DB"/>
    <w:rsid w:val="003565F0"/>
    <w:rsid w:val="003569EC"/>
    <w:rsid w:val="003647FB"/>
    <w:rsid w:val="00374ECB"/>
    <w:rsid w:val="00376A6C"/>
    <w:rsid w:val="003819C8"/>
    <w:rsid w:val="00390828"/>
    <w:rsid w:val="0039743A"/>
    <w:rsid w:val="003A1760"/>
    <w:rsid w:val="003A3FFE"/>
    <w:rsid w:val="003B1293"/>
    <w:rsid w:val="003B4F22"/>
    <w:rsid w:val="003B7296"/>
    <w:rsid w:val="003C69D0"/>
    <w:rsid w:val="003D5AB1"/>
    <w:rsid w:val="003E0EF3"/>
    <w:rsid w:val="003F017D"/>
    <w:rsid w:val="00403971"/>
    <w:rsid w:val="00403B53"/>
    <w:rsid w:val="00404B24"/>
    <w:rsid w:val="00414ACE"/>
    <w:rsid w:val="00421099"/>
    <w:rsid w:val="00424186"/>
    <w:rsid w:val="0042594D"/>
    <w:rsid w:val="004303D0"/>
    <w:rsid w:val="00433D4E"/>
    <w:rsid w:val="0044116E"/>
    <w:rsid w:val="00445276"/>
    <w:rsid w:val="00446C86"/>
    <w:rsid w:val="00447802"/>
    <w:rsid w:val="0044789F"/>
    <w:rsid w:val="00455446"/>
    <w:rsid w:val="00455A95"/>
    <w:rsid w:val="00460752"/>
    <w:rsid w:val="00465122"/>
    <w:rsid w:val="004716C4"/>
    <w:rsid w:val="0047426A"/>
    <w:rsid w:val="00474A0B"/>
    <w:rsid w:val="00475D79"/>
    <w:rsid w:val="00481368"/>
    <w:rsid w:val="0048306E"/>
    <w:rsid w:val="00487FF4"/>
    <w:rsid w:val="004940B7"/>
    <w:rsid w:val="00495E3F"/>
    <w:rsid w:val="004A0801"/>
    <w:rsid w:val="004B0122"/>
    <w:rsid w:val="004B0F35"/>
    <w:rsid w:val="004B5BC2"/>
    <w:rsid w:val="004C0728"/>
    <w:rsid w:val="004D114D"/>
    <w:rsid w:val="004E460C"/>
    <w:rsid w:val="004F3C20"/>
    <w:rsid w:val="00500DF3"/>
    <w:rsid w:val="005035B7"/>
    <w:rsid w:val="00503B86"/>
    <w:rsid w:val="00505B36"/>
    <w:rsid w:val="00513A89"/>
    <w:rsid w:val="00517802"/>
    <w:rsid w:val="0052303E"/>
    <w:rsid w:val="00526337"/>
    <w:rsid w:val="00536371"/>
    <w:rsid w:val="005607C6"/>
    <w:rsid w:val="00560F31"/>
    <w:rsid w:val="00577098"/>
    <w:rsid w:val="005814F8"/>
    <w:rsid w:val="0058338D"/>
    <w:rsid w:val="005844F5"/>
    <w:rsid w:val="00587D36"/>
    <w:rsid w:val="00591B0E"/>
    <w:rsid w:val="005B12FC"/>
    <w:rsid w:val="005B6391"/>
    <w:rsid w:val="005C175C"/>
    <w:rsid w:val="005D3612"/>
    <w:rsid w:val="005D7628"/>
    <w:rsid w:val="005E2C99"/>
    <w:rsid w:val="005E38CE"/>
    <w:rsid w:val="005E5D74"/>
    <w:rsid w:val="005E75C3"/>
    <w:rsid w:val="006117DB"/>
    <w:rsid w:val="00616405"/>
    <w:rsid w:val="00620B60"/>
    <w:rsid w:val="00624C43"/>
    <w:rsid w:val="006255A7"/>
    <w:rsid w:val="006429DC"/>
    <w:rsid w:val="00652B41"/>
    <w:rsid w:val="00652DC1"/>
    <w:rsid w:val="006538C1"/>
    <w:rsid w:val="00660027"/>
    <w:rsid w:val="006712A9"/>
    <w:rsid w:val="00682C8A"/>
    <w:rsid w:val="006908EB"/>
    <w:rsid w:val="006931AE"/>
    <w:rsid w:val="006A04B7"/>
    <w:rsid w:val="006A5085"/>
    <w:rsid w:val="006A6381"/>
    <w:rsid w:val="006A73BF"/>
    <w:rsid w:val="006B6558"/>
    <w:rsid w:val="006C4625"/>
    <w:rsid w:val="006D667D"/>
    <w:rsid w:val="006E5FBD"/>
    <w:rsid w:val="006E61FC"/>
    <w:rsid w:val="006F6142"/>
    <w:rsid w:val="006F713B"/>
    <w:rsid w:val="00701437"/>
    <w:rsid w:val="0070298E"/>
    <w:rsid w:val="0070673D"/>
    <w:rsid w:val="00710604"/>
    <w:rsid w:val="0072007C"/>
    <w:rsid w:val="00720083"/>
    <w:rsid w:val="00731ABE"/>
    <w:rsid w:val="00733C95"/>
    <w:rsid w:val="0073598C"/>
    <w:rsid w:val="00735E95"/>
    <w:rsid w:val="00743866"/>
    <w:rsid w:val="0075268D"/>
    <w:rsid w:val="00754292"/>
    <w:rsid w:val="00764A6F"/>
    <w:rsid w:val="00770E4A"/>
    <w:rsid w:val="00783C7B"/>
    <w:rsid w:val="0079586A"/>
    <w:rsid w:val="007A41C9"/>
    <w:rsid w:val="007A52A7"/>
    <w:rsid w:val="007B31DA"/>
    <w:rsid w:val="007B3F6A"/>
    <w:rsid w:val="007C1014"/>
    <w:rsid w:val="007E4C73"/>
    <w:rsid w:val="007E57C9"/>
    <w:rsid w:val="007E7192"/>
    <w:rsid w:val="007F12FB"/>
    <w:rsid w:val="00800478"/>
    <w:rsid w:val="008026B6"/>
    <w:rsid w:val="00824D5B"/>
    <w:rsid w:val="00825532"/>
    <w:rsid w:val="008311A4"/>
    <w:rsid w:val="0083680F"/>
    <w:rsid w:val="00837EFA"/>
    <w:rsid w:val="008400D6"/>
    <w:rsid w:val="00847F6D"/>
    <w:rsid w:val="00850576"/>
    <w:rsid w:val="0085209E"/>
    <w:rsid w:val="00857737"/>
    <w:rsid w:val="00860B00"/>
    <w:rsid w:val="0086519F"/>
    <w:rsid w:val="00890400"/>
    <w:rsid w:val="008941F6"/>
    <w:rsid w:val="008A0FBF"/>
    <w:rsid w:val="008A2AEC"/>
    <w:rsid w:val="008A4E12"/>
    <w:rsid w:val="008A7A2D"/>
    <w:rsid w:val="008B1E5F"/>
    <w:rsid w:val="008B4EB1"/>
    <w:rsid w:val="008C10C8"/>
    <w:rsid w:val="008C3539"/>
    <w:rsid w:val="008C4B5E"/>
    <w:rsid w:val="008C67AE"/>
    <w:rsid w:val="008D28DB"/>
    <w:rsid w:val="008D2A5F"/>
    <w:rsid w:val="008D5A79"/>
    <w:rsid w:val="008E499E"/>
    <w:rsid w:val="008E7B21"/>
    <w:rsid w:val="008F4115"/>
    <w:rsid w:val="008F619E"/>
    <w:rsid w:val="008F6381"/>
    <w:rsid w:val="00910224"/>
    <w:rsid w:val="00913099"/>
    <w:rsid w:val="00921AD2"/>
    <w:rsid w:val="00921EAD"/>
    <w:rsid w:val="00922A90"/>
    <w:rsid w:val="00926BD0"/>
    <w:rsid w:val="00942298"/>
    <w:rsid w:val="00943614"/>
    <w:rsid w:val="00953D2E"/>
    <w:rsid w:val="00962D93"/>
    <w:rsid w:val="009710BC"/>
    <w:rsid w:val="009840D7"/>
    <w:rsid w:val="009852B4"/>
    <w:rsid w:val="00986DE2"/>
    <w:rsid w:val="009870DC"/>
    <w:rsid w:val="009912AC"/>
    <w:rsid w:val="00992709"/>
    <w:rsid w:val="00993C85"/>
    <w:rsid w:val="00995A45"/>
    <w:rsid w:val="009B23A3"/>
    <w:rsid w:val="009B6F37"/>
    <w:rsid w:val="009C2FD5"/>
    <w:rsid w:val="009C3683"/>
    <w:rsid w:val="009C4129"/>
    <w:rsid w:val="009C414E"/>
    <w:rsid w:val="009D03E0"/>
    <w:rsid w:val="009D1124"/>
    <w:rsid w:val="009D1DFC"/>
    <w:rsid w:val="009D6CD7"/>
    <w:rsid w:val="009D7F34"/>
    <w:rsid w:val="009E613C"/>
    <w:rsid w:val="00A04538"/>
    <w:rsid w:val="00A14981"/>
    <w:rsid w:val="00A17244"/>
    <w:rsid w:val="00A22D4C"/>
    <w:rsid w:val="00A23B41"/>
    <w:rsid w:val="00A264D9"/>
    <w:rsid w:val="00A269F6"/>
    <w:rsid w:val="00A2747A"/>
    <w:rsid w:val="00A27CE3"/>
    <w:rsid w:val="00A310F8"/>
    <w:rsid w:val="00A316DB"/>
    <w:rsid w:val="00A33655"/>
    <w:rsid w:val="00A40FBE"/>
    <w:rsid w:val="00A44477"/>
    <w:rsid w:val="00A444C3"/>
    <w:rsid w:val="00A669B5"/>
    <w:rsid w:val="00A72118"/>
    <w:rsid w:val="00A8636E"/>
    <w:rsid w:val="00A94249"/>
    <w:rsid w:val="00A966C7"/>
    <w:rsid w:val="00AA1453"/>
    <w:rsid w:val="00AB646D"/>
    <w:rsid w:val="00AC3E44"/>
    <w:rsid w:val="00AC5402"/>
    <w:rsid w:val="00AC637F"/>
    <w:rsid w:val="00AC7CEF"/>
    <w:rsid w:val="00AD34C8"/>
    <w:rsid w:val="00AE4572"/>
    <w:rsid w:val="00AF1A82"/>
    <w:rsid w:val="00AF27A9"/>
    <w:rsid w:val="00B0463D"/>
    <w:rsid w:val="00B048DD"/>
    <w:rsid w:val="00B13768"/>
    <w:rsid w:val="00B14012"/>
    <w:rsid w:val="00B14898"/>
    <w:rsid w:val="00B20224"/>
    <w:rsid w:val="00B254F7"/>
    <w:rsid w:val="00B260EF"/>
    <w:rsid w:val="00B306C3"/>
    <w:rsid w:val="00B31D9A"/>
    <w:rsid w:val="00B35723"/>
    <w:rsid w:val="00B44ACB"/>
    <w:rsid w:val="00B462B8"/>
    <w:rsid w:val="00B46FC8"/>
    <w:rsid w:val="00B53916"/>
    <w:rsid w:val="00B84E08"/>
    <w:rsid w:val="00B92657"/>
    <w:rsid w:val="00B9627B"/>
    <w:rsid w:val="00B97461"/>
    <w:rsid w:val="00BB3D13"/>
    <w:rsid w:val="00BB5D36"/>
    <w:rsid w:val="00BC1B63"/>
    <w:rsid w:val="00BD059B"/>
    <w:rsid w:val="00BD2B35"/>
    <w:rsid w:val="00BD3EDE"/>
    <w:rsid w:val="00BE3018"/>
    <w:rsid w:val="00BF7233"/>
    <w:rsid w:val="00C00E94"/>
    <w:rsid w:val="00C079BF"/>
    <w:rsid w:val="00C1105C"/>
    <w:rsid w:val="00C213BE"/>
    <w:rsid w:val="00C23EFF"/>
    <w:rsid w:val="00C260E9"/>
    <w:rsid w:val="00C478F5"/>
    <w:rsid w:val="00C502EB"/>
    <w:rsid w:val="00C5568F"/>
    <w:rsid w:val="00C62644"/>
    <w:rsid w:val="00C8222A"/>
    <w:rsid w:val="00C878D2"/>
    <w:rsid w:val="00C94F66"/>
    <w:rsid w:val="00C96606"/>
    <w:rsid w:val="00CA1257"/>
    <w:rsid w:val="00CA402D"/>
    <w:rsid w:val="00CB356C"/>
    <w:rsid w:val="00CC2740"/>
    <w:rsid w:val="00CD5DCC"/>
    <w:rsid w:val="00CE581F"/>
    <w:rsid w:val="00CF3039"/>
    <w:rsid w:val="00CF6D44"/>
    <w:rsid w:val="00D00A86"/>
    <w:rsid w:val="00D01C14"/>
    <w:rsid w:val="00D105A1"/>
    <w:rsid w:val="00D11F65"/>
    <w:rsid w:val="00D179A1"/>
    <w:rsid w:val="00D21427"/>
    <w:rsid w:val="00D4157C"/>
    <w:rsid w:val="00D424B0"/>
    <w:rsid w:val="00D47BD2"/>
    <w:rsid w:val="00D551AE"/>
    <w:rsid w:val="00D6001E"/>
    <w:rsid w:val="00D70596"/>
    <w:rsid w:val="00D753C9"/>
    <w:rsid w:val="00D81CA1"/>
    <w:rsid w:val="00D82E60"/>
    <w:rsid w:val="00DA6A15"/>
    <w:rsid w:val="00DA6C61"/>
    <w:rsid w:val="00DB0669"/>
    <w:rsid w:val="00DE5982"/>
    <w:rsid w:val="00DE62E3"/>
    <w:rsid w:val="00DF02D3"/>
    <w:rsid w:val="00DF3906"/>
    <w:rsid w:val="00DF3992"/>
    <w:rsid w:val="00DF39DC"/>
    <w:rsid w:val="00E00D82"/>
    <w:rsid w:val="00E077E5"/>
    <w:rsid w:val="00E1363B"/>
    <w:rsid w:val="00E24D9D"/>
    <w:rsid w:val="00E27B38"/>
    <w:rsid w:val="00E3340D"/>
    <w:rsid w:val="00E40EBB"/>
    <w:rsid w:val="00E45592"/>
    <w:rsid w:val="00E50919"/>
    <w:rsid w:val="00E62EFA"/>
    <w:rsid w:val="00E66159"/>
    <w:rsid w:val="00E677E0"/>
    <w:rsid w:val="00E77F60"/>
    <w:rsid w:val="00E86579"/>
    <w:rsid w:val="00EA615A"/>
    <w:rsid w:val="00EC5214"/>
    <w:rsid w:val="00EE5EB6"/>
    <w:rsid w:val="00EF4AFF"/>
    <w:rsid w:val="00F01BC1"/>
    <w:rsid w:val="00F0377D"/>
    <w:rsid w:val="00F148A0"/>
    <w:rsid w:val="00F3289C"/>
    <w:rsid w:val="00F35B78"/>
    <w:rsid w:val="00F35D6F"/>
    <w:rsid w:val="00F477DC"/>
    <w:rsid w:val="00F47927"/>
    <w:rsid w:val="00F50614"/>
    <w:rsid w:val="00F5169C"/>
    <w:rsid w:val="00F5207B"/>
    <w:rsid w:val="00F525E4"/>
    <w:rsid w:val="00F54FC3"/>
    <w:rsid w:val="00F57CA2"/>
    <w:rsid w:val="00F64CD5"/>
    <w:rsid w:val="00F6715B"/>
    <w:rsid w:val="00F67C49"/>
    <w:rsid w:val="00F73627"/>
    <w:rsid w:val="00F768BD"/>
    <w:rsid w:val="00F914BC"/>
    <w:rsid w:val="00F92CA3"/>
    <w:rsid w:val="00FB1651"/>
    <w:rsid w:val="00FB447A"/>
    <w:rsid w:val="00FC2387"/>
    <w:rsid w:val="00FC7364"/>
    <w:rsid w:val="00FE314A"/>
    <w:rsid w:val="00FE3FEB"/>
    <w:rsid w:val="00FE48A2"/>
    <w:rsid w:val="00FF0313"/>
    <w:rsid w:val="00FF03EE"/>
    <w:rsid w:val="00FF3297"/>
    <w:rsid w:val="00FF4AE5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100</cp:revision>
  <cp:lastPrinted>2020-08-28T18:22:00Z</cp:lastPrinted>
  <dcterms:created xsi:type="dcterms:W3CDTF">2025-05-14T20:52:00Z</dcterms:created>
  <dcterms:modified xsi:type="dcterms:W3CDTF">2025-05-18T14:57:00Z</dcterms:modified>
</cp:coreProperties>
</file>