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8ED730A" w:rsidR="004D114D" w:rsidRPr="00215F2B" w:rsidRDefault="00F5169C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 w:rsidRPr="00215F2B">
        <w:rPr>
          <w:rFonts w:cstheme="minorHAnsi"/>
          <w:b/>
          <w:sz w:val="32"/>
          <w:szCs w:val="24"/>
          <w:u w:val="single"/>
        </w:rPr>
        <w:t xml:space="preserve">Trade Compliance </w:t>
      </w:r>
      <w:r w:rsidR="00263FC9">
        <w:rPr>
          <w:rFonts w:cstheme="minorHAnsi"/>
          <w:b/>
          <w:sz w:val="32"/>
          <w:szCs w:val="24"/>
          <w:u w:val="single"/>
        </w:rPr>
        <w:t xml:space="preserve">Specialist </w:t>
      </w:r>
      <w:r w:rsidRPr="00215F2B">
        <w:rPr>
          <w:rFonts w:cstheme="minorHAnsi"/>
          <w:b/>
          <w:sz w:val="32"/>
          <w:szCs w:val="24"/>
          <w:u w:val="single"/>
        </w:rPr>
        <w:t>TCRS</w:t>
      </w:r>
      <w:r w:rsidR="008F619E" w:rsidRPr="00215F2B">
        <w:rPr>
          <w:rFonts w:cstheme="minorHAnsi"/>
          <w:b/>
          <w:sz w:val="32"/>
          <w:szCs w:val="24"/>
          <w:u w:val="single"/>
        </w:rPr>
        <w:t>444</w:t>
      </w:r>
      <w:r w:rsidR="00263FC9">
        <w:rPr>
          <w:rFonts w:cstheme="minorHAnsi"/>
          <w:b/>
          <w:sz w:val="32"/>
          <w:szCs w:val="24"/>
          <w:u w:val="single"/>
        </w:rPr>
        <w:t>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Pr="00215F2B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5684BCFF" w14:textId="38B420B6" w:rsidR="00390828" w:rsidRDefault="00390828" w:rsidP="003908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 xml:space="preserve">The </w:t>
      </w:r>
      <w:r w:rsidRPr="00390828">
        <w:rPr>
          <w:b/>
          <w:bCs/>
        </w:rPr>
        <w:t>Trade Compliance Specialist</w:t>
      </w:r>
      <w:r w:rsidRPr="00390828">
        <w:t xml:space="preserve"> </w:t>
      </w:r>
      <w:r>
        <w:t>will</w:t>
      </w:r>
      <w:r w:rsidRPr="00390828">
        <w:t xml:space="preserve"> support import operations and ensure adherence to U.S. trade regulations. This role involves coordinating import activities, maintaining compliance documentation, and collaborating with brokers and internal teams for efficient customs clearance</w:t>
      </w:r>
    </w:p>
    <w:p w14:paraId="4E2CAE85" w14:textId="79C61BE6" w:rsidR="00390828" w:rsidRPr="00390828" w:rsidRDefault="00390828" w:rsidP="003908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The position is based in central Massachusetts</w:t>
      </w:r>
      <w:r w:rsidR="009840D7">
        <w:t xml:space="preserve">, near Worcester. </w:t>
      </w:r>
    </w:p>
    <w:p w14:paraId="6A557AFA" w14:textId="77777777" w:rsidR="00403B53" w:rsidRPr="00616405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EXPECTATIONS</w:t>
      </w:r>
    </w:p>
    <w:p w14:paraId="08D9F512" w14:textId="7C46C5C7" w:rsidR="00E86579" w:rsidRDefault="009D03E0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F3992" w:rsidRPr="00DF3992">
        <w:t>Accurately</w:t>
      </w:r>
      <w:r w:rsidR="00DF3992">
        <w:t xml:space="preserve"> </w:t>
      </w:r>
      <w:r w:rsidR="00921EAD">
        <w:t>apply GRIs and chapter notes to assign H</w:t>
      </w:r>
      <w:r w:rsidR="005844F5">
        <w:t xml:space="preserve">TS and Schedule B </w:t>
      </w:r>
      <w:r w:rsidR="000E474E">
        <w:t>classification</w:t>
      </w:r>
    </w:p>
    <w:p w14:paraId="79863B1C" w14:textId="497F5A54" w:rsidR="00B97461" w:rsidRDefault="00B9746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499E">
        <w:t xml:space="preserve">Determine Country of Origin </w:t>
      </w:r>
    </w:p>
    <w:p w14:paraId="726E6B5A" w14:textId="2C966EF8" w:rsidR="000E474E" w:rsidRDefault="00D179A1" w:rsidP="00B974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474E" w:rsidRPr="00E86579">
        <w:t>Oversee import documentation, audits, and customs entry reviews to ensure compliance</w:t>
      </w:r>
      <w:r w:rsidR="000E474E"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62023A0A" w14:textId="1867AD4A" w:rsidR="000E474E" w:rsidRPr="00E86579" w:rsidRDefault="00B97461" w:rsidP="000E47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474E" w:rsidRPr="00E86579">
        <w:t>Provide shipment clearance instructions and regulatory guidance on CBP and PGA requirements</w:t>
      </w:r>
    </w:p>
    <w:p w14:paraId="44B921D1" w14:textId="0FE9D39B" w:rsidR="006E5FBD" w:rsidRPr="00E86579" w:rsidRDefault="00B97461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5FBD" w:rsidRPr="00E86579">
        <w:t>Maintain international trade data and support classification database accuracy</w:t>
      </w:r>
    </w:p>
    <w:p w14:paraId="0CA03263" w14:textId="3BE9B5A2" w:rsidR="006E5FBD" w:rsidRPr="00E86579" w:rsidRDefault="00B97461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5FBD" w:rsidRPr="00E86579">
        <w:t>Assist with compliance programs (CTPAT, Section 301) and process automation initiatives</w:t>
      </w:r>
    </w:p>
    <w:p w14:paraId="3B65D518" w14:textId="6789C371" w:rsidR="00E86579" w:rsidRPr="00E86579" w:rsidRDefault="006E5FBD" w:rsidP="006E5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E86579">
        <w:t xml:space="preserve">Participate in </w:t>
      </w:r>
      <w:r w:rsidR="00404B24">
        <w:t xml:space="preserve">risk assessment </w:t>
      </w:r>
      <w:r w:rsidRPr="00E86579">
        <w:t xml:space="preserve">and trade compliance </w:t>
      </w:r>
      <w:r w:rsidR="00093752">
        <w:t xml:space="preserve">process </w:t>
      </w:r>
      <w:r w:rsidRPr="00E86579">
        <w:t>improvements</w:t>
      </w:r>
    </w:p>
    <w:p w14:paraId="4CACDA60" w14:textId="77777777" w:rsidR="00E86579" w:rsidRPr="00E86579" w:rsidRDefault="00E86579" w:rsidP="00E8657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4ACEB18F" w14:textId="767E8F04" w:rsidR="00217819" w:rsidRDefault="00217819" w:rsidP="00217819"/>
    <w:p w14:paraId="255A4DE5" w14:textId="7AC76A75" w:rsidR="00403B53" w:rsidRPr="00215F2B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>ESSENTIALS</w:t>
      </w:r>
    </w:p>
    <w:p w14:paraId="3A7350C4" w14:textId="56893FC2" w:rsidR="008400D6" w:rsidRDefault="000F4C00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4131005"/>
      <w:bookmarkEnd w:id="0"/>
      <w:r w:rsidR="003A3FFE" w:rsidRPr="003A3FFE">
        <w:t>Associate degree or 3–5 years’</w:t>
      </w:r>
      <w:r w:rsidR="003A3FFE">
        <w:t xml:space="preserve"> experience </w:t>
      </w:r>
      <w:r w:rsidR="003A3FFE" w:rsidRPr="003A3FFE">
        <w:t>in customs compliance</w:t>
      </w:r>
    </w:p>
    <w:p w14:paraId="4FC7ABA2" w14:textId="0644E986" w:rsidR="00513A89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93752" w:rsidRPr="00093752">
        <w:t>Expertise in</w:t>
      </w:r>
      <w:r w:rsidR="001208A0">
        <w:t xml:space="preserve"> HS</w:t>
      </w:r>
      <w:r w:rsidR="00093752" w:rsidRPr="00093752">
        <w:t xml:space="preserve"> classification (U.S. and Canada), </w:t>
      </w:r>
      <w:r w:rsidR="00093752">
        <w:t xml:space="preserve">U.S. </w:t>
      </w:r>
      <w:r w:rsidR="00513A89">
        <w:t xml:space="preserve">customs </w:t>
      </w:r>
      <w:r w:rsidR="00FB447A">
        <w:t xml:space="preserve">and export </w:t>
      </w:r>
      <w:r w:rsidR="00513A89">
        <w:t>regulations</w:t>
      </w:r>
    </w:p>
    <w:p w14:paraId="3B727E28" w14:textId="35469891" w:rsidR="003A3FFE" w:rsidRDefault="003A3FFE" w:rsidP="003A3F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13A89">
        <w:t>Proficient in MS Excel</w:t>
      </w:r>
    </w:p>
    <w:p w14:paraId="35281FFA" w14:textId="783675B9" w:rsidR="003A3FFE" w:rsidRDefault="003A3FFE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07C6" w:rsidRPr="005607C6">
        <w:t xml:space="preserve">Strong attention to detail, critical thinking skills, and ability to manage multiple projects </w:t>
      </w:r>
    </w:p>
    <w:p w14:paraId="60879535" w14:textId="77777777" w:rsidR="00215F2B" w:rsidRDefault="00215F2B" w:rsidP="000040A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bookmarkEnd w:id="1"/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3FE6268" w14:textId="1D25AD96" w:rsidR="003C69D0" w:rsidRPr="00215F2B" w:rsidRDefault="003C69D0" w:rsidP="008C10C8">
      <w:pPr>
        <w:pStyle w:val="NoSpacing"/>
        <w:jc w:val="center"/>
        <w:rPr>
          <w:rFonts w:cstheme="minorHAnsi"/>
          <w:szCs w:val="24"/>
        </w:rPr>
      </w:pP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B9E72" w14:textId="77777777" w:rsidR="008B274B" w:rsidRDefault="008B274B" w:rsidP="00FF0313">
      <w:r>
        <w:separator/>
      </w:r>
    </w:p>
  </w:endnote>
  <w:endnote w:type="continuationSeparator" w:id="0">
    <w:p w14:paraId="7448A2EC" w14:textId="77777777" w:rsidR="008B274B" w:rsidRDefault="008B274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8C191" w14:textId="77777777" w:rsidR="008B274B" w:rsidRDefault="008B274B" w:rsidP="00FF0313">
      <w:r>
        <w:separator/>
      </w:r>
    </w:p>
  </w:footnote>
  <w:footnote w:type="continuationSeparator" w:id="0">
    <w:p w14:paraId="65167277" w14:textId="77777777" w:rsidR="008B274B" w:rsidRDefault="008B274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12F86"/>
    <w:rsid w:val="00017649"/>
    <w:rsid w:val="00017DF9"/>
    <w:rsid w:val="000200CC"/>
    <w:rsid w:val="00026729"/>
    <w:rsid w:val="00044AE7"/>
    <w:rsid w:val="0004545C"/>
    <w:rsid w:val="00050633"/>
    <w:rsid w:val="00070C11"/>
    <w:rsid w:val="00081B6C"/>
    <w:rsid w:val="000848AB"/>
    <w:rsid w:val="00090353"/>
    <w:rsid w:val="00093752"/>
    <w:rsid w:val="000A34F5"/>
    <w:rsid w:val="000A691E"/>
    <w:rsid w:val="000C275A"/>
    <w:rsid w:val="000D14DD"/>
    <w:rsid w:val="000E474E"/>
    <w:rsid w:val="000F18BC"/>
    <w:rsid w:val="000F4C00"/>
    <w:rsid w:val="000F5494"/>
    <w:rsid w:val="00105312"/>
    <w:rsid w:val="00106F93"/>
    <w:rsid w:val="0011241F"/>
    <w:rsid w:val="001208A0"/>
    <w:rsid w:val="001212EA"/>
    <w:rsid w:val="00132453"/>
    <w:rsid w:val="00152948"/>
    <w:rsid w:val="00153B52"/>
    <w:rsid w:val="00157B08"/>
    <w:rsid w:val="00161F50"/>
    <w:rsid w:val="00161FD6"/>
    <w:rsid w:val="001819EE"/>
    <w:rsid w:val="001829AD"/>
    <w:rsid w:val="00195729"/>
    <w:rsid w:val="00195C6C"/>
    <w:rsid w:val="00197126"/>
    <w:rsid w:val="001A3797"/>
    <w:rsid w:val="001A49A4"/>
    <w:rsid w:val="001B0EF3"/>
    <w:rsid w:val="001C475D"/>
    <w:rsid w:val="001D7623"/>
    <w:rsid w:val="001E2870"/>
    <w:rsid w:val="001F287E"/>
    <w:rsid w:val="00215F2B"/>
    <w:rsid w:val="00216DC7"/>
    <w:rsid w:val="00217819"/>
    <w:rsid w:val="00217E12"/>
    <w:rsid w:val="002375A8"/>
    <w:rsid w:val="00237C4F"/>
    <w:rsid w:val="00240989"/>
    <w:rsid w:val="002419E3"/>
    <w:rsid w:val="00243E11"/>
    <w:rsid w:val="00253270"/>
    <w:rsid w:val="00263FC9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E3F5E"/>
    <w:rsid w:val="002E6750"/>
    <w:rsid w:val="002F238A"/>
    <w:rsid w:val="003030EF"/>
    <w:rsid w:val="00311ACF"/>
    <w:rsid w:val="00313F18"/>
    <w:rsid w:val="003441DB"/>
    <w:rsid w:val="003565F0"/>
    <w:rsid w:val="003569EC"/>
    <w:rsid w:val="003647FB"/>
    <w:rsid w:val="00374ECB"/>
    <w:rsid w:val="00390828"/>
    <w:rsid w:val="0039743A"/>
    <w:rsid w:val="003A1760"/>
    <w:rsid w:val="003A3FFE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04B24"/>
    <w:rsid w:val="00414ACE"/>
    <w:rsid w:val="00421099"/>
    <w:rsid w:val="00424186"/>
    <w:rsid w:val="0042594D"/>
    <w:rsid w:val="004303D0"/>
    <w:rsid w:val="0044116E"/>
    <w:rsid w:val="00445276"/>
    <w:rsid w:val="00446C86"/>
    <w:rsid w:val="0044789F"/>
    <w:rsid w:val="00455446"/>
    <w:rsid w:val="00460752"/>
    <w:rsid w:val="00465122"/>
    <w:rsid w:val="0047426A"/>
    <w:rsid w:val="0048306E"/>
    <w:rsid w:val="004940B7"/>
    <w:rsid w:val="00495E3F"/>
    <w:rsid w:val="004B0122"/>
    <w:rsid w:val="004B0F35"/>
    <w:rsid w:val="004C0728"/>
    <w:rsid w:val="004D114D"/>
    <w:rsid w:val="004E460C"/>
    <w:rsid w:val="00500DF3"/>
    <w:rsid w:val="00503B86"/>
    <w:rsid w:val="00505B36"/>
    <w:rsid w:val="00513A89"/>
    <w:rsid w:val="00526337"/>
    <w:rsid w:val="00536371"/>
    <w:rsid w:val="005607C6"/>
    <w:rsid w:val="00560F31"/>
    <w:rsid w:val="00577098"/>
    <w:rsid w:val="005814F8"/>
    <w:rsid w:val="0058338D"/>
    <w:rsid w:val="005844F5"/>
    <w:rsid w:val="00587D36"/>
    <w:rsid w:val="005B12FC"/>
    <w:rsid w:val="005D3612"/>
    <w:rsid w:val="005E75C3"/>
    <w:rsid w:val="006117DB"/>
    <w:rsid w:val="00616405"/>
    <w:rsid w:val="006255A7"/>
    <w:rsid w:val="006429DC"/>
    <w:rsid w:val="00652B41"/>
    <w:rsid w:val="00652DC1"/>
    <w:rsid w:val="006538C1"/>
    <w:rsid w:val="00660027"/>
    <w:rsid w:val="00682C8A"/>
    <w:rsid w:val="006908EB"/>
    <w:rsid w:val="006931AE"/>
    <w:rsid w:val="006A5085"/>
    <w:rsid w:val="006A6381"/>
    <w:rsid w:val="006A73BF"/>
    <w:rsid w:val="006B6558"/>
    <w:rsid w:val="006C4625"/>
    <w:rsid w:val="006D667D"/>
    <w:rsid w:val="006E5FBD"/>
    <w:rsid w:val="006E61FC"/>
    <w:rsid w:val="006F6142"/>
    <w:rsid w:val="0070298E"/>
    <w:rsid w:val="0070673D"/>
    <w:rsid w:val="00710604"/>
    <w:rsid w:val="0072007C"/>
    <w:rsid w:val="00731ABE"/>
    <w:rsid w:val="00733C95"/>
    <w:rsid w:val="00735E95"/>
    <w:rsid w:val="00743866"/>
    <w:rsid w:val="0075268D"/>
    <w:rsid w:val="00754292"/>
    <w:rsid w:val="00770E4A"/>
    <w:rsid w:val="0079586A"/>
    <w:rsid w:val="007A41C9"/>
    <w:rsid w:val="007A52A7"/>
    <w:rsid w:val="007B31DA"/>
    <w:rsid w:val="007B3F6A"/>
    <w:rsid w:val="007C1014"/>
    <w:rsid w:val="007E57C9"/>
    <w:rsid w:val="007F12FB"/>
    <w:rsid w:val="00800478"/>
    <w:rsid w:val="008026B6"/>
    <w:rsid w:val="00824D5B"/>
    <w:rsid w:val="00825532"/>
    <w:rsid w:val="008311A4"/>
    <w:rsid w:val="0083680F"/>
    <w:rsid w:val="008400D6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274B"/>
    <w:rsid w:val="008B4EB1"/>
    <w:rsid w:val="008C10C8"/>
    <w:rsid w:val="008C3539"/>
    <w:rsid w:val="008C4B5E"/>
    <w:rsid w:val="008D28DB"/>
    <w:rsid w:val="008D5A79"/>
    <w:rsid w:val="008E499E"/>
    <w:rsid w:val="008E7B21"/>
    <w:rsid w:val="008F4115"/>
    <w:rsid w:val="008F619E"/>
    <w:rsid w:val="008F6381"/>
    <w:rsid w:val="00910224"/>
    <w:rsid w:val="00913099"/>
    <w:rsid w:val="00921AD2"/>
    <w:rsid w:val="00921EAD"/>
    <w:rsid w:val="00943614"/>
    <w:rsid w:val="009710BC"/>
    <w:rsid w:val="009840D7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94249"/>
    <w:rsid w:val="00A966C7"/>
    <w:rsid w:val="00AA1453"/>
    <w:rsid w:val="00AC3E44"/>
    <w:rsid w:val="00AC5402"/>
    <w:rsid w:val="00AC637F"/>
    <w:rsid w:val="00AC7CEF"/>
    <w:rsid w:val="00AE4572"/>
    <w:rsid w:val="00AF1A82"/>
    <w:rsid w:val="00B0463D"/>
    <w:rsid w:val="00B048DD"/>
    <w:rsid w:val="00B13768"/>
    <w:rsid w:val="00B14012"/>
    <w:rsid w:val="00B20224"/>
    <w:rsid w:val="00B260EF"/>
    <w:rsid w:val="00B35723"/>
    <w:rsid w:val="00B44ACB"/>
    <w:rsid w:val="00B46FC8"/>
    <w:rsid w:val="00B84E08"/>
    <w:rsid w:val="00B92657"/>
    <w:rsid w:val="00B97461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502EB"/>
    <w:rsid w:val="00C5568F"/>
    <w:rsid w:val="00C8222A"/>
    <w:rsid w:val="00C94F66"/>
    <w:rsid w:val="00C96606"/>
    <w:rsid w:val="00CB356C"/>
    <w:rsid w:val="00CD5DCC"/>
    <w:rsid w:val="00CE581F"/>
    <w:rsid w:val="00CF3039"/>
    <w:rsid w:val="00D00A86"/>
    <w:rsid w:val="00D105A1"/>
    <w:rsid w:val="00D11F65"/>
    <w:rsid w:val="00D179A1"/>
    <w:rsid w:val="00D21427"/>
    <w:rsid w:val="00D6001E"/>
    <w:rsid w:val="00D70596"/>
    <w:rsid w:val="00D81CA1"/>
    <w:rsid w:val="00DA6C61"/>
    <w:rsid w:val="00DB0669"/>
    <w:rsid w:val="00DE5982"/>
    <w:rsid w:val="00DE62E3"/>
    <w:rsid w:val="00DF02D3"/>
    <w:rsid w:val="00DF3906"/>
    <w:rsid w:val="00DF3992"/>
    <w:rsid w:val="00DF39DC"/>
    <w:rsid w:val="00E00D82"/>
    <w:rsid w:val="00E1363B"/>
    <w:rsid w:val="00E3340D"/>
    <w:rsid w:val="00E45592"/>
    <w:rsid w:val="00E50919"/>
    <w:rsid w:val="00E62EFA"/>
    <w:rsid w:val="00E677E0"/>
    <w:rsid w:val="00E77F60"/>
    <w:rsid w:val="00E86579"/>
    <w:rsid w:val="00EA615A"/>
    <w:rsid w:val="00EC5214"/>
    <w:rsid w:val="00EE5EB6"/>
    <w:rsid w:val="00F01BC1"/>
    <w:rsid w:val="00F148A0"/>
    <w:rsid w:val="00F3289C"/>
    <w:rsid w:val="00F35B78"/>
    <w:rsid w:val="00F5169C"/>
    <w:rsid w:val="00F5207B"/>
    <w:rsid w:val="00F525E4"/>
    <w:rsid w:val="00F54FC3"/>
    <w:rsid w:val="00F67C49"/>
    <w:rsid w:val="00F73627"/>
    <w:rsid w:val="00F914BC"/>
    <w:rsid w:val="00FB447A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29</cp:revision>
  <cp:lastPrinted>2020-08-28T18:22:00Z</cp:lastPrinted>
  <dcterms:created xsi:type="dcterms:W3CDTF">2025-05-01T16:35:00Z</dcterms:created>
  <dcterms:modified xsi:type="dcterms:W3CDTF">2025-05-01T18:45:00Z</dcterms:modified>
</cp:coreProperties>
</file>