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44ECF46" w:rsidR="004D114D" w:rsidRPr="00280FD2" w:rsidRDefault="00F5169C" w:rsidP="00BD2B35">
      <w:pPr>
        <w:pStyle w:val="NoSpacing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280FD2">
        <w:rPr>
          <w:rFonts w:ascii="Arial" w:hAnsi="Arial" w:cs="Arial"/>
          <w:b/>
          <w:bCs/>
          <w:sz w:val="36"/>
          <w:szCs w:val="36"/>
          <w:u w:val="single"/>
        </w:rPr>
        <w:t>Trade Compliance Lead TCRS</w:t>
      </w:r>
      <w:r w:rsidR="008F619E" w:rsidRPr="00280FD2">
        <w:rPr>
          <w:rFonts w:ascii="Arial" w:hAnsi="Arial" w:cs="Arial"/>
          <w:b/>
          <w:bCs/>
          <w:sz w:val="36"/>
          <w:szCs w:val="36"/>
          <w:u w:val="single"/>
        </w:rPr>
        <w:t>4443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80FD2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u w:val="single"/>
        </w:rPr>
      </w:pPr>
      <w:r w:rsidRPr="00280FD2">
        <w:rPr>
          <w:rFonts w:ascii="Arial" w:hAnsi="Arial" w:cs="Arial"/>
          <w:b/>
          <w:bCs/>
          <w:u w:val="single"/>
        </w:rPr>
        <w:t xml:space="preserve">HIGH LEVEL </w:t>
      </w:r>
      <w:r w:rsidR="00044AE7" w:rsidRPr="00280FD2">
        <w:rPr>
          <w:rFonts w:ascii="Arial" w:hAnsi="Arial" w:cs="Arial"/>
          <w:b/>
          <w:bCs/>
          <w:u w:val="single"/>
        </w:rPr>
        <w:t>OVER</w:t>
      </w:r>
      <w:r w:rsidRPr="00280FD2">
        <w:rPr>
          <w:rFonts w:ascii="Arial" w:hAnsi="Arial" w:cs="Arial"/>
          <w:b/>
          <w:bCs/>
          <w:u w:val="single"/>
        </w:rPr>
        <w:t>VIEW</w:t>
      </w:r>
    </w:p>
    <w:p w14:paraId="6A557AFA" w14:textId="395DEF24" w:rsidR="00403B53" w:rsidRDefault="00A978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280FD2">
        <w:rPr>
          <w:rFonts w:ascii="Arial" w:hAnsi="Arial" w:cs="Arial"/>
        </w:rPr>
        <w:t xml:space="preserve">The Trade Compliance Lead will </w:t>
      </w:r>
      <w:r w:rsidR="00FA00F2" w:rsidRPr="00280FD2">
        <w:rPr>
          <w:rFonts w:ascii="Arial" w:hAnsi="Arial" w:cs="Arial"/>
        </w:rPr>
        <w:t xml:space="preserve">be the subject matter expert for all </w:t>
      </w:r>
      <w:r w:rsidR="005C077C" w:rsidRPr="00280FD2">
        <w:rPr>
          <w:rFonts w:ascii="Arial" w:hAnsi="Arial" w:cs="Arial"/>
        </w:rPr>
        <w:t>international</w:t>
      </w:r>
      <w:r w:rsidR="00FA00F2" w:rsidRPr="00280FD2">
        <w:rPr>
          <w:rFonts w:ascii="Arial" w:hAnsi="Arial" w:cs="Arial"/>
        </w:rPr>
        <w:t xml:space="preserve"> trade related activities, ensuring compliance with U.S. Customs and other government rules and regulations. </w:t>
      </w:r>
    </w:p>
    <w:p w14:paraId="2CF170A0" w14:textId="0F61E313" w:rsidR="0021628D" w:rsidRDefault="0021628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This is a hybrid position based near Atlanta, GA. </w:t>
      </w:r>
    </w:p>
    <w:p w14:paraId="3009F2BB" w14:textId="77777777" w:rsidR="00BC6A28" w:rsidRPr="00280FD2" w:rsidRDefault="00BC6A2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Pr="00280FD2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u w:val="single"/>
        </w:rPr>
      </w:pPr>
      <w:r w:rsidRPr="00280FD2">
        <w:rPr>
          <w:rFonts w:ascii="Arial" w:hAnsi="Arial" w:cs="Arial"/>
          <w:b/>
          <w:bCs/>
          <w:u w:val="single"/>
        </w:rPr>
        <w:t>EXPECTATIONS</w:t>
      </w:r>
    </w:p>
    <w:p w14:paraId="6ED9F928" w14:textId="4FC67B47" w:rsidR="002B38C4" w:rsidRPr="001D0641" w:rsidRDefault="00B61D9B" w:rsidP="002B38C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23206D">
        <w:rPr>
          <w:rFonts w:ascii="Arial" w:hAnsi="Arial" w:cs="Arial"/>
        </w:rPr>
        <w:t>Identify</w:t>
      </w:r>
      <w:r w:rsidR="002B38C4" w:rsidRPr="001D0641">
        <w:rPr>
          <w:rFonts w:ascii="Arial" w:hAnsi="Arial" w:cs="Arial"/>
        </w:rPr>
        <w:t xml:space="preserve"> and mitigate risks related to trade compliance</w:t>
      </w:r>
    </w:p>
    <w:p w14:paraId="0018C0E9" w14:textId="7147C8B4" w:rsidR="002B38C4" w:rsidRDefault="002B38C4" w:rsidP="002B38C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Develop</w:t>
      </w:r>
      <w:r w:rsidR="00CE3508">
        <w:rPr>
          <w:rFonts w:ascii="Arial" w:hAnsi="Arial" w:cs="Arial"/>
        </w:rPr>
        <w:t xml:space="preserve"> and maintain </w:t>
      </w:r>
      <w:r w:rsidRPr="001D0641">
        <w:rPr>
          <w:rFonts w:ascii="Arial" w:hAnsi="Arial" w:cs="Arial"/>
        </w:rPr>
        <w:t xml:space="preserve">procedures for </w:t>
      </w:r>
      <w:r w:rsidR="00CE3508">
        <w:rPr>
          <w:rFonts w:ascii="Arial" w:hAnsi="Arial" w:cs="Arial"/>
        </w:rPr>
        <w:t>import and export</w:t>
      </w:r>
      <w:r w:rsidRPr="001D0641">
        <w:rPr>
          <w:rFonts w:ascii="Arial" w:hAnsi="Arial" w:cs="Arial"/>
        </w:rPr>
        <w:t xml:space="preserve"> activities</w:t>
      </w:r>
      <w:r w:rsidR="00941819">
        <w:rPr>
          <w:rFonts w:ascii="Arial" w:hAnsi="Arial" w:cs="Arial"/>
        </w:rPr>
        <w:t xml:space="preserve"> </w:t>
      </w:r>
      <w:r w:rsidR="00B42B70">
        <w:rPr>
          <w:rFonts w:ascii="Arial" w:hAnsi="Arial" w:cs="Arial"/>
        </w:rPr>
        <w:t xml:space="preserve">and </w:t>
      </w:r>
      <w:r w:rsidR="00CE3508">
        <w:rPr>
          <w:rFonts w:ascii="Arial" w:hAnsi="Arial" w:cs="Arial"/>
        </w:rPr>
        <w:t>record keeping</w:t>
      </w:r>
    </w:p>
    <w:p w14:paraId="696E02BF" w14:textId="53180E4A" w:rsidR="0023206D" w:rsidRDefault="0023206D" w:rsidP="002320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>
        <w:rPr>
          <w:rFonts w:ascii="Arial" w:hAnsi="Arial" w:cs="Arial"/>
        </w:rPr>
        <w:t xml:space="preserve">Manage customs </w:t>
      </w:r>
      <w:r w:rsidRPr="001D0641">
        <w:rPr>
          <w:rFonts w:ascii="Arial" w:hAnsi="Arial" w:cs="Arial"/>
        </w:rPr>
        <w:t>broker</w:t>
      </w:r>
      <w:r>
        <w:rPr>
          <w:rFonts w:ascii="Arial" w:hAnsi="Arial" w:cs="Arial"/>
        </w:rPr>
        <w:t>s, creat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1D0641">
        <w:rPr>
          <w:rFonts w:ascii="Arial" w:hAnsi="Arial" w:cs="Arial"/>
        </w:rPr>
        <w:t xml:space="preserve">SOPs and </w:t>
      </w:r>
      <w:r>
        <w:rPr>
          <w:rFonts w:ascii="Arial" w:hAnsi="Arial" w:cs="Arial"/>
        </w:rPr>
        <w:t>monito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</w:t>
      </w:r>
      <w:r w:rsidRPr="001D0641">
        <w:rPr>
          <w:rFonts w:ascii="Arial" w:hAnsi="Arial" w:cs="Arial"/>
        </w:rPr>
        <w:t>KPIs</w:t>
      </w:r>
    </w:p>
    <w:p w14:paraId="2476CEA8" w14:textId="1E497031" w:rsidR="002B38C4" w:rsidRDefault="002B38C4" w:rsidP="002B38C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In depth knowledge of U.S CBP rules and regulations; HTS</w:t>
      </w:r>
      <w:r w:rsidR="002D1490">
        <w:rPr>
          <w:rFonts w:ascii="Arial" w:hAnsi="Arial" w:cs="Arial"/>
        </w:rPr>
        <w:t>/ECCN</w:t>
      </w:r>
      <w:r w:rsidRPr="001D0641">
        <w:rPr>
          <w:rFonts w:ascii="Arial" w:hAnsi="Arial" w:cs="Arial"/>
        </w:rPr>
        <w:t xml:space="preserve">, COO, Valuation, FTA, etc. </w:t>
      </w:r>
    </w:p>
    <w:p w14:paraId="7CE2B8D4" w14:textId="1315330D" w:rsidR="002B38C4" w:rsidRDefault="002B38C4" w:rsidP="002B38C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>
        <w:rPr>
          <w:rFonts w:ascii="Arial" w:hAnsi="Arial" w:cs="Arial"/>
        </w:rPr>
        <w:t xml:space="preserve">Experience with PGAs including </w:t>
      </w:r>
      <w:r w:rsidR="00A42B0D">
        <w:rPr>
          <w:rFonts w:ascii="Arial" w:hAnsi="Arial" w:cs="Arial"/>
        </w:rPr>
        <w:t xml:space="preserve">FDA, </w:t>
      </w:r>
      <w:r>
        <w:rPr>
          <w:rFonts w:ascii="Arial" w:hAnsi="Arial" w:cs="Arial"/>
        </w:rPr>
        <w:t xml:space="preserve">USDA, TSCA, </w:t>
      </w:r>
      <w:r w:rsidR="00A42B0D">
        <w:rPr>
          <w:rFonts w:ascii="Arial" w:hAnsi="Arial" w:cs="Arial"/>
        </w:rPr>
        <w:t>APHIS.</w:t>
      </w:r>
    </w:p>
    <w:p w14:paraId="7300B491" w14:textId="77777777" w:rsidR="001A065E" w:rsidRPr="001D0641" w:rsidRDefault="001A065E" w:rsidP="001A06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Arial" w:hAnsi="Arial" w:cs="Arial"/>
        </w:rPr>
        <w:t>Build and maintain HTS classification database</w:t>
      </w:r>
    </w:p>
    <w:p w14:paraId="3CD3061A" w14:textId="77777777" w:rsidR="00B42B70" w:rsidRPr="001D0641" w:rsidRDefault="00B42B70" w:rsidP="00B42B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Provide guidance on regulatory changes impacting trade and implement effective processes</w:t>
      </w:r>
    </w:p>
    <w:p w14:paraId="2A583C5E" w14:textId="782606B4" w:rsidR="00B42B70" w:rsidRDefault="00B42B70" w:rsidP="00B42B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975AB3">
        <w:rPr>
          <w:rFonts w:ascii="Arial" w:hAnsi="Arial" w:cs="Arial"/>
        </w:rPr>
        <w:t xml:space="preserve">Conduct </w:t>
      </w:r>
      <w:r w:rsidR="00E8170B">
        <w:rPr>
          <w:rFonts w:ascii="Arial" w:hAnsi="Arial" w:cs="Arial"/>
        </w:rPr>
        <w:t>Restricted Party Screening</w:t>
      </w:r>
      <w:r w:rsidR="00A364F9">
        <w:rPr>
          <w:rFonts w:ascii="Arial" w:hAnsi="Arial" w:cs="Arial"/>
        </w:rPr>
        <w:t xml:space="preserve"> </w:t>
      </w:r>
    </w:p>
    <w:p w14:paraId="0FF92036" w14:textId="785E5C5C" w:rsidR="00265B1C" w:rsidRDefault="00265B1C" w:rsidP="00265B1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Collaborate with cross functional teams and establish strong professional relationships</w:t>
      </w:r>
    </w:p>
    <w:p w14:paraId="170290E6" w14:textId="49CDD482" w:rsidR="00700A04" w:rsidRPr="00700A04" w:rsidRDefault="002B38C4" w:rsidP="00700A0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B050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2A0D1F">
        <w:rPr>
          <w:rFonts w:ascii="Arial" w:hAnsi="Arial" w:cs="Arial"/>
        </w:rPr>
        <w:t>Operational knowledge of post entry audit, corrections, and responding to CF28/29</w:t>
      </w:r>
    </w:p>
    <w:p w14:paraId="49DA1B29" w14:textId="233B5F68" w:rsidR="002B38C4" w:rsidRPr="001D0641" w:rsidRDefault="002B38C4" w:rsidP="002B38C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Proficient with MS365</w:t>
      </w:r>
    </w:p>
    <w:p w14:paraId="6AE58A4E" w14:textId="4F50CDA8" w:rsidR="00197126" w:rsidRPr="001A3797" w:rsidRDefault="00197126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255A4DE5" w14:textId="7AC76A75" w:rsidR="00403B53" w:rsidRPr="00280FD2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u w:val="single"/>
        </w:rPr>
      </w:pPr>
      <w:r w:rsidRPr="00280FD2">
        <w:rPr>
          <w:rFonts w:ascii="Arial" w:hAnsi="Arial" w:cs="Arial"/>
          <w:b/>
          <w:bCs/>
          <w:u w:val="single"/>
        </w:rPr>
        <w:t>ESSENTIALS</w:t>
      </w:r>
    </w:p>
    <w:p w14:paraId="3A7350C4" w14:textId="14A6BE27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2F676A" w:rsidRPr="002F676A">
        <w:rPr>
          <w:rFonts w:ascii="Arial" w:hAnsi="Arial" w:cs="Arial"/>
        </w:rPr>
        <w:t>Bachelor’s degree in international business</w:t>
      </w:r>
      <w:r w:rsidR="00061392">
        <w:rPr>
          <w:rFonts w:ascii="Arial" w:hAnsi="Arial" w:cs="Arial"/>
        </w:rPr>
        <w:t xml:space="preserve">, </w:t>
      </w:r>
      <w:r w:rsidR="002F676A" w:rsidRPr="002F676A">
        <w:rPr>
          <w:rFonts w:ascii="Arial" w:hAnsi="Arial" w:cs="Arial"/>
        </w:rPr>
        <w:t>Supply Chain, Law, or a related field</w:t>
      </w:r>
    </w:p>
    <w:p w14:paraId="70BB407B" w14:textId="3F8F1885" w:rsidR="00D463BA" w:rsidRDefault="00D463BA" w:rsidP="00D463B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EA3F02" w:rsidRPr="005A3B40">
        <w:rPr>
          <w:rFonts w:ascii="Arial" w:hAnsi="Arial" w:cs="Arial"/>
        </w:rPr>
        <w:t xml:space="preserve">10 years’ experience in Trade Compliance </w:t>
      </w:r>
    </w:p>
    <w:p w14:paraId="5AA5B22E" w14:textId="5242F8B3" w:rsidR="00D463BA" w:rsidRPr="001D0641" w:rsidRDefault="00D463BA" w:rsidP="00D463B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EA3F02">
        <w:rPr>
          <w:rFonts w:ascii="Arial" w:hAnsi="Arial" w:cs="Arial"/>
        </w:rPr>
        <w:t>Licensed Customs Broker</w:t>
      </w:r>
      <w:r w:rsidR="00015179">
        <w:rPr>
          <w:rFonts w:ascii="Arial" w:hAnsi="Arial" w:cs="Arial"/>
        </w:rPr>
        <w:t xml:space="preserve"> or similar certification preferred</w:t>
      </w:r>
      <w:r w:rsidRPr="001D0641">
        <w:rPr>
          <w:rFonts w:ascii="Arial" w:hAnsi="Arial" w:cs="Arial"/>
        </w:rPr>
        <w:t xml:space="preserve"> </w:t>
      </w:r>
    </w:p>
    <w:p w14:paraId="2063FD62" w14:textId="6C29553C" w:rsidR="002F676A" w:rsidRDefault="002F676A" w:rsidP="002F676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87602E">
        <w:rPr>
          <w:rFonts w:ascii="Arial" w:hAnsi="Arial" w:cs="Arial"/>
        </w:rPr>
        <w:t xml:space="preserve">Ability to make decisions in </w:t>
      </w:r>
      <w:r w:rsidR="005A3B40">
        <w:rPr>
          <w:rFonts w:ascii="Arial" w:hAnsi="Arial" w:cs="Arial"/>
        </w:rPr>
        <w:t>ambiguous</w:t>
      </w:r>
      <w:r w:rsidR="0087602E">
        <w:rPr>
          <w:rFonts w:ascii="Arial" w:hAnsi="Arial" w:cs="Arial"/>
        </w:rPr>
        <w:t xml:space="preserve"> </w:t>
      </w:r>
      <w:r w:rsidR="005A3B40">
        <w:rPr>
          <w:rFonts w:ascii="Arial" w:hAnsi="Arial" w:cs="Arial"/>
        </w:rPr>
        <w:t>situations</w:t>
      </w:r>
    </w:p>
    <w:p w14:paraId="380349D3" w14:textId="555E80A0" w:rsidR="00A94B51" w:rsidRPr="00A94B51" w:rsidRDefault="002F676A" w:rsidP="00A94B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A94B51" w:rsidRPr="00A94B51">
        <w:rPr>
          <w:rFonts w:ascii="Arial" w:hAnsi="Arial" w:cs="Arial"/>
        </w:rPr>
        <w:t>Strong analytical, problem-solving, and decision-making skills</w:t>
      </w:r>
    </w:p>
    <w:p w14:paraId="4DA73D8D" w14:textId="77777777" w:rsidR="002F676A" w:rsidRDefault="002F676A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3B23BD" w:rsidRDefault="00E77F60" w:rsidP="00616405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3B23BD">
        <w:rPr>
          <w:rFonts w:ascii="Arial" w:hAnsi="Arial" w:cs="Arial"/>
          <w:b/>
          <w:bCs/>
          <w:u w:val="single"/>
        </w:rPr>
        <w:t>TO APPLY</w:t>
      </w:r>
      <w:r w:rsidR="008C10C8" w:rsidRPr="003B23BD">
        <w:rPr>
          <w:rFonts w:ascii="Arial" w:hAnsi="Arial" w:cs="Arial"/>
          <w:b/>
          <w:bCs/>
          <w:u w:val="single"/>
        </w:rPr>
        <w:t xml:space="preserve"> EMAIL YOUR RESUME TO:</w:t>
      </w:r>
      <w:r w:rsidR="00253270" w:rsidRPr="003B23BD">
        <w:rPr>
          <w:rFonts w:ascii="Arial" w:hAnsi="Arial" w:cs="Arial"/>
          <w:b/>
          <w:bCs/>
          <w:u w:val="single"/>
        </w:rPr>
        <w:t xml:space="preserve"> </w:t>
      </w:r>
    </w:p>
    <w:p w14:paraId="583578E4" w14:textId="5C4A6E0B" w:rsidR="00C00E94" w:rsidRPr="003B23BD" w:rsidRDefault="007B3F6A" w:rsidP="008C10C8">
      <w:pPr>
        <w:pStyle w:val="NoSpacing"/>
        <w:jc w:val="center"/>
        <w:rPr>
          <w:rFonts w:ascii="Arial" w:hAnsi="Arial" w:cs="Arial"/>
        </w:rPr>
      </w:pPr>
      <w:r w:rsidRPr="003B23BD">
        <w:rPr>
          <w:rFonts w:ascii="Arial" w:hAnsi="Arial" w:cs="Arial"/>
        </w:rPr>
        <w:t>tradeup@traderecruiting.com</w:t>
      </w:r>
    </w:p>
    <w:p w14:paraId="13FE6268" w14:textId="1D25AD96" w:rsidR="003C69D0" w:rsidRPr="003B23BD" w:rsidRDefault="003C69D0" w:rsidP="008C10C8">
      <w:pPr>
        <w:pStyle w:val="NoSpacing"/>
        <w:jc w:val="center"/>
        <w:rPr>
          <w:rFonts w:ascii="Arial" w:hAnsi="Arial" w:cs="Arial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</w:t>
      </w:r>
      <w:r w:rsidRPr="003B23BD">
        <w:rPr>
          <w:rFonts w:ascii="Arial" w:eastAsiaTheme="minorHAnsi" w:hAnsi="Arial" w:cs="Arial"/>
          <w:color w:val="4472C4" w:themeColor="accent1"/>
          <w:sz w:val="22"/>
          <w:szCs w:val="22"/>
        </w:rPr>
        <w:t xml:space="preserve"> </w:t>
      </w:r>
      <w:hyperlink r:id="rId8" w:history="1">
        <w:r w:rsidR="00EE5EB6" w:rsidRPr="003B23BD">
          <w:rPr>
            <w:rFonts w:ascii="Arial" w:eastAsiaTheme="minorHAnsi" w:hAnsi="Arial" w:cs="Arial"/>
            <w:color w:val="4472C4" w:themeColor="accent1"/>
            <w:sz w:val="22"/>
            <w:szCs w:val="22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99BB2" w14:textId="77777777" w:rsidR="00106F93" w:rsidRDefault="00106F93" w:rsidP="00FF0313">
      <w:r>
        <w:separator/>
      </w:r>
    </w:p>
  </w:endnote>
  <w:endnote w:type="continuationSeparator" w:id="0">
    <w:p w14:paraId="4B69622D" w14:textId="77777777" w:rsidR="00106F93" w:rsidRDefault="00106F9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9D066" w14:textId="77777777" w:rsidR="00106F93" w:rsidRDefault="00106F93" w:rsidP="00FF0313">
      <w:r>
        <w:separator/>
      </w:r>
    </w:p>
  </w:footnote>
  <w:footnote w:type="continuationSeparator" w:id="0">
    <w:p w14:paraId="13C4ACAE" w14:textId="77777777" w:rsidR="00106F93" w:rsidRDefault="00106F9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5179"/>
    <w:rsid w:val="00017649"/>
    <w:rsid w:val="00017DF9"/>
    <w:rsid w:val="000200CC"/>
    <w:rsid w:val="00026729"/>
    <w:rsid w:val="00044AE7"/>
    <w:rsid w:val="0004545C"/>
    <w:rsid w:val="00050633"/>
    <w:rsid w:val="00061392"/>
    <w:rsid w:val="000642DC"/>
    <w:rsid w:val="00070C11"/>
    <w:rsid w:val="00081B6C"/>
    <w:rsid w:val="000848AB"/>
    <w:rsid w:val="00090353"/>
    <w:rsid w:val="000A34F5"/>
    <w:rsid w:val="000A691E"/>
    <w:rsid w:val="000C275A"/>
    <w:rsid w:val="000C6BB9"/>
    <w:rsid w:val="000D14DD"/>
    <w:rsid w:val="000F18BC"/>
    <w:rsid w:val="000F4C00"/>
    <w:rsid w:val="000F5494"/>
    <w:rsid w:val="00105312"/>
    <w:rsid w:val="00106F93"/>
    <w:rsid w:val="0011241F"/>
    <w:rsid w:val="001212EA"/>
    <w:rsid w:val="00132453"/>
    <w:rsid w:val="00152948"/>
    <w:rsid w:val="00153B52"/>
    <w:rsid w:val="00157B08"/>
    <w:rsid w:val="00161FD6"/>
    <w:rsid w:val="001829AD"/>
    <w:rsid w:val="00195729"/>
    <w:rsid w:val="00195C6C"/>
    <w:rsid w:val="00197126"/>
    <w:rsid w:val="001A065E"/>
    <w:rsid w:val="001A3797"/>
    <w:rsid w:val="001A49A4"/>
    <w:rsid w:val="001B0EF3"/>
    <w:rsid w:val="001C116F"/>
    <w:rsid w:val="001C475D"/>
    <w:rsid w:val="001D7623"/>
    <w:rsid w:val="001E2870"/>
    <w:rsid w:val="001F287E"/>
    <w:rsid w:val="0021419F"/>
    <w:rsid w:val="0021628D"/>
    <w:rsid w:val="00216DC7"/>
    <w:rsid w:val="00217819"/>
    <w:rsid w:val="00217E12"/>
    <w:rsid w:val="0023206D"/>
    <w:rsid w:val="002375A8"/>
    <w:rsid w:val="00237C4F"/>
    <w:rsid w:val="002419E3"/>
    <w:rsid w:val="00243E11"/>
    <w:rsid w:val="002502D5"/>
    <w:rsid w:val="00253270"/>
    <w:rsid w:val="00265B1C"/>
    <w:rsid w:val="00267C0E"/>
    <w:rsid w:val="00271185"/>
    <w:rsid w:val="002802C2"/>
    <w:rsid w:val="00280FD2"/>
    <w:rsid w:val="00291F59"/>
    <w:rsid w:val="002A0D1F"/>
    <w:rsid w:val="002A1186"/>
    <w:rsid w:val="002A26C4"/>
    <w:rsid w:val="002B2466"/>
    <w:rsid w:val="002B38C4"/>
    <w:rsid w:val="002C04E6"/>
    <w:rsid w:val="002C0AE7"/>
    <w:rsid w:val="002D1490"/>
    <w:rsid w:val="002E3F5E"/>
    <w:rsid w:val="002E6750"/>
    <w:rsid w:val="002F238A"/>
    <w:rsid w:val="002F676A"/>
    <w:rsid w:val="003030EF"/>
    <w:rsid w:val="00311ACF"/>
    <w:rsid w:val="00313F18"/>
    <w:rsid w:val="003441DB"/>
    <w:rsid w:val="003565F0"/>
    <w:rsid w:val="003569EC"/>
    <w:rsid w:val="003647FB"/>
    <w:rsid w:val="00374ECB"/>
    <w:rsid w:val="0039743A"/>
    <w:rsid w:val="003A1760"/>
    <w:rsid w:val="003B1293"/>
    <w:rsid w:val="003B23BD"/>
    <w:rsid w:val="003B4F22"/>
    <w:rsid w:val="003B7296"/>
    <w:rsid w:val="003C69D0"/>
    <w:rsid w:val="003D5AB1"/>
    <w:rsid w:val="003E0EF3"/>
    <w:rsid w:val="003F017D"/>
    <w:rsid w:val="00403971"/>
    <w:rsid w:val="00403B53"/>
    <w:rsid w:val="00421099"/>
    <w:rsid w:val="00424186"/>
    <w:rsid w:val="0042594D"/>
    <w:rsid w:val="004303D0"/>
    <w:rsid w:val="0044116E"/>
    <w:rsid w:val="00445276"/>
    <w:rsid w:val="00446C86"/>
    <w:rsid w:val="0044789F"/>
    <w:rsid w:val="004501A1"/>
    <w:rsid w:val="00455446"/>
    <w:rsid w:val="00460752"/>
    <w:rsid w:val="00463D90"/>
    <w:rsid w:val="00465122"/>
    <w:rsid w:val="0047426A"/>
    <w:rsid w:val="0048306E"/>
    <w:rsid w:val="00493BA9"/>
    <w:rsid w:val="004940B7"/>
    <w:rsid w:val="00495E3F"/>
    <w:rsid w:val="004B0F35"/>
    <w:rsid w:val="004C0728"/>
    <w:rsid w:val="004D114D"/>
    <w:rsid w:val="004E460C"/>
    <w:rsid w:val="00500DF3"/>
    <w:rsid w:val="00503B86"/>
    <w:rsid w:val="00505B36"/>
    <w:rsid w:val="00515C32"/>
    <w:rsid w:val="00526337"/>
    <w:rsid w:val="00536371"/>
    <w:rsid w:val="00562CF8"/>
    <w:rsid w:val="00577098"/>
    <w:rsid w:val="005814F8"/>
    <w:rsid w:val="0058338D"/>
    <w:rsid w:val="00587D36"/>
    <w:rsid w:val="005A3B40"/>
    <w:rsid w:val="005B12FC"/>
    <w:rsid w:val="005C077C"/>
    <w:rsid w:val="005C4C58"/>
    <w:rsid w:val="005D3612"/>
    <w:rsid w:val="005E667F"/>
    <w:rsid w:val="005E75C3"/>
    <w:rsid w:val="006117DB"/>
    <w:rsid w:val="00616405"/>
    <w:rsid w:val="006429DC"/>
    <w:rsid w:val="00652B41"/>
    <w:rsid w:val="00652DC1"/>
    <w:rsid w:val="006538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61FC"/>
    <w:rsid w:val="006F6142"/>
    <w:rsid w:val="00700A04"/>
    <w:rsid w:val="0070298E"/>
    <w:rsid w:val="00710604"/>
    <w:rsid w:val="0072007C"/>
    <w:rsid w:val="00731ABE"/>
    <w:rsid w:val="00733C95"/>
    <w:rsid w:val="00735E95"/>
    <w:rsid w:val="0075268D"/>
    <w:rsid w:val="00754292"/>
    <w:rsid w:val="00755203"/>
    <w:rsid w:val="00770E4A"/>
    <w:rsid w:val="0079586A"/>
    <w:rsid w:val="007A41C9"/>
    <w:rsid w:val="007A52A7"/>
    <w:rsid w:val="007B31DA"/>
    <w:rsid w:val="007B3F6A"/>
    <w:rsid w:val="007C1014"/>
    <w:rsid w:val="007E57C9"/>
    <w:rsid w:val="007F12FB"/>
    <w:rsid w:val="00800478"/>
    <w:rsid w:val="008026B6"/>
    <w:rsid w:val="00824D5B"/>
    <w:rsid w:val="00825532"/>
    <w:rsid w:val="008311A4"/>
    <w:rsid w:val="0083680F"/>
    <w:rsid w:val="008400D6"/>
    <w:rsid w:val="00850576"/>
    <w:rsid w:val="0085209E"/>
    <w:rsid w:val="00860B00"/>
    <w:rsid w:val="0086519F"/>
    <w:rsid w:val="0087602E"/>
    <w:rsid w:val="00885EC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5A79"/>
    <w:rsid w:val="008E7B21"/>
    <w:rsid w:val="008F4115"/>
    <w:rsid w:val="008F619E"/>
    <w:rsid w:val="008F6381"/>
    <w:rsid w:val="00910224"/>
    <w:rsid w:val="00913099"/>
    <w:rsid w:val="00921AD2"/>
    <w:rsid w:val="00934B68"/>
    <w:rsid w:val="00941819"/>
    <w:rsid w:val="00943614"/>
    <w:rsid w:val="00947E51"/>
    <w:rsid w:val="009710BC"/>
    <w:rsid w:val="00975AB3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E4976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364F9"/>
    <w:rsid w:val="00A40FBE"/>
    <w:rsid w:val="00A42B0D"/>
    <w:rsid w:val="00A444C3"/>
    <w:rsid w:val="00A669B5"/>
    <w:rsid w:val="00A94249"/>
    <w:rsid w:val="00A94B51"/>
    <w:rsid w:val="00A966C7"/>
    <w:rsid w:val="00A97898"/>
    <w:rsid w:val="00AA1453"/>
    <w:rsid w:val="00AC3E44"/>
    <w:rsid w:val="00AC5402"/>
    <w:rsid w:val="00AC637F"/>
    <w:rsid w:val="00AE4572"/>
    <w:rsid w:val="00AF1A82"/>
    <w:rsid w:val="00B0463D"/>
    <w:rsid w:val="00B048DD"/>
    <w:rsid w:val="00B13768"/>
    <w:rsid w:val="00B14012"/>
    <w:rsid w:val="00B20224"/>
    <w:rsid w:val="00B260EF"/>
    <w:rsid w:val="00B35723"/>
    <w:rsid w:val="00B42B70"/>
    <w:rsid w:val="00B44ACB"/>
    <w:rsid w:val="00B46FC8"/>
    <w:rsid w:val="00B61D9B"/>
    <w:rsid w:val="00B84E08"/>
    <w:rsid w:val="00B92657"/>
    <w:rsid w:val="00BB3D13"/>
    <w:rsid w:val="00BB5D36"/>
    <w:rsid w:val="00BC1B63"/>
    <w:rsid w:val="00BC6A28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706BA"/>
    <w:rsid w:val="00C8222A"/>
    <w:rsid w:val="00C94F66"/>
    <w:rsid w:val="00C96606"/>
    <w:rsid w:val="00CB356C"/>
    <w:rsid w:val="00CD5DCC"/>
    <w:rsid w:val="00CE3508"/>
    <w:rsid w:val="00CE581F"/>
    <w:rsid w:val="00CF3039"/>
    <w:rsid w:val="00D00A86"/>
    <w:rsid w:val="00D105A1"/>
    <w:rsid w:val="00D11F65"/>
    <w:rsid w:val="00D21427"/>
    <w:rsid w:val="00D463BA"/>
    <w:rsid w:val="00D6001E"/>
    <w:rsid w:val="00D70596"/>
    <w:rsid w:val="00D76804"/>
    <w:rsid w:val="00D81CA1"/>
    <w:rsid w:val="00DA6C61"/>
    <w:rsid w:val="00DB0669"/>
    <w:rsid w:val="00DC21B4"/>
    <w:rsid w:val="00DE5982"/>
    <w:rsid w:val="00DE62E3"/>
    <w:rsid w:val="00DF02D3"/>
    <w:rsid w:val="00DF3906"/>
    <w:rsid w:val="00DF39DC"/>
    <w:rsid w:val="00E00D82"/>
    <w:rsid w:val="00E1363B"/>
    <w:rsid w:val="00E3340D"/>
    <w:rsid w:val="00E43DBF"/>
    <w:rsid w:val="00E45592"/>
    <w:rsid w:val="00E50919"/>
    <w:rsid w:val="00E62EFA"/>
    <w:rsid w:val="00E77F60"/>
    <w:rsid w:val="00E8170B"/>
    <w:rsid w:val="00EA3F02"/>
    <w:rsid w:val="00EA615A"/>
    <w:rsid w:val="00EC5214"/>
    <w:rsid w:val="00EE5EB6"/>
    <w:rsid w:val="00F01BC1"/>
    <w:rsid w:val="00F11247"/>
    <w:rsid w:val="00F148A0"/>
    <w:rsid w:val="00F3289C"/>
    <w:rsid w:val="00F35B78"/>
    <w:rsid w:val="00F5169C"/>
    <w:rsid w:val="00F5207B"/>
    <w:rsid w:val="00F525E4"/>
    <w:rsid w:val="00F54FC3"/>
    <w:rsid w:val="00F67C49"/>
    <w:rsid w:val="00F73627"/>
    <w:rsid w:val="00F73777"/>
    <w:rsid w:val="00F914BC"/>
    <w:rsid w:val="00FA00F2"/>
    <w:rsid w:val="00FC7364"/>
    <w:rsid w:val="00FD3E38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55</cp:revision>
  <cp:lastPrinted>2020-08-28T18:22:00Z</cp:lastPrinted>
  <dcterms:created xsi:type="dcterms:W3CDTF">2025-04-29T20:31:00Z</dcterms:created>
  <dcterms:modified xsi:type="dcterms:W3CDTF">2025-04-30T00:18:00Z</dcterms:modified>
</cp:coreProperties>
</file>