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A1C225A" w:rsidR="004D114D" w:rsidRDefault="00F848C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Director, Trade </w:t>
      </w:r>
      <w:r w:rsidR="00857864">
        <w:rPr>
          <w:rFonts w:ascii="Times New Roman" w:hAnsi="Times New Roman" w:cs="Times New Roman"/>
          <w:b/>
          <w:sz w:val="32"/>
          <w:szCs w:val="24"/>
          <w:u w:val="single"/>
        </w:rPr>
        <w:t>Compliance</w:t>
      </w:r>
      <w:r w:rsidR="007F04AA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TCRS#419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</w:t>
      </w:r>
    </w:p>
    <w:p w14:paraId="76239481" w14:textId="77777777" w:rsidR="002F226C" w:rsidRDefault="00271185" w:rsidP="002F226C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0D08BBA" w14:textId="65C59D14" w:rsidR="00271185" w:rsidRDefault="00F848CA" w:rsidP="002F226C">
      <w:pPr>
        <w:pStyle w:val="NoSpacing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Complete oversight for 3 business segments and multiple business units for this Defense Fortune 500 Company – Heavy on the exports -</w:t>
      </w:r>
      <w:r w:rsidR="007F04AA">
        <w:rPr>
          <w:rFonts w:ascii="Times New Roman" w:hAnsi="Times New Roman" w:cs="Times New Roman"/>
          <w:sz w:val="24"/>
          <w:szCs w:val="24"/>
        </w:rPr>
        <w:t xml:space="preserve">100% on site </w:t>
      </w:r>
      <w:r w:rsidR="002F226C">
        <w:rPr>
          <w:rFonts w:ascii="Times New Roman" w:hAnsi="Times New Roman" w:cs="Times New Roman"/>
          <w:sz w:val="24"/>
          <w:szCs w:val="24"/>
        </w:rPr>
        <w:t>and it can be in any of the following cities: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226C">
        <w:rPr>
          <w:rFonts w:ascii="Times New Roman" w:hAnsi="Times New Roman" w:cs="Times New Roman"/>
          <w:sz w:val="24"/>
          <w:szCs w:val="24"/>
        </w:rPr>
        <w:t xml:space="preserve"> Wilsonville, </w:t>
      </w:r>
      <w:proofErr w:type="gramStart"/>
      <w:r w:rsidR="002F226C">
        <w:rPr>
          <w:rFonts w:ascii="Times New Roman" w:hAnsi="Times New Roman" w:cs="Times New Roman"/>
          <w:sz w:val="24"/>
          <w:szCs w:val="24"/>
        </w:rPr>
        <w:t>OR;</w:t>
      </w:r>
      <w:proofErr w:type="gramEnd"/>
      <w:r w:rsidR="002F226C">
        <w:rPr>
          <w:rFonts w:ascii="Times New Roman" w:hAnsi="Times New Roman" w:cs="Times New Roman"/>
          <w:sz w:val="24"/>
          <w:szCs w:val="24"/>
        </w:rPr>
        <w:t xml:space="preserve"> Goleta, CA; Newark, CA; or Thousand Oaks, CA.  </w:t>
      </w: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BF4C7E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F848CA">
        <w:rPr>
          <w:rFonts w:ascii="Times New Roman" w:hAnsi="Times New Roman" w:cs="Times New Roman"/>
          <w:sz w:val="24"/>
        </w:rPr>
        <w:t>Complete oversight for 3 business segments &amp; multiple business units</w:t>
      </w:r>
    </w:p>
    <w:p w14:paraId="6A8FFED4" w14:textId="12D50E46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</w:rPr>
        <w:t>Expert in ITAR/EAR Licensing</w:t>
      </w:r>
    </w:p>
    <w:p w14:paraId="5FE5978B" w14:textId="0F37F9B3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F848CA">
        <w:rPr>
          <w:rFonts w:ascii="Times New Roman" w:hAnsi="Times New Roman" w:cs="Times New Roman"/>
          <w:sz w:val="24"/>
        </w:rPr>
        <w:t>Strategic leadership position within this Defense Company</w:t>
      </w:r>
    </w:p>
    <w:p w14:paraId="62ADE445" w14:textId="7A5DB108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</w:rPr>
        <w:t>Work with all business units as a liaison on the Trade Compliance/Export side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6442990E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</w:rPr>
        <w:t>Ability to review contracts</w:t>
      </w:r>
    </w:p>
    <w:p w14:paraId="75F3B234" w14:textId="4DD24398" w:rsidR="00A7311B" w:rsidRPr="00A7311B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  <w:szCs w:val="24"/>
        </w:rPr>
        <w:t>Strong Managerial experience</w:t>
      </w:r>
    </w:p>
    <w:p w14:paraId="712F7961" w14:textId="2223DD58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8F6257E" w:rsidR="00E736CA" w:rsidRPr="004141A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4141AD">
        <w:rPr>
          <w:rFonts w:ascii="Times New Roman" w:hAnsi="Times New Roman" w:cs="Times New Roman"/>
          <w:b/>
          <w:sz w:val="24"/>
          <w:szCs w:val="24"/>
        </w:rPr>
        <w:t>required</w:t>
      </w:r>
    </w:p>
    <w:p w14:paraId="7B3A8434" w14:textId="1BC18C65" w:rsidR="00A7311B" w:rsidRPr="00A7311B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848CA">
        <w:rPr>
          <w:rFonts w:ascii="Times New Roman" w:hAnsi="Times New Roman" w:cs="Times New Roman"/>
          <w:sz w:val="24"/>
        </w:rPr>
        <w:t>10</w:t>
      </w:r>
      <w:r w:rsidR="00425C68">
        <w:rPr>
          <w:rFonts w:ascii="Times New Roman" w:hAnsi="Times New Roman" w:cs="Times New Roman"/>
          <w:sz w:val="24"/>
        </w:rPr>
        <w:t>yrs min e</w:t>
      </w:r>
      <w:r w:rsidR="00A7311B">
        <w:rPr>
          <w:rFonts w:ascii="Times New Roman" w:hAnsi="Times New Roman" w:cs="Times New Roman"/>
          <w:sz w:val="24"/>
        </w:rPr>
        <w:t>xperience in Export license filings: Commerce</w:t>
      </w:r>
      <w:r w:rsidR="007F04AA">
        <w:rPr>
          <w:rFonts w:ascii="Times New Roman" w:hAnsi="Times New Roman" w:cs="Times New Roman"/>
          <w:sz w:val="24"/>
        </w:rPr>
        <w:t xml:space="preserve"> (EAR) </w:t>
      </w:r>
      <w:r w:rsidR="00F848CA">
        <w:rPr>
          <w:rFonts w:ascii="Times New Roman" w:hAnsi="Times New Roman" w:cs="Times New Roman"/>
          <w:sz w:val="24"/>
        </w:rPr>
        <w:t>&amp; ITAR</w:t>
      </w:r>
    </w:p>
    <w:p w14:paraId="610B633A" w14:textId="770779A3" w:rsidR="00EC5214" w:rsidRPr="003C69D0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3AFB">
        <w:rPr>
          <w:rFonts w:ascii="Times New Roman" w:hAnsi="Times New Roman" w:cs="Times New Roman"/>
          <w:sz w:val="24"/>
        </w:rPr>
        <w:t xml:space="preserve">Working </w:t>
      </w:r>
      <w:r w:rsidR="000D6585">
        <w:rPr>
          <w:rFonts w:ascii="Times New Roman" w:hAnsi="Times New Roman" w:cs="Times New Roman"/>
          <w:sz w:val="24"/>
        </w:rPr>
        <w:t xml:space="preserve">Export </w:t>
      </w:r>
      <w:r w:rsidR="00D83AFB">
        <w:rPr>
          <w:rFonts w:ascii="Times New Roman" w:hAnsi="Times New Roman" w:cs="Times New Roman"/>
          <w:sz w:val="24"/>
        </w:rPr>
        <w:t>Trade</w:t>
      </w:r>
      <w:r w:rsidR="000D6585">
        <w:rPr>
          <w:rFonts w:ascii="Times New Roman" w:hAnsi="Times New Roman" w:cs="Times New Roman"/>
          <w:sz w:val="24"/>
        </w:rPr>
        <w:t>/Ops</w:t>
      </w:r>
      <w:r w:rsidR="00D83AFB">
        <w:rPr>
          <w:rFonts w:ascii="Times New Roman" w:hAnsi="Times New Roman" w:cs="Times New Roman"/>
          <w:sz w:val="24"/>
        </w:rPr>
        <w:t xml:space="preserve"> Compliance knowledge/experience </w:t>
      </w:r>
      <w:r w:rsidR="007F330D">
        <w:rPr>
          <w:rFonts w:ascii="Times New Roman" w:hAnsi="Times New Roman" w:cs="Times New Roman"/>
          <w:sz w:val="24"/>
        </w:rPr>
        <w:t>required</w:t>
      </w:r>
    </w:p>
    <w:p w14:paraId="1773015E" w14:textId="548CD761" w:rsidR="007F04AA" w:rsidRPr="00425C68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425C68">
        <w:rPr>
          <w:rFonts w:ascii="Times New Roman" w:hAnsi="Times New Roman" w:cs="Times New Roman"/>
          <w:sz w:val="24"/>
        </w:rPr>
        <w:t>Managerial experience required</w:t>
      </w:r>
    </w:p>
    <w:p w14:paraId="64734969" w14:textId="3A2F75FC" w:rsidR="00017649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25C68">
        <w:rPr>
          <w:rFonts w:ascii="Times New Roman" w:hAnsi="Times New Roman" w:cs="Times New Roman"/>
          <w:sz w:val="24"/>
        </w:rPr>
        <w:t xml:space="preserve">Strong experience </w:t>
      </w:r>
      <w:r w:rsidR="007A41C9">
        <w:rPr>
          <w:rFonts w:ascii="Times New Roman" w:hAnsi="Times New Roman" w:cs="Times New Roman"/>
          <w:sz w:val="24"/>
          <w:szCs w:val="24"/>
        </w:rPr>
        <w:t>in Microsoft applications</w:t>
      </w:r>
      <w:r w:rsidR="00425C68">
        <w:rPr>
          <w:rFonts w:ascii="Times New Roman" w:hAnsi="Times New Roman" w:cs="Times New Roman"/>
          <w:sz w:val="24"/>
          <w:szCs w:val="24"/>
        </w:rPr>
        <w:t>/computer skills (SNAP-R, OCR ease, DECCS</w:t>
      </w:r>
      <w:r w:rsidR="00F848CA">
        <w:rPr>
          <w:rFonts w:ascii="Times New Roman" w:hAnsi="Times New Roman" w:cs="Times New Roman"/>
          <w:sz w:val="24"/>
          <w:szCs w:val="24"/>
        </w:rPr>
        <w:t>)</w:t>
      </w:r>
    </w:p>
    <w:p w14:paraId="046AA264" w14:textId="783237F1" w:rsidR="00F848CA" w:rsidRPr="00F848CA" w:rsidRDefault="00F848C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Ability to travel up to 20%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3FA3083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023D7B9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0A17AEA6" w14:textId="77777777" w:rsidR="00CA52F0" w:rsidRDefault="00CA52F0" w:rsidP="00CA52F0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4993D2FF" w14:textId="77777777" w:rsidR="00CA52F0" w:rsidRDefault="00CA52F0" w:rsidP="00CA52F0">
      <w:pPr>
        <w:jc w:val="center"/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414F3" w14:textId="77777777" w:rsidR="00463992" w:rsidRDefault="00463992" w:rsidP="00FF0313">
      <w:r>
        <w:separator/>
      </w:r>
    </w:p>
  </w:endnote>
  <w:endnote w:type="continuationSeparator" w:id="0">
    <w:p w14:paraId="0ABDDCE6" w14:textId="77777777" w:rsidR="00463992" w:rsidRDefault="00463992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394805" w14:textId="77777777" w:rsidR="00463992" w:rsidRDefault="00463992" w:rsidP="00FF0313">
      <w:r>
        <w:separator/>
      </w:r>
    </w:p>
  </w:footnote>
  <w:footnote w:type="continuationSeparator" w:id="0">
    <w:p w14:paraId="09A5BC69" w14:textId="77777777" w:rsidR="00463992" w:rsidRDefault="00463992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D6585"/>
    <w:rsid w:val="00106FC5"/>
    <w:rsid w:val="00127179"/>
    <w:rsid w:val="001A2608"/>
    <w:rsid w:val="001C3A67"/>
    <w:rsid w:val="001E192A"/>
    <w:rsid w:val="001E4809"/>
    <w:rsid w:val="00253270"/>
    <w:rsid w:val="00267C0E"/>
    <w:rsid w:val="00271185"/>
    <w:rsid w:val="002B2466"/>
    <w:rsid w:val="002F226C"/>
    <w:rsid w:val="002F2E32"/>
    <w:rsid w:val="00311ACF"/>
    <w:rsid w:val="003441DB"/>
    <w:rsid w:val="00390F7B"/>
    <w:rsid w:val="003C69D0"/>
    <w:rsid w:val="004141AD"/>
    <w:rsid w:val="00425C68"/>
    <w:rsid w:val="00460752"/>
    <w:rsid w:val="0046399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964F2"/>
    <w:rsid w:val="006A6381"/>
    <w:rsid w:val="006D667D"/>
    <w:rsid w:val="006E61FC"/>
    <w:rsid w:val="006F028D"/>
    <w:rsid w:val="00736FF7"/>
    <w:rsid w:val="00741DF5"/>
    <w:rsid w:val="007603F4"/>
    <w:rsid w:val="00781A4C"/>
    <w:rsid w:val="007A1C1D"/>
    <w:rsid w:val="007A41C9"/>
    <w:rsid w:val="007C1014"/>
    <w:rsid w:val="007C4892"/>
    <w:rsid w:val="007F04AA"/>
    <w:rsid w:val="007F330D"/>
    <w:rsid w:val="008311A4"/>
    <w:rsid w:val="0083680F"/>
    <w:rsid w:val="008438F1"/>
    <w:rsid w:val="0084633C"/>
    <w:rsid w:val="00850576"/>
    <w:rsid w:val="0085718C"/>
    <w:rsid w:val="00857864"/>
    <w:rsid w:val="0086519F"/>
    <w:rsid w:val="00890400"/>
    <w:rsid w:val="008B1E5F"/>
    <w:rsid w:val="008B4EB1"/>
    <w:rsid w:val="008E0B1D"/>
    <w:rsid w:val="008F3346"/>
    <w:rsid w:val="008F5E21"/>
    <w:rsid w:val="0094189E"/>
    <w:rsid w:val="00952F70"/>
    <w:rsid w:val="009669F9"/>
    <w:rsid w:val="00986DE2"/>
    <w:rsid w:val="00992AC0"/>
    <w:rsid w:val="009C3683"/>
    <w:rsid w:val="00A04538"/>
    <w:rsid w:val="00A27CE3"/>
    <w:rsid w:val="00A33655"/>
    <w:rsid w:val="00A7311B"/>
    <w:rsid w:val="00A91359"/>
    <w:rsid w:val="00AB167F"/>
    <w:rsid w:val="00AC5402"/>
    <w:rsid w:val="00AD765B"/>
    <w:rsid w:val="00AF1A82"/>
    <w:rsid w:val="00B048DD"/>
    <w:rsid w:val="00B37288"/>
    <w:rsid w:val="00B400A2"/>
    <w:rsid w:val="00B92657"/>
    <w:rsid w:val="00BC6591"/>
    <w:rsid w:val="00BD2B35"/>
    <w:rsid w:val="00BE3018"/>
    <w:rsid w:val="00BF4738"/>
    <w:rsid w:val="00CA52F0"/>
    <w:rsid w:val="00D21F9A"/>
    <w:rsid w:val="00D6669E"/>
    <w:rsid w:val="00D83AFB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C5214"/>
    <w:rsid w:val="00EE5EB6"/>
    <w:rsid w:val="00F148A0"/>
    <w:rsid w:val="00F2657F"/>
    <w:rsid w:val="00F549ED"/>
    <w:rsid w:val="00F848CA"/>
    <w:rsid w:val="00F8599D"/>
    <w:rsid w:val="00FD0E04"/>
    <w:rsid w:val="00FE314A"/>
    <w:rsid w:val="00FE3FEB"/>
    <w:rsid w:val="00FF0313"/>
    <w:rsid w:val="00FF20C2"/>
    <w:rsid w:val="00FF3297"/>
    <w:rsid w:val="00FF63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2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2018-01-17T13:03:00Z</cp:lastPrinted>
  <dcterms:created xsi:type="dcterms:W3CDTF">2025-03-05T16:28:00Z</dcterms:created>
  <dcterms:modified xsi:type="dcterms:W3CDTF">2025-03-05T16:28:00Z</dcterms:modified>
</cp:coreProperties>
</file>