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4590666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</w:t>
      </w:r>
      <w:r w:rsidR="00BC6294">
        <w:rPr>
          <w:rFonts w:ascii="Times New Roman" w:hAnsi="Times New Roman" w:cs="Times New Roman"/>
          <w:b/>
          <w:sz w:val="32"/>
          <w:szCs w:val="24"/>
          <w:u w:val="single"/>
        </w:rPr>
        <w:t xml:space="preserve">rector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-TCRS#</w:t>
      </w:r>
      <w:r w:rsidR="00211E4B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BC6294">
        <w:rPr>
          <w:rFonts w:ascii="Times New Roman" w:hAnsi="Times New Roman" w:cs="Times New Roman"/>
          <w:b/>
          <w:sz w:val="32"/>
          <w:szCs w:val="24"/>
          <w:u w:val="single"/>
        </w:rPr>
        <w:t>349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E63C697" w:rsid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BC6294">
        <w:rPr>
          <w:rFonts w:ascii="Times New Roman" w:hAnsi="Times New Roman" w:cs="Times New Roman"/>
          <w:sz w:val="24"/>
          <w:szCs w:val="24"/>
        </w:rPr>
        <w:t>in the US/Globally</w:t>
      </w:r>
    </w:p>
    <w:p w14:paraId="6E9008CF" w14:textId="3CCDABDA" w:rsidR="00211E4B" w:rsidRPr="00616405" w:rsidRDefault="00BC629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Fully remote – 30-40% travel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98F9B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</w:t>
      </w:r>
      <w:r w:rsidR="00BC6294">
        <w:rPr>
          <w:rFonts w:ascii="Times New Roman" w:hAnsi="Times New Roman" w:cs="Times New Roman"/>
          <w:sz w:val="24"/>
          <w:szCs w:val="24"/>
        </w:rPr>
        <w:t>Both imports/exports – US/Globally</w:t>
      </w:r>
    </w:p>
    <w:p w14:paraId="3748106E" w14:textId="6A22113C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  <w:r w:rsidR="00587CD8">
        <w:rPr>
          <w:rFonts w:ascii="Times New Roman" w:hAnsi="Times New Roman" w:cs="Times New Roman"/>
          <w:sz w:val="24"/>
        </w:rPr>
        <w:t xml:space="preserve"> (</w:t>
      </w:r>
      <w:r w:rsidR="00BC6294">
        <w:rPr>
          <w:rFonts w:ascii="Times New Roman" w:hAnsi="Times New Roman" w:cs="Times New Roman"/>
          <w:sz w:val="24"/>
        </w:rPr>
        <w:t>20</w:t>
      </w:r>
      <w:r w:rsidR="00587CD8">
        <w:rPr>
          <w:rFonts w:ascii="Times New Roman" w:hAnsi="Times New Roman" w:cs="Times New Roman"/>
          <w:sz w:val="24"/>
        </w:rPr>
        <w:t xml:space="preserve"> all over the country</w:t>
      </w:r>
      <w:r w:rsidR="00BC6294">
        <w:rPr>
          <w:rFonts w:ascii="Times New Roman" w:hAnsi="Times New Roman" w:cs="Times New Roman"/>
          <w:sz w:val="24"/>
        </w:rPr>
        <w:t xml:space="preserve"> + 20 Globally</w:t>
      </w:r>
      <w:r w:rsidR="00587CD8">
        <w:rPr>
          <w:rFonts w:ascii="Times New Roman" w:hAnsi="Times New Roman" w:cs="Times New Roman"/>
          <w:sz w:val="24"/>
        </w:rPr>
        <w:t>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6B6B9B29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</w:t>
      </w:r>
      <w:r w:rsidR="00BC6294">
        <w:rPr>
          <w:rFonts w:ascii="Times New Roman" w:hAnsi="Times New Roman" w:cs="Times New Roman"/>
          <w:sz w:val="24"/>
        </w:rPr>
        <w:t>/import</w:t>
      </w:r>
      <w:r w:rsidR="00F37117">
        <w:rPr>
          <w:rFonts w:ascii="Times New Roman" w:hAnsi="Times New Roman" w:cs="Times New Roman"/>
          <w:sz w:val="24"/>
        </w:rPr>
        <w:t xml:space="preserve"> licensing</w:t>
      </w:r>
      <w:r w:rsidR="00587CD8">
        <w:rPr>
          <w:rFonts w:ascii="Times New Roman" w:hAnsi="Times New Roman" w:cs="Times New Roman"/>
          <w:sz w:val="24"/>
        </w:rPr>
        <w:t xml:space="preserve"> 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610E9B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BC6294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544E92E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F37117">
        <w:rPr>
          <w:rFonts w:ascii="Times New Roman" w:hAnsi="Times New Roman" w:cs="Times New Roman"/>
          <w:sz w:val="24"/>
        </w:rPr>
        <w:t>high-level</w:t>
      </w:r>
      <w:r w:rsidR="00E736CA">
        <w:rPr>
          <w:rFonts w:ascii="Times New Roman" w:hAnsi="Times New Roman" w:cs="Times New Roman"/>
          <w:sz w:val="24"/>
        </w:rPr>
        <w:t xml:space="preserve"> managerial skills/leadership </w:t>
      </w:r>
      <w:r w:rsidR="00BC6294">
        <w:rPr>
          <w:rFonts w:ascii="Times New Roman" w:hAnsi="Times New Roman" w:cs="Times New Roman"/>
          <w:sz w:val="24"/>
        </w:rPr>
        <w:t>in Trade Compliance</w:t>
      </w:r>
    </w:p>
    <w:p w14:paraId="3BB676AA" w14:textId="5E573ED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F6CC75" w14:textId="1BF3C21F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</w:t>
      </w:r>
      <w:r w:rsidR="00211E4B">
        <w:rPr>
          <w:rFonts w:ascii="Times New Roman" w:hAnsi="Times New Roman" w:cs="Times New Roman"/>
          <w:sz w:val="24"/>
        </w:rPr>
        <w:t>/EAR</w:t>
      </w:r>
      <w:r w:rsidR="00F37117">
        <w:rPr>
          <w:rFonts w:ascii="Times New Roman" w:hAnsi="Times New Roman" w:cs="Times New Roman"/>
          <w:sz w:val="24"/>
        </w:rPr>
        <w:t xml:space="preserve"> licensing </w:t>
      </w:r>
      <w:r w:rsidR="00587CD8">
        <w:rPr>
          <w:rFonts w:ascii="Times New Roman" w:hAnsi="Times New Roman" w:cs="Times New Roman"/>
          <w:sz w:val="24"/>
        </w:rPr>
        <w:t>hands on experience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B4897E6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6294">
        <w:rPr>
          <w:rFonts w:ascii="Times New Roman" w:hAnsi="Times New Roman" w:cs="Times New Roman"/>
          <w:sz w:val="24"/>
        </w:rPr>
        <w:t>Fully Remote with e</w:t>
      </w:r>
      <w:r w:rsidR="00211E4B">
        <w:rPr>
          <w:rFonts w:ascii="Times New Roman" w:hAnsi="Times New Roman" w:cs="Times New Roman"/>
          <w:sz w:val="24"/>
        </w:rPr>
        <w:t xml:space="preserve">xtensive travel – up to </w:t>
      </w:r>
      <w:r w:rsidR="00BC6294">
        <w:rPr>
          <w:rFonts w:ascii="Times New Roman" w:hAnsi="Times New Roman" w:cs="Times New Roman"/>
          <w:sz w:val="24"/>
        </w:rPr>
        <w:t>4</w:t>
      </w:r>
      <w:r w:rsidR="00211E4B">
        <w:rPr>
          <w:rFonts w:ascii="Times New Roman" w:hAnsi="Times New Roman" w:cs="Times New Roman"/>
          <w:sz w:val="24"/>
        </w:rPr>
        <w:t>0%</w:t>
      </w:r>
      <w:r w:rsidR="00F37117">
        <w:rPr>
          <w:rFonts w:ascii="Times New Roman" w:hAnsi="Times New Roman" w:cs="Times New Roman"/>
          <w:sz w:val="24"/>
        </w:rPr>
        <w:t xml:space="preserve"> </w:t>
      </w:r>
      <w:r w:rsidR="00BC6294">
        <w:rPr>
          <w:rFonts w:ascii="Times New Roman" w:hAnsi="Times New Roman" w:cs="Times New Roman"/>
          <w:sz w:val="24"/>
        </w:rPr>
        <w:t>+ internationally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4B5A3F0D" w:rsidR="00F37117" w:rsidRDefault="00BC6294" w:rsidP="00F37117">
      <w:pPr>
        <w:pStyle w:val="NoSpacing"/>
        <w:jc w:val="center"/>
      </w:pPr>
      <w:r>
        <w:t xml:space="preserve">Colleen Erickson at </w:t>
      </w:r>
      <w:hyperlink r:id="rId6" w:history="1">
        <w:r w:rsidRPr="00E13DF8">
          <w:rPr>
            <w:rStyle w:val="Hyperlink"/>
          </w:rPr>
          <w:t>colleen@traderecruiting.com</w:t>
        </w:r>
      </w:hyperlink>
    </w:p>
    <w:p w14:paraId="23A359F9" w14:textId="77777777" w:rsidR="00F37117" w:rsidRPr="007A055B" w:rsidRDefault="00F37117" w:rsidP="00F37117">
      <w:pPr>
        <w:pStyle w:val="NoSpacing"/>
        <w:jc w:val="center"/>
      </w:pPr>
      <w:r w:rsidRPr="007A055B">
        <w:t xml:space="preserve">We are Recruiters and Licensed U.S. Customs Brokers specializing in trade compliance positions </w:t>
      </w:r>
    </w:p>
    <w:bookmarkEnd w:id="2"/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5AB6B" w14:textId="77777777" w:rsidR="0086147D" w:rsidRDefault="0086147D" w:rsidP="00FF0313">
      <w:r>
        <w:separator/>
      </w:r>
    </w:p>
  </w:endnote>
  <w:endnote w:type="continuationSeparator" w:id="0">
    <w:p w14:paraId="594956BA" w14:textId="77777777" w:rsidR="0086147D" w:rsidRDefault="0086147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7112D" w14:textId="77777777" w:rsidR="0086147D" w:rsidRDefault="0086147D" w:rsidP="00FF0313">
      <w:r>
        <w:separator/>
      </w:r>
    </w:p>
  </w:footnote>
  <w:footnote w:type="continuationSeparator" w:id="0">
    <w:p w14:paraId="147EF05D" w14:textId="77777777" w:rsidR="0086147D" w:rsidRDefault="0086147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22F6"/>
    <w:rsid w:val="001A2608"/>
    <w:rsid w:val="001E192A"/>
    <w:rsid w:val="00211E4B"/>
    <w:rsid w:val="00253270"/>
    <w:rsid w:val="00267C0E"/>
    <w:rsid w:val="00271185"/>
    <w:rsid w:val="002B2466"/>
    <w:rsid w:val="002C15E8"/>
    <w:rsid w:val="00311ACF"/>
    <w:rsid w:val="003441DB"/>
    <w:rsid w:val="00372881"/>
    <w:rsid w:val="003C69D0"/>
    <w:rsid w:val="003F10C2"/>
    <w:rsid w:val="00460752"/>
    <w:rsid w:val="0048306E"/>
    <w:rsid w:val="004940B7"/>
    <w:rsid w:val="004D114D"/>
    <w:rsid w:val="004E460C"/>
    <w:rsid w:val="00500DF3"/>
    <w:rsid w:val="00577098"/>
    <w:rsid w:val="00587CD8"/>
    <w:rsid w:val="00616405"/>
    <w:rsid w:val="006523B7"/>
    <w:rsid w:val="006A6381"/>
    <w:rsid w:val="006D667D"/>
    <w:rsid w:val="006E61FC"/>
    <w:rsid w:val="0078192C"/>
    <w:rsid w:val="007A055B"/>
    <w:rsid w:val="007A1C1D"/>
    <w:rsid w:val="007A41C9"/>
    <w:rsid w:val="007C1014"/>
    <w:rsid w:val="008311A4"/>
    <w:rsid w:val="0083680F"/>
    <w:rsid w:val="008500FC"/>
    <w:rsid w:val="00850576"/>
    <w:rsid w:val="0085718C"/>
    <w:rsid w:val="0086147D"/>
    <w:rsid w:val="0086519F"/>
    <w:rsid w:val="00890400"/>
    <w:rsid w:val="008B1E5F"/>
    <w:rsid w:val="008B4EB1"/>
    <w:rsid w:val="008D0576"/>
    <w:rsid w:val="008E0B1D"/>
    <w:rsid w:val="008F5E21"/>
    <w:rsid w:val="00952F70"/>
    <w:rsid w:val="00986DE2"/>
    <w:rsid w:val="009B7273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294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leen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</cp:revision>
  <cp:lastPrinted>2018-01-17T13:03:00Z</cp:lastPrinted>
  <dcterms:created xsi:type="dcterms:W3CDTF">2025-01-26T10:12:00Z</dcterms:created>
  <dcterms:modified xsi:type="dcterms:W3CDTF">2025-01-27T15:58:00Z</dcterms:modified>
</cp:coreProperties>
</file>