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46136A8" w:rsidR="00066F80" w:rsidRPr="00800C42" w:rsidRDefault="00B17A7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58D6">
        <w:rPr>
          <w:rFonts w:ascii="Times New Roman" w:hAnsi="Times New Roman" w:cs="Times New Roman"/>
          <w:b/>
          <w:sz w:val="28"/>
          <w:szCs w:val="24"/>
          <w:u w:val="single"/>
        </w:rPr>
        <w:t>4105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8A6DDBE" w14:textId="77777777" w:rsidR="00821F67" w:rsidRDefault="00271185" w:rsidP="00821F67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CE53A06" w14:textId="189B29C9" w:rsidR="006E7FE3" w:rsidRPr="00B65E22" w:rsidRDefault="00B17A7E" w:rsidP="00821F67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5E22">
        <w:rPr>
          <w:rFonts w:ascii="Times New Roman" w:hAnsi="Times New Roman" w:cs="Times New Roman"/>
        </w:rPr>
        <w:t xml:space="preserve">Working with </w:t>
      </w:r>
      <w:r w:rsidR="004A428E" w:rsidRPr="00B65E22">
        <w:rPr>
          <w:rFonts w:ascii="Times New Roman" w:hAnsi="Times New Roman" w:cs="Times New Roman"/>
        </w:rPr>
        <w:t xml:space="preserve">the Trade Compliance </w:t>
      </w:r>
      <w:r w:rsidR="005F71EF" w:rsidRPr="00B65E22">
        <w:rPr>
          <w:rFonts w:ascii="Times New Roman" w:hAnsi="Times New Roman" w:cs="Times New Roman"/>
        </w:rPr>
        <w:t xml:space="preserve">Manager </w:t>
      </w:r>
      <w:proofErr w:type="gramStart"/>
      <w:r w:rsidRPr="00B65E22">
        <w:rPr>
          <w:rFonts w:ascii="Times New Roman" w:hAnsi="Times New Roman" w:cs="Times New Roman"/>
        </w:rPr>
        <w:t>in regard to</w:t>
      </w:r>
      <w:proofErr w:type="gramEnd"/>
      <w:r w:rsidRPr="00B65E22">
        <w:rPr>
          <w:rFonts w:ascii="Times New Roman" w:hAnsi="Times New Roman" w:cs="Times New Roman"/>
        </w:rPr>
        <w:t xml:space="preserve"> all aspects of Trade Compliance with multiple locations</w:t>
      </w:r>
      <w:r w:rsidR="00821F67" w:rsidRPr="00B65E22">
        <w:rPr>
          <w:rFonts w:ascii="Times New Roman" w:hAnsi="Times New Roman" w:cs="Times New Roman"/>
        </w:rPr>
        <w:t xml:space="preserve"> for this Fortune 500 Company.</w:t>
      </w:r>
      <w:r w:rsidR="006E7FE3" w:rsidRPr="00B65E22">
        <w:rPr>
          <w:rFonts w:ascii="Times New Roman" w:hAnsi="Times New Roman" w:cs="Times New Roman"/>
        </w:rPr>
        <w:t xml:space="preserve"> </w:t>
      </w:r>
      <w:r w:rsidR="000858D6" w:rsidRPr="00B65E22">
        <w:rPr>
          <w:rFonts w:ascii="Times New Roman" w:hAnsi="Times New Roman" w:cs="Times New Roman"/>
        </w:rPr>
        <w:t xml:space="preserve">This can be in several locations in the </w:t>
      </w:r>
      <w:r w:rsidR="00B65E22" w:rsidRPr="00B65E22">
        <w:rPr>
          <w:rFonts w:ascii="Times New Roman" w:hAnsi="Times New Roman" w:cs="Times New Roman"/>
        </w:rPr>
        <w:t>Midwestern states of Ohio, Michigan &amp; Indiana</w:t>
      </w:r>
      <w:r w:rsidR="000858D6" w:rsidRPr="00B65E22">
        <w:rPr>
          <w:rFonts w:ascii="Times New Roman" w:hAnsi="Times New Roman" w:cs="Times New Roman"/>
        </w:rPr>
        <w:t xml:space="preserve"> – but will be onsite</w:t>
      </w:r>
      <w:r w:rsidR="00B65E22" w:rsidRPr="00B65E22">
        <w:rPr>
          <w:rFonts w:ascii="Times New Roman" w:hAnsi="Times New Roman" w:cs="Times New Roman"/>
        </w:rPr>
        <w:t xml:space="preserve"> at one of our clients’ facilities.</w:t>
      </w: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19E60B5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5F71EF">
        <w:rPr>
          <w:rFonts w:ascii="Times New Roman" w:hAnsi="Times New Roman" w:cs="Times New Roman"/>
          <w:sz w:val="24"/>
          <w:szCs w:val="24"/>
        </w:rPr>
        <w:t>Trade Compliance</w:t>
      </w:r>
      <w:r w:rsidR="004A428E">
        <w:rPr>
          <w:rFonts w:ascii="Times New Roman" w:hAnsi="Times New Roman" w:cs="Times New Roman"/>
          <w:sz w:val="24"/>
          <w:szCs w:val="24"/>
        </w:rPr>
        <w:t xml:space="preserve"> with imports/exports for </w:t>
      </w:r>
      <w:r w:rsidR="00B17A7E">
        <w:rPr>
          <w:rFonts w:ascii="Times New Roman" w:hAnsi="Times New Roman" w:cs="Times New Roman"/>
          <w:sz w:val="24"/>
          <w:szCs w:val="24"/>
        </w:rPr>
        <w:t>all locations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30A7C4DD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58D6">
        <w:rPr>
          <w:rStyle w:val="summary"/>
          <w:rFonts w:ascii="Times New Roman" w:hAnsi="Times New Roman" w:cs="Times New Roman"/>
          <w:sz w:val="24"/>
          <w:szCs w:val="24"/>
        </w:rPr>
        <w:t xml:space="preserve">Expertise in </w:t>
      </w:r>
      <w:r w:rsidR="00B17A7E">
        <w:rPr>
          <w:rFonts w:ascii="Times New Roman" w:hAnsi="Times New Roman" w:cs="Times New Roman"/>
          <w:sz w:val="24"/>
          <w:szCs w:val="24"/>
        </w:rPr>
        <w:t>Classification</w:t>
      </w:r>
      <w:r w:rsidR="000858D6">
        <w:rPr>
          <w:rFonts w:ascii="Times New Roman" w:hAnsi="Times New Roman" w:cs="Times New Roman"/>
          <w:sz w:val="24"/>
          <w:szCs w:val="24"/>
        </w:rPr>
        <w:t>s,</w:t>
      </w:r>
      <w:r w:rsidR="00B17A7E">
        <w:rPr>
          <w:rFonts w:ascii="Times New Roman" w:hAnsi="Times New Roman" w:cs="Times New Roman"/>
          <w:sz w:val="24"/>
          <w:szCs w:val="24"/>
        </w:rPr>
        <w:t xml:space="preserve"> Determine COO, Valuation, FTA’s, record keeping</w:t>
      </w:r>
    </w:p>
    <w:p w14:paraId="5C113372" w14:textId="2FD76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FE3">
        <w:rPr>
          <w:rFonts w:ascii="Times New Roman" w:hAnsi="Times New Roman" w:cs="Times New Roman"/>
          <w:sz w:val="24"/>
          <w:szCs w:val="24"/>
        </w:rPr>
        <w:t>Help with training, manuals &amp; procedures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ED9764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092B6BD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0858D6">
        <w:rPr>
          <w:rFonts w:ascii="Times New Roman" w:hAnsi="Times New Roman" w:cs="Times New Roman"/>
          <w:sz w:val="24"/>
          <w:szCs w:val="24"/>
        </w:rPr>
        <w:t xml:space="preserve"> + Degree or more yrs experience no degree</w:t>
      </w:r>
    </w:p>
    <w:p w14:paraId="2A2FEA6E" w14:textId="30180D67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  <w:r w:rsidR="000858D6">
        <w:rPr>
          <w:rFonts w:ascii="Times New Roman" w:hAnsi="Times New Roman" w:cs="Times New Roman"/>
          <w:sz w:val="24"/>
          <w:szCs w:val="24"/>
        </w:rPr>
        <w:t>, must be highly skilled in Classifications</w:t>
      </w:r>
    </w:p>
    <w:p w14:paraId="4F813A01" w14:textId="5C34A155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 xml:space="preserve">Licensed Customs Broker </w:t>
      </w:r>
      <w:r w:rsidR="000858D6">
        <w:rPr>
          <w:rFonts w:ascii="Times New Roman" w:hAnsi="Times New Roman" w:cs="Times New Roman"/>
          <w:sz w:val="24"/>
          <w:szCs w:val="24"/>
        </w:rPr>
        <w:t>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14771" w14:textId="77777777" w:rsidR="005C222C" w:rsidRDefault="005C222C" w:rsidP="00FF0313">
      <w:r>
        <w:separator/>
      </w:r>
    </w:p>
  </w:endnote>
  <w:endnote w:type="continuationSeparator" w:id="0">
    <w:p w14:paraId="41B7FDF0" w14:textId="77777777" w:rsidR="005C222C" w:rsidRDefault="005C222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D3486" w14:textId="77777777" w:rsidR="005C222C" w:rsidRDefault="005C222C" w:rsidP="00FF0313">
      <w:r>
        <w:separator/>
      </w:r>
    </w:p>
  </w:footnote>
  <w:footnote w:type="continuationSeparator" w:id="0">
    <w:p w14:paraId="3CFB43FC" w14:textId="77777777" w:rsidR="005C222C" w:rsidRDefault="005C222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58D6"/>
    <w:rsid w:val="00086961"/>
    <w:rsid w:val="000B3B71"/>
    <w:rsid w:val="000D5BFE"/>
    <w:rsid w:val="000E7D7B"/>
    <w:rsid w:val="00101EA9"/>
    <w:rsid w:val="001049E0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2440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6EF3"/>
    <w:rsid w:val="00577098"/>
    <w:rsid w:val="00590C99"/>
    <w:rsid w:val="005B40B0"/>
    <w:rsid w:val="005B624B"/>
    <w:rsid w:val="005C222C"/>
    <w:rsid w:val="005D1F43"/>
    <w:rsid w:val="005F71EF"/>
    <w:rsid w:val="00610F0C"/>
    <w:rsid w:val="00615E4C"/>
    <w:rsid w:val="00616405"/>
    <w:rsid w:val="006A4B68"/>
    <w:rsid w:val="006A6381"/>
    <w:rsid w:val="006D667D"/>
    <w:rsid w:val="006E15C6"/>
    <w:rsid w:val="006E61FC"/>
    <w:rsid w:val="006E7FE3"/>
    <w:rsid w:val="006F4875"/>
    <w:rsid w:val="007021F7"/>
    <w:rsid w:val="00712DFF"/>
    <w:rsid w:val="007149B6"/>
    <w:rsid w:val="007200CE"/>
    <w:rsid w:val="0075125B"/>
    <w:rsid w:val="00781F56"/>
    <w:rsid w:val="00794551"/>
    <w:rsid w:val="007C43FD"/>
    <w:rsid w:val="007E5AED"/>
    <w:rsid w:val="007F69BF"/>
    <w:rsid w:val="00800C42"/>
    <w:rsid w:val="00821F67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A7E"/>
    <w:rsid w:val="00B34EF8"/>
    <w:rsid w:val="00B47255"/>
    <w:rsid w:val="00B65E22"/>
    <w:rsid w:val="00B92657"/>
    <w:rsid w:val="00BC2D78"/>
    <w:rsid w:val="00BD2B35"/>
    <w:rsid w:val="00BD5383"/>
    <w:rsid w:val="00BE2B89"/>
    <w:rsid w:val="00C14ACD"/>
    <w:rsid w:val="00C23072"/>
    <w:rsid w:val="00C35709"/>
    <w:rsid w:val="00C440BB"/>
    <w:rsid w:val="00C46E7F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60E85"/>
    <w:rsid w:val="00E77F60"/>
    <w:rsid w:val="00EA1187"/>
    <w:rsid w:val="00EA16C6"/>
    <w:rsid w:val="00EC6E7F"/>
    <w:rsid w:val="00ED7273"/>
    <w:rsid w:val="00EE3F97"/>
    <w:rsid w:val="00EE5EB6"/>
    <w:rsid w:val="00EF009B"/>
    <w:rsid w:val="00EF6F6D"/>
    <w:rsid w:val="00F01FF9"/>
    <w:rsid w:val="00F148A0"/>
    <w:rsid w:val="00F53402"/>
    <w:rsid w:val="00F610B3"/>
    <w:rsid w:val="00F72B86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9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2024-09-06T14:23:00Z</dcterms:created>
  <dcterms:modified xsi:type="dcterms:W3CDTF">2024-09-06T14:23:00Z</dcterms:modified>
</cp:coreProperties>
</file>