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45230DA8" w:rsidR="00403A67" w:rsidRDefault="007A390D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4028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548FA0D9" w:rsidR="00D33457" w:rsidRPr="00616405" w:rsidRDefault="0071212F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an individual contributor, serve as the </w:t>
      </w:r>
      <w:r w:rsidR="00A0743A">
        <w:rPr>
          <w:rFonts w:ascii="Times New Roman" w:hAnsi="Times New Roman" w:cs="Times New Roman"/>
          <w:sz w:val="24"/>
          <w:szCs w:val="24"/>
        </w:rPr>
        <w:t>trade compliance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743A">
        <w:rPr>
          <w:rFonts w:ascii="Times New Roman" w:hAnsi="Times New Roman" w:cs="Times New Roman"/>
          <w:sz w:val="24"/>
          <w:szCs w:val="24"/>
        </w:rPr>
        <w:t>m</w:t>
      </w:r>
      <w:r w:rsidR="000F25A8">
        <w:rPr>
          <w:rFonts w:ascii="Times New Roman" w:hAnsi="Times New Roman" w:cs="Times New Roman"/>
          <w:sz w:val="24"/>
          <w:szCs w:val="24"/>
        </w:rPr>
        <w:t>anage</w:t>
      </w:r>
      <w:r>
        <w:rPr>
          <w:rFonts w:ascii="Times New Roman" w:hAnsi="Times New Roman" w:cs="Times New Roman"/>
          <w:sz w:val="24"/>
          <w:szCs w:val="24"/>
        </w:rPr>
        <w:t>r in the F</w:t>
      </w:r>
      <w:r w:rsidR="00E83A29">
        <w:rPr>
          <w:rFonts w:ascii="Times New Roman" w:hAnsi="Times New Roman" w:cs="Times New Roman"/>
          <w:sz w:val="24"/>
          <w:szCs w:val="24"/>
        </w:rPr>
        <w:t>ort</w:t>
      </w:r>
      <w:r>
        <w:rPr>
          <w:rFonts w:ascii="Times New Roman" w:hAnsi="Times New Roman" w:cs="Times New Roman"/>
          <w:sz w:val="24"/>
          <w:szCs w:val="24"/>
        </w:rPr>
        <w:t xml:space="preserve"> Wayne, Indiana area</w:t>
      </w:r>
      <w:r w:rsidR="004960E5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1A0E8FAC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812F8">
        <w:rPr>
          <w:rFonts w:ascii="Times New Roman" w:hAnsi="Times New Roman" w:cs="Times New Roman"/>
          <w:sz w:val="24"/>
          <w:szCs w:val="24"/>
        </w:rPr>
        <w:t xml:space="preserve">a </w:t>
      </w:r>
      <w:r w:rsidR="0045404E">
        <w:rPr>
          <w:rFonts w:ascii="Times New Roman" w:hAnsi="Times New Roman" w:cs="Times New Roman"/>
          <w:sz w:val="24"/>
          <w:szCs w:val="24"/>
        </w:rPr>
        <w:t>company</w:t>
      </w:r>
      <w:r w:rsidR="004C671F">
        <w:rPr>
          <w:rFonts w:ascii="Times New Roman" w:hAnsi="Times New Roman" w:cs="Times New Roman"/>
          <w:sz w:val="24"/>
          <w:szCs w:val="24"/>
        </w:rPr>
        <w:t>wide global</w:t>
      </w:r>
      <w:r w:rsidR="0045404E">
        <w:rPr>
          <w:rFonts w:ascii="Times New Roman" w:hAnsi="Times New Roman" w:cs="Times New Roman"/>
          <w:sz w:val="24"/>
          <w:szCs w:val="24"/>
        </w:rPr>
        <w:t xml:space="preserve"> </w:t>
      </w:r>
      <w:r w:rsidR="00AB708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program </w:t>
      </w:r>
    </w:p>
    <w:p w14:paraId="4D9E64F2" w14:textId="77777777" w:rsidR="00565EB5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</w:t>
      </w:r>
      <w:r w:rsidR="00565EB5">
        <w:rPr>
          <w:rFonts w:ascii="Times New Roman" w:hAnsi="Times New Roman" w:cs="Times New Roman"/>
          <w:sz w:val="24"/>
        </w:rPr>
        <w:t xml:space="preserve">bonded warehouses and FTZ’s </w:t>
      </w:r>
    </w:p>
    <w:p w14:paraId="18219957" w14:textId="41CFD971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D5C">
        <w:rPr>
          <w:rFonts w:ascii="Times New Roman" w:hAnsi="Times New Roman" w:cs="Times New Roman"/>
          <w:sz w:val="24"/>
        </w:rPr>
        <w:t>Manage customs brokers</w:t>
      </w:r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>Advise the company on all trade compliance matters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741460AC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4A2D5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CA2F4" w14:textId="2083E332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4C671F">
        <w:rPr>
          <w:rFonts w:ascii="Times New Roman" w:hAnsi="Times New Roman" w:cs="Times New Roman"/>
          <w:sz w:val="24"/>
          <w:szCs w:val="24"/>
        </w:rPr>
        <w:t xml:space="preserve">with overseeing </w:t>
      </w:r>
      <w:r w:rsidR="00E83A29">
        <w:rPr>
          <w:rFonts w:ascii="Times New Roman" w:hAnsi="Times New Roman" w:cs="Times New Roman"/>
          <w:sz w:val="24"/>
          <w:szCs w:val="24"/>
        </w:rPr>
        <w:t xml:space="preserve"> bonded warehouses and foreign trade zones</w:t>
      </w:r>
    </w:p>
    <w:p w14:paraId="1C2BAB19" w14:textId="393113D6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E83A29">
        <w:rPr>
          <w:rFonts w:ascii="Times New Roman" w:hAnsi="Times New Roman" w:cs="Times New Roman"/>
          <w:sz w:val="24"/>
        </w:rPr>
        <w:t>helpful</w:t>
      </w:r>
    </w:p>
    <w:p w14:paraId="25D51F42" w14:textId="328BE1E4" w:rsidR="0030261B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4C8EBC0E" w14:textId="45D82109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38FD">
        <w:rPr>
          <w:rFonts w:ascii="Times New Roman" w:hAnsi="Times New Roman" w:cs="Times New Roman"/>
          <w:sz w:val="24"/>
          <w:szCs w:val="24"/>
        </w:rPr>
        <w:t>Some r</w:t>
      </w:r>
      <w:r w:rsidR="00B75530" w:rsidRPr="00B02DD1">
        <w:rPr>
          <w:rFonts w:ascii="Times New Roman" w:hAnsi="Times New Roman" w:cs="Times New Roman"/>
          <w:sz w:val="24"/>
          <w:szCs w:val="24"/>
        </w:rPr>
        <w:t>el</w:t>
      </w:r>
      <w:r w:rsidR="000F25A8" w:rsidRPr="00B02DD1">
        <w:rPr>
          <w:rFonts w:ascii="Times New Roman" w:hAnsi="Times New Roman" w:cs="Times New Roman"/>
          <w:sz w:val="24"/>
          <w:szCs w:val="24"/>
        </w:rPr>
        <w:t xml:space="preserve">ocation assistance available to </w:t>
      </w:r>
      <w:r w:rsidR="0030261B">
        <w:rPr>
          <w:rFonts w:ascii="Times New Roman" w:hAnsi="Times New Roman" w:cs="Times New Roman"/>
          <w:sz w:val="24"/>
          <w:szCs w:val="24"/>
        </w:rPr>
        <w:t xml:space="preserve">the </w:t>
      </w:r>
      <w:r w:rsidR="00E83A29">
        <w:rPr>
          <w:rFonts w:ascii="Times New Roman" w:hAnsi="Times New Roman" w:cs="Times New Roman"/>
          <w:sz w:val="24"/>
          <w:szCs w:val="24"/>
        </w:rPr>
        <w:t>Fort Wayne, IN</w:t>
      </w:r>
      <w:r w:rsidR="00B75530"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081E83" w14:textId="77777777" w:rsidR="001D0E01" w:rsidRDefault="001D0E01" w:rsidP="00FF0313">
      <w:r>
        <w:separator/>
      </w:r>
    </w:p>
  </w:endnote>
  <w:endnote w:type="continuationSeparator" w:id="0">
    <w:p w14:paraId="5DC6AEC9" w14:textId="77777777" w:rsidR="001D0E01" w:rsidRDefault="001D0E0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EE5F93" w14:textId="77777777" w:rsidR="001D0E01" w:rsidRDefault="001D0E01" w:rsidP="00FF0313">
      <w:r>
        <w:separator/>
      </w:r>
    </w:p>
  </w:footnote>
  <w:footnote w:type="continuationSeparator" w:id="0">
    <w:p w14:paraId="30868A3B" w14:textId="77777777" w:rsidR="001D0E01" w:rsidRDefault="001D0E0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0"/>
  </w:num>
  <w:num w:numId="2" w16cid:durableId="25004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6D1C"/>
    <w:rsid w:val="00160776"/>
    <w:rsid w:val="0017025E"/>
    <w:rsid w:val="001C13C5"/>
    <w:rsid w:val="001C33EE"/>
    <w:rsid w:val="001C7FB9"/>
    <w:rsid w:val="001D0E01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4FBB"/>
    <w:rsid w:val="003C1B5C"/>
    <w:rsid w:val="003C6ADF"/>
    <w:rsid w:val="003C6D57"/>
    <w:rsid w:val="003D2BF3"/>
    <w:rsid w:val="00403A67"/>
    <w:rsid w:val="00432519"/>
    <w:rsid w:val="0043393B"/>
    <w:rsid w:val="00442BDF"/>
    <w:rsid w:val="00452721"/>
    <w:rsid w:val="0045404E"/>
    <w:rsid w:val="00457AF0"/>
    <w:rsid w:val="00460752"/>
    <w:rsid w:val="004904D2"/>
    <w:rsid w:val="004940B7"/>
    <w:rsid w:val="004960E5"/>
    <w:rsid w:val="004A2D5C"/>
    <w:rsid w:val="004B62C9"/>
    <w:rsid w:val="004C671F"/>
    <w:rsid w:val="004D114D"/>
    <w:rsid w:val="004D5A20"/>
    <w:rsid w:val="004E460C"/>
    <w:rsid w:val="00500DF3"/>
    <w:rsid w:val="00532222"/>
    <w:rsid w:val="005520BD"/>
    <w:rsid w:val="005649A9"/>
    <w:rsid w:val="00565EB5"/>
    <w:rsid w:val="00577098"/>
    <w:rsid w:val="005B624B"/>
    <w:rsid w:val="005D2EFD"/>
    <w:rsid w:val="005E346C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6E7585"/>
    <w:rsid w:val="0071212F"/>
    <w:rsid w:val="0071507D"/>
    <w:rsid w:val="0079498D"/>
    <w:rsid w:val="007A390D"/>
    <w:rsid w:val="007D5411"/>
    <w:rsid w:val="007E28E2"/>
    <w:rsid w:val="007E3DCE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B4EB1"/>
    <w:rsid w:val="008C3CEC"/>
    <w:rsid w:val="008D5D83"/>
    <w:rsid w:val="009149CD"/>
    <w:rsid w:val="00926CAD"/>
    <w:rsid w:val="00946E7F"/>
    <w:rsid w:val="009561E6"/>
    <w:rsid w:val="00986DE2"/>
    <w:rsid w:val="0099583E"/>
    <w:rsid w:val="009B305E"/>
    <w:rsid w:val="009C3683"/>
    <w:rsid w:val="009C6041"/>
    <w:rsid w:val="009E629E"/>
    <w:rsid w:val="00A038FD"/>
    <w:rsid w:val="00A044AE"/>
    <w:rsid w:val="00A0743A"/>
    <w:rsid w:val="00A27CE3"/>
    <w:rsid w:val="00A54867"/>
    <w:rsid w:val="00A75F41"/>
    <w:rsid w:val="00A827C7"/>
    <w:rsid w:val="00A82A85"/>
    <w:rsid w:val="00A82BB7"/>
    <w:rsid w:val="00AA4635"/>
    <w:rsid w:val="00AB708C"/>
    <w:rsid w:val="00AD72D2"/>
    <w:rsid w:val="00AF1A82"/>
    <w:rsid w:val="00B01738"/>
    <w:rsid w:val="00B01880"/>
    <w:rsid w:val="00B02DD1"/>
    <w:rsid w:val="00B048DD"/>
    <w:rsid w:val="00B0564B"/>
    <w:rsid w:val="00B724E8"/>
    <w:rsid w:val="00B75530"/>
    <w:rsid w:val="00B82EAA"/>
    <w:rsid w:val="00B92657"/>
    <w:rsid w:val="00B969A6"/>
    <w:rsid w:val="00BD2B35"/>
    <w:rsid w:val="00C24CC3"/>
    <w:rsid w:val="00C60B0C"/>
    <w:rsid w:val="00CC25CB"/>
    <w:rsid w:val="00D33457"/>
    <w:rsid w:val="00D37934"/>
    <w:rsid w:val="00D546AB"/>
    <w:rsid w:val="00D66F38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83A29"/>
    <w:rsid w:val="00E9508D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B04E2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2023-06-26T12:12:00Z</cp:lastPrinted>
  <dcterms:created xsi:type="dcterms:W3CDTF">2024-07-17T17:16:00Z</dcterms:created>
  <dcterms:modified xsi:type="dcterms:W3CDTF">2024-07-25T17:05:00Z</dcterms:modified>
</cp:coreProperties>
</file>