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4F4B2CF" w:rsidR="00066F80" w:rsidRPr="00800C42" w:rsidRDefault="00E91BC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Manager 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3C7896">
        <w:rPr>
          <w:rFonts w:ascii="Times New Roman" w:hAnsi="Times New Roman" w:cs="Times New Roman"/>
          <w:b/>
          <w:sz w:val="28"/>
          <w:szCs w:val="24"/>
          <w:u w:val="single"/>
        </w:rPr>
        <w:t>980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EC48672" w14:textId="35BA4127" w:rsidR="00B64D52" w:rsidRDefault="0052107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101A76">
        <w:rPr>
          <w:rFonts w:ascii="Times New Roman" w:hAnsi="Times New Roman" w:cs="Times New Roman"/>
          <w:sz w:val="24"/>
          <w:szCs w:val="24"/>
        </w:rPr>
        <w:t xml:space="preserve">to start up </w:t>
      </w:r>
      <w:r w:rsidR="00B40E94">
        <w:rPr>
          <w:rFonts w:ascii="Times New Roman" w:hAnsi="Times New Roman" w:cs="Times New Roman"/>
          <w:sz w:val="24"/>
          <w:szCs w:val="24"/>
        </w:rPr>
        <w:t xml:space="preserve">an </w:t>
      </w:r>
      <w:r w:rsidR="00101A76">
        <w:rPr>
          <w:rFonts w:ascii="Times New Roman" w:hAnsi="Times New Roman" w:cs="Times New Roman"/>
          <w:sz w:val="24"/>
          <w:szCs w:val="24"/>
        </w:rPr>
        <w:t>export compliance program</w:t>
      </w:r>
      <w:r w:rsidR="00AB7822">
        <w:rPr>
          <w:rFonts w:ascii="Times New Roman" w:hAnsi="Times New Roman" w:cs="Times New Roman"/>
          <w:sz w:val="24"/>
          <w:szCs w:val="24"/>
        </w:rPr>
        <w:t>.</w:t>
      </w:r>
    </w:p>
    <w:p w14:paraId="242418AC" w14:textId="77777777" w:rsidR="00BC3814" w:rsidRDefault="00B64D5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21070">
        <w:rPr>
          <w:rFonts w:ascii="Times New Roman" w:hAnsi="Times New Roman" w:cs="Times New Roman"/>
          <w:sz w:val="24"/>
          <w:szCs w:val="24"/>
        </w:rPr>
        <w:t>eport to the Director, Trade Compliance</w:t>
      </w:r>
      <w:r w:rsidR="007E1676">
        <w:rPr>
          <w:rFonts w:ascii="Times New Roman" w:hAnsi="Times New Roman" w:cs="Times New Roman"/>
          <w:sz w:val="24"/>
          <w:szCs w:val="24"/>
        </w:rPr>
        <w:t>.</w:t>
      </w:r>
      <w:r w:rsidR="00377B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05A4F3A8" w:rsidR="00616405" w:rsidRPr="00616405" w:rsidRDefault="00101A7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in </w:t>
      </w:r>
      <w:r w:rsidR="00FC323D">
        <w:rPr>
          <w:rFonts w:ascii="Times New Roman" w:hAnsi="Times New Roman" w:cs="Times New Roman"/>
          <w:sz w:val="24"/>
          <w:szCs w:val="24"/>
        </w:rPr>
        <w:t xml:space="preserve">the Charlotte, NC or </w:t>
      </w:r>
      <w:r>
        <w:rPr>
          <w:rFonts w:ascii="Times New Roman" w:hAnsi="Times New Roman" w:cs="Times New Roman"/>
          <w:sz w:val="24"/>
          <w:szCs w:val="24"/>
        </w:rPr>
        <w:t xml:space="preserve">San Diego or </w:t>
      </w:r>
      <w:r w:rsidR="00521070">
        <w:rPr>
          <w:rFonts w:ascii="Times New Roman" w:hAnsi="Times New Roman" w:cs="Times New Roman"/>
          <w:sz w:val="24"/>
          <w:szCs w:val="24"/>
        </w:rPr>
        <w:t>area</w:t>
      </w:r>
      <w:r w:rsidR="00FC323D">
        <w:rPr>
          <w:rFonts w:ascii="Times New Roman" w:hAnsi="Times New Roman" w:cs="Times New Roman"/>
          <w:sz w:val="24"/>
          <w:szCs w:val="24"/>
        </w:rPr>
        <w:t>s</w:t>
      </w:r>
      <w:r w:rsidR="000F34F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07A48D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E328B">
        <w:rPr>
          <w:rFonts w:ascii="Times New Roman" w:hAnsi="Times New Roman" w:cs="Times New Roman"/>
          <w:sz w:val="24"/>
          <w:szCs w:val="24"/>
        </w:rPr>
        <w:t>Create</w:t>
      </w:r>
      <w:r w:rsidR="00BC07F1">
        <w:rPr>
          <w:rFonts w:ascii="Times New Roman" w:hAnsi="Times New Roman" w:cs="Times New Roman"/>
          <w:sz w:val="24"/>
          <w:szCs w:val="24"/>
        </w:rPr>
        <w:t xml:space="preserve"> and run</w:t>
      </w:r>
      <w:r w:rsidR="004E328B">
        <w:rPr>
          <w:rFonts w:ascii="Times New Roman" w:hAnsi="Times New Roman" w:cs="Times New Roman"/>
          <w:sz w:val="24"/>
          <w:szCs w:val="24"/>
        </w:rPr>
        <w:t xml:space="preserve"> the </w:t>
      </w:r>
      <w:r w:rsidR="00696FB8">
        <w:rPr>
          <w:rFonts w:ascii="Times New Roman" w:hAnsi="Times New Roman" w:cs="Times New Roman"/>
          <w:sz w:val="24"/>
          <w:szCs w:val="24"/>
        </w:rPr>
        <w:t xml:space="preserve">export compliance </w:t>
      </w:r>
      <w:r w:rsidR="004E328B">
        <w:rPr>
          <w:rFonts w:ascii="Times New Roman" w:hAnsi="Times New Roman" w:cs="Times New Roman"/>
          <w:sz w:val="24"/>
          <w:szCs w:val="24"/>
        </w:rPr>
        <w:t xml:space="preserve">and licensing program 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08BB2C82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328B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5A86756A" w14:textId="77777777" w:rsidR="005A0D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5A0DCA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755F514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60D5B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C3814">
        <w:rPr>
          <w:rFonts w:ascii="Times New Roman" w:hAnsi="Times New Roman" w:cs="Times New Roman"/>
          <w:sz w:val="24"/>
          <w:szCs w:val="24"/>
        </w:rPr>
        <w:t>creating export compliance programs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3889E8" w14:textId="2609B830" w:rsidR="00EC2847" w:rsidRDefault="00EC2847" w:rsidP="00EC284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with government contract helpful</w:t>
      </w:r>
    </w:p>
    <w:p w14:paraId="1456A95F" w14:textId="751241CC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91980">
        <w:rPr>
          <w:rFonts w:ascii="Times New Roman" w:hAnsi="Times New Roman" w:cs="Times New Roman"/>
          <w:sz w:val="24"/>
        </w:rPr>
        <w:t>helpful</w:t>
      </w:r>
    </w:p>
    <w:p w14:paraId="70C4072B" w14:textId="4EF1B3E7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791980">
        <w:rPr>
          <w:rFonts w:ascii="Times New Roman" w:hAnsi="Times New Roman" w:cs="Times New Roman"/>
          <w:sz w:val="24"/>
          <w:szCs w:val="24"/>
        </w:rPr>
        <w:t>Charlotte or San Diego areas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5AC30" w14:textId="77777777" w:rsidR="00442360" w:rsidRDefault="00442360" w:rsidP="00FF0313">
      <w:r>
        <w:separator/>
      </w:r>
    </w:p>
  </w:endnote>
  <w:endnote w:type="continuationSeparator" w:id="0">
    <w:p w14:paraId="6B578AFF" w14:textId="77777777" w:rsidR="00442360" w:rsidRDefault="0044236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EDD369" w14:textId="77777777" w:rsidR="00442360" w:rsidRDefault="00442360" w:rsidP="00FF0313">
      <w:r>
        <w:separator/>
      </w:r>
    </w:p>
  </w:footnote>
  <w:footnote w:type="continuationSeparator" w:id="0">
    <w:p w14:paraId="1CBAF89D" w14:textId="77777777" w:rsidR="00442360" w:rsidRDefault="0044236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01A76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C7896"/>
    <w:rsid w:val="003C7A5D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2360"/>
    <w:rsid w:val="00445823"/>
    <w:rsid w:val="00450E45"/>
    <w:rsid w:val="00452DBC"/>
    <w:rsid w:val="00453253"/>
    <w:rsid w:val="00460752"/>
    <w:rsid w:val="00470710"/>
    <w:rsid w:val="00474758"/>
    <w:rsid w:val="004940B7"/>
    <w:rsid w:val="004C4C07"/>
    <w:rsid w:val="004D114D"/>
    <w:rsid w:val="004D3DAB"/>
    <w:rsid w:val="004E328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91980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C7E8D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40E94"/>
    <w:rsid w:val="00B51D9D"/>
    <w:rsid w:val="00B64D52"/>
    <w:rsid w:val="00B652A4"/>
    <w:rsid w:val="00B92657"/>
    <w:rsid w:val="00BA2C61"/>
    <w:rsid w:val="00BC07F1"/>
    <w:rsid w:val="00BC2D78"/>
    <w:rsid w:val="00BC3814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201AA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1BC6"/>
    <w:rsid w:val="00E9499D"/>
    <w:rsid w:val="00EA1187"/>
    <w:rsid w:val="00EC284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C323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2022-12-09T20:29:00Z</cp:lastPrinted>
  <dcterms:created xsi:type="dcterms:W3CDTF">2024-05-30T13:15:00Z</dcterms:created>
  <dcterms:modified xsi:type="dcterms:W3CDTF">2024-05-30T13:21:00Z</dcterms:modified>
</cp:coreProperties>
</file>