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kn-mlo9top-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40"/>
        <w:gridCol w:w="3640"/>
        <w:gridCol w:w="340"/>
        <w:gridCol w:w="340"/>
        <w:gridCol w:w="7160"/>
        <w:gridCol w:w="420"/>
      </w:tblGrid>
      <w:tr w:rsidR="00956E9C" w14:paraId="65728DB2" w14:textId="77777777">
        <w:trPr>
          <w:tblCellSpacing w:w="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90F9E6B" w14:textId="7F12B395" w:rsidR="00956E9C" w:rsidRDefault="00E74FBC">
            <w:pPr>
              <w:rPr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478B2E6F" wp14:editId="0EC03735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2743200" cy="10058400"/>
                      <wp:effectExtent l="0" t="0" r="0" b="0"/>
                      <wp:wrapNone/>
                      <wp:docPr id="50365862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E8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C9D1D" id="Rectangle 4" o:spid="_x0000_s1026" style="position:absolute;margin-left:0;margin-top:0;width:3in;height:11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" o:allowincell="f" fillcolor="#e8e8e8" strok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36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D4723" w14:textId="3B9F3C0D" w:rsidR="00956E9C" w:rsidRDefault="007B3A5D">
            <w:pPr>
              <w:pStyle w:val="div"/>
              <w:spacing w:line="280" w:lineRule="atLeas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documenttop-sectionleft-box"/>
                <w:rFonts w:ascii="Catamaran" w:eastAsia="Catamaran" w:hAnsi="Catamaran" w:cs="Catamaran"/>
                <w:noProof/>
                <w:color w:val="050505"/>
                <w:sz w:val="20"/>
                <w:szCs w:val="20"/>
              </w:rPr>
              <w:drawing>
                <wp:inline distT="0" distB="0" distL="0" distR="0" wp14:anchorId="41812E44" wp14:editId="13D8CDA8">
                  <wp:extent cx="990600" cy="990600"/>
                  <wp:effectExtent l="0" t="0" r="0" b="0"/>
                  <wp:docPr id="100001" name="Picture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4F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566F88" wp14:editId="09E89B6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-4445</wp:posOffset>
                      </wp:positionV>
                      <wp:extent cx="889000" cy="889000"/>
                      <wp:effectExtent l="635" t="3175" r="5715" b="3175"/>
                      <wp:wrapNone/>
                      <wp:docPr id="214603272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889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C4EA35" id="Oval 2" o:spid="_x0000_s1026" style="position:absolute;margin-left:1.05pt;margin-top:-.35pt;width:70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" stroked="f"/>
                  </w:pict>
                </mc:Fallback>
              </mc:AlternateContent>
            </w:r>
            <w:r w:rsidR="00E74F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01BBE1" wp14:editId="1AC22AE6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42545</wp:posOffset>
                      </wp:positionV>
                      <wp:extent cx="812800" cy="812800"/>
                      <wp:effectExtent l="5080" t="2540" r="1270" b="3810"/>
                      <wp:wrapNone/>
                      <wp:docPr id="9543009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812800"/>
                              </a:xfrm>
                              <a:prstGeom prst="ellipse">
                                <a:avLst/>
                              </a:prstGeom>
                              <a:blipFill dpi="0" rotWithShape="0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E660E6" id="Oval 3" o:spid="_x0000_s1026" style="position:absolute;margin-left:3.65pt;margin-top:3.35pt;width:64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" stroked="f">
                      <v:fill r:id="rId9" o:title="" recolor="t" type="frame"/>
                    </v:oval>
                  </w:pict>
                </mc:Fallback>
              </mc:AlternateContent>
            </w:r>
          </w:p>
          <w:p w14:paraId="64DEE281" w14:textId="77777777" w:rsidR="00956E9C" w:rsidRDefault="00956E9C">
            <w:pPr>
              <w:pStyle w:val="div"/>
              <w:spacing w:line="20" w:lineRule="exac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  <w:p w14:paraId="55A45211" w14:textId="77777777" w:rsidR="00956E9C" w:rsidRDefault="007B3A5D">
            <w:pPr>
              <w:pStyle w:val="skn-mlo9name"/>
              <w:pBdr>
                <w:top w:val="none" w:sz="0" w:space="8" w:color="auto"/>
              </w:pBdr>
              <w:rPr>
                <w:rStyle w:val="documenttop-sectionleft-box"/>
                <w:color w:val="050505"/>
              </w:rPr>
            </w:pPr>
            <w:r>
              <w:rPr>
                <w:rStyle w:val="span"/>
                <w:color w:val="050505"/>
              </w:rPr>
              <w:t>ANTHONY</w:t>
            </w:r>
            <w:r>
              <w:rPr>
                <w:rStyle w:val="documenttop-sectionleft-box"/>
                <w:color w:val="050505"/>
              </w:rPr>
              <w:t xml:space="preserve"> </w:t>
            </w:r>
            <w:r>
              <w:rPr>
                <w:rStyle w:val="span"/>
                <w:color w:val="050505"/>
              </w:rPr>
              <w:t>SANDIGO</w:t>
            </w:r>
          </w:p>
          <w:p w14:paraId="1BED42E6" w14:textId="77777777" w:rsidR="00956E9C" w:rsidRDefault="007B3A5D">
            <w:pPr>
              <w:pStyle w:val="skn-mlo9sectiontitle"/>
              <w:spacing w:before="480"/>
              <w:rPr>
                <w:rStyle w:val="documenttop-sectionleft-box"/>
                <w:color w:val="050505"/>
              </w:rPr>
            </w:pPr>
            <w:r>
              <w:rPr>
                <w:rStyle w:val="documenttop-sectionleft-box"/>
                <w:color w:val="050505"/>
              </w:rPr>
              <w:t>Contact</w:t>
            </w:r>
          </w:p>
          <w:p w14:paraId="782C3A88" w14:textId="77777777" w:rsidR="00956E9C" w:rsidRDefault="00956E9C">
            <w:pPr>
              <w:pStyle w:val="top-sectionleft-boxborderleftDIV"/>
              <w:spacing w:after="320" w:line="140" w:lineRule="exac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  <w:tbl>
            <w:tblPr>
              <w:tblStyle w:val="skn-mlo9icon-row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956E9C" w14:paraId="4420FED2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53CE7076" w14:textId="77777777" w:rsidR="00956E9C" w:rsidRDefault="007B3A5D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079169CE" wp14:editId="7094A6C0">
                        <wp:extent cx="229101" cy="229235"/>
                        <wp:effectExtent l="0" t="0" r="0" b="0"/>
                        <wp:docPr id="100005" name="Pictur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31BD3EDA" w14:textId="77777777" w:rsidR="00956E9C" w:rsidRDefault="007B3A5D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(813) 750-6688</w:t>
                  </w:r>
                  <w:r>
                    <w:rPr>
                      <w:rStyle w:val="skn-mlo9ico-txt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0DC9F06" w14:textId="77777777" w:rsidR="00956E9C" w:rsidRDefault="00956E9C">
            <w:pPr>
              <w:rPr>
                <w:vanish/>
              </w:rPr>
            </w:pPr>
          </w:p>
          <w:tbl>
            <w:tblPr>
              <w:tblStyle w:val="skn-mlo9icon-row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956E9C" w14:paraId="0FF5CEFA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6ACD6FC3" w14:textId="77777777" w:rsidR="00956E9C" w:rsidRDefault="007B3A5D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11CE0652" wp14:editId="27D520ED">
                        <wp:extent cx="229101" cy="229235"/>
                        <wp:effectExtent l="0" t="0" r="0" b="0"/>
                        <wp:docPr id="100007" name="Picture 10000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664569B9" w14:textId="77777777" w:rsidR="00956E9C" w:rsidRDefault="007B3A5D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anthony.sandigo@tdsynnex.com</w:t>
                  </w:r>
                </w:p>
              </w:tc>
            </w:tr>
          </w:tbl>
          <w:p w14:paraId="64120E75" w14:textId="77777777" w:rsidR="00956E9C" w:rsidRDefault="00956E9C">
            <w:pPr>
              <w:rPr>
                <w:vanish/>
              </w:rPr>
            </w:pPr>
          </w:p>
          <w:tbl>
            <w:tblPr>
              <w:tblStyle w:val="skn-mlo9icon-row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956E9C" w14:paraId="18BDD369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23C17CD7" w14:textId="77777777" w:rsidR="00956E9C" w:rsidRDefault="007B3A5D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365CF339" wp14:editId="26EBA45B">
                        <wp:extent cx="229101" cy="229235"/>
                        <wp:effectExtent l="0" t="0" r="0" b="0"/>
                        <wp:docPr id="100009" name="Picture 10000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50DF11E1" w14:textId="77777777" w:rsidR="00956E9C" w:rsidRDefault="007B3A5D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TAMPA,</w:t>
                  </w:r>
                  <w:r>
                    <w:rPr>
                      <w:rStyle w:val="skn-mlo9ico-txt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FL</w:t>
                  </w:r>
                  <w:r>
                    <w:rPr>
                      <w:rStyle w:val="skn-mlo9ico-txt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33611</w:t>
                  </w:r>
                </w:p>
              </w:tc>
            </w:tr>
          </w:tbl>
          <w:p w14:paraId="4564217C" w14:textId="77777777" w:rsidR="00956E9C" w:rsidRDefault="00956E9C">
            <w:pPr>
              <w:rPr>
                <w:vanish/>
              </w:rPr>
            </w:pPr>
          </w:p>
          <w:tbl>
            <w:tblPr>
              <w:tblStyle w:val="skn-mlo9icon-rownth-last-child1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956E9C" w14:paraId="5A14521B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2D6570AF" w14:textId="77777777" w:rsidR="00956E9C" w:rsidRDefault="007B3A5D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390CF7F2" wp14:editId="4190E44B">
                        <wp:extent cx="229101" cy="229235"/>
                        <wp:effectExtent l="0" t="0" r="0" b="0"/>
                        <wp:docPr id="100011" name="Picture 1000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27A0ACDD" w14:textId="77777777" w:rsidR="00956E9C" w:rsidRDefault="007B3A5D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www.linkedin.com/in/anthony-sandigo-70455b253</w:t>
                  </w:r>
                </w:p>
              </w:tc>
            </w:tr>
          </w:tbl>
          <w:p w14:paraId="589EBC02" w14:textId="77777777" w:rsidR="00956E9C" w:rsidRDefault="007B3A5D">
            <w:pPr>
              <w:pStyle w:val="skn-mlo9sectiontitle"/>
              <w:spacing w:before="280"/>
              <w:rPr>
                <w:rStyle w:val="documenttop-sectionleft-box"/>
                <w:color w:val="050505"/>
              </w:rPr>
            </w:pPr>
            <w:r>
              <w:rPr>
                <w:rStyle w:val="documenttop-sectionleft-box"/>
                <w:color w:val="050505"/>
              </w:rPr>
              <w:t>Skills</w:t>
            </w:r>
          </w:p>
          <w:p w14:paraId="5C9F8FA3" w14:textId="77777777" w:rsidR="00956E9C" w:rsidRDefault="00956E9C">
            <w:pPr>
              <w:pStyle w:val="top-sectionleft-boxborderleftDIV"/>
              <w:spacing w:after="320" w:line="140" w:lineRule="exac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  <w:p w14:paraId="7056442B" w14:textId="77777777" w:rsidR="00956E9C" w:rsidRDefault="007B3A5D">
            <w:pPr>
              <w:pStyle w:val="documenttop-sectionleft-boxsectionhilt-secpara-containerparagraph-leftpaddingcell"/>
              <w:spacing w:line="280" w:lineRule="atLeas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  <w:t> </w:t>
            </w:r>
          </w:p>
          <w:p w14:paraId="38820B4D" w14:textId="77777777" w:rsidR="00956E9C" w:rsidRDefault="007B3A5D">
            <w:pPr>
              <w:pStyle w:val="p"/>
              <w:numPr>
                <w:ilvl w:val="0"/>
                <w:numId w:val="1"/>
              </w:numPr>
              <w:spacing w:before="60"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Contract Review</w:t>
            </w:r>
          </w:p>
          <w:p w14:paraId="6FF84F2E" w14:textId="77777777" w:rsidR="00956E9C" w:rsidRDefault="007B3A5D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Compliance Monitoring</w:t>
            </w:r>
          </w:p>
          <w:p w14:paraId="2402791F" w14:textId="77777777" w:rsidR="00956E9C" w:rsidRDefault="007B3A5D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Anti-Money Laundering</w:t>
            </w:r>
          </w:p>
          <w:p w14:paraId="0DED52D6" w14:textId="77777777" w:rsidR="00956E9C" w:rsidRDefault="007B3A5D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Change Management</w:t>
            </w:r>
          </w:p>
          <w:p w14:paraId="648F9489" w14:textId="77777777" w:rsidR="00956E9C" w:rsidRDefault="007B3A5D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Internal Auditing</w:t>
            </w:r>
          </w:p>
          <w:p w14:paraId="73423FD5" w14:textId="77777777" w:rsidR="00956E9C" w:rsidRDefault="007B3A5D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Risk Assessment</w:t>
            </w:r>
          </w:p>
          <w:p w14:paraId="4F97B614" w14:textId="77777777" w:rsidR="00956E9C" w:rsidRDefault="007B3A5D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Problem Solving</w:t>
            </w:r>
          </w:p>
          <w:p w14:paraId="0A310618" w14:textId="77777777" w:rsidR="00956E9C" w:rsidRDefault="007B3A5D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Analytical Thinking</w:t>
            </w:r>
          </w:p>
          <w:p w14:paraId="15C37E9E" w14:textId="77777777" w:rsidR="00956E9C" w:rsidRDefault="007B3A5D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Sanctions Compliance</w:t>
            </w:r>
          </w:p>
          <w:p w14:paraId="07DD3A36" w14:textId="77777777" w:rsidR="00956E9C" w:rsidRDefault="007B3A5D">
            <w:pPr>
              <w:pStyle w:val="p"/>
              <w:numPr>
                <w:ilvl w:val="0"/>
                <w:numId w:val="1"/>
              </w:numPr>
              <w:spacing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Documentation Management</w:t>
            </w:r>
          </w:p>
          <w:p w14:paraId="4D0ECFAE" w14:textId="77777777" w:rsidR="00956E9C" w:rsidRDefault="007B3A5D">
            <w:pPr>
              <w:pStyle w:val="skn-mlo9sectiontitle"/>
              <w:spacing w:before="480"/>
              <w:rPr>
                <w:rStyle w:val="documenttop-sectionleft-box"/>
                <w:color w:val="050505"/>
              </w:rPr>
            </w:pPr>
            <w:r>
              <w:rPr>
                <w:rStyle w:val="documenttop-sectionleft-box"/>
                <w:color w:val="050505"/>
              </w:rPr>
              <w:t>Languages</w:t>
            </w:r>
          </w:p>
          <w:p w14:paraId="4C422A8A" w14:textId="77777777" w:rsidR="00956E9C" w:rsidRDefault="00956E9C">
            <w:pPr>
              <w:pStyle w:val="top-sectionleft-boxborderleftDIV"/>
              <w:spacing w:after="320" w:line="140" w:lineRule="exac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  <w:p w14:paraId="2166D24B" w14:textId="77777777" w:rsidR="00956E9C" w:rsidRDefault="007B3A5D">
            <w:pPr>
              <w:pStyle w:val="documenttop-sectionleft-boxsectionparagraphparagraph-leftpaddingcell"/>
              <w:spacing w:line="280" w:lineRule="atLeas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  <w:t> </w:t>
            </w:r>
          </w:p>
          <w:p w14:paraId="009E38C7" w14:textId="77777777" w:rsidR="00956E9C" w:rsidRDefault="007B3A5D">
            <w:pPr>
              <w:pStyle w:val="skn-mlo9txt-bold"/>
              <w:numPr>
                <w:ilvl w:val="0"/>
                <w:numId w:val="2"/>
              </w:numPr>
              <w:spacing w:before="60" w:line="320" w:lineRule="atLeast"/>
              <w:ind w:left="580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  <w:t>Spanish</w:t>
            </w:r>
          </w:p>
          <w:p w14:paraId="50F4E03E" w14:textId="77777777" w:rsidR="00956E9C" w:rsidRDefault="007B3A5D">
            <w:pPr>
              <w:pStyle w:val="skn-mlo9lang-secp-top"/>
              <w:spacing w:line="320" w:lineRule="atLeast"/>
              <w:ind w:left="580"/>
              <w:rPr>
                <w:rStyle w:val="documenttop-sectionleft-box"/>
                <w:rFonts w:ascii="Catamaran" w:eastAsia="Catamaran" w:hAnsi="Catamaran" w:cs="Catamaran"/>
                <w:b/>
                <w:bCs/>
                <w:color w:val="999999"/>
                <w:sz w:val="20"/>
                <w:szCs w:val="20"/>
              </w:rPr>
            </w:pPr>
            <w:r>
              <w:rPr>
                <w:rStyle w:val="documenttop-sectionleft-box"/>
                <w:rFonts w:ascii="Catamaran" w:eastAsia="Catamaran" w:hAnsi="Catamaran" w:cs="Catamaran"/>
                <w:b/>
                <w:bCs/>
                <w:color w:val="999999"/>
                <w:sz w:val="20"/>
                <w:szCs w:val="20"/>
              </w:rPr>
              <w:t>Bilingual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D4B7BF8" w14:textId="77777777" w:rsidR="00956E9C" w:rsidRDefault="00956E9C">
            <w:pPr>
              <w:pStyle w:val="documenttop-sectioncolor-padding-cellParagraph"/>
              <w:spacing w:line="280" w:lineRule="atLeast"/>
              <w:textAlignment w:val="auto"/>
              <w:rPr>
                <w:rStyle w:val="documenttop-sectioncolor-padding-cell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DFCF68" w14:textId="77777777" w:rsidR="00956E9C" w:rsidRDefault="00956E9C">
            <w:pPr>
              <w:pStyle w:val="documenttop-sectioncolor-padding-cellParagraph"/>
              <w:spacing w:line="280" w:lineRule="atLeast"/>
              <w:textAlignment w:val="auto"/>
              <w:rPr>
                <w:rStyle w:val="documenttop-sectioncolor-padding-cell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460" w:type="dxa"/>
              <w:left w:w="0" w:type="dxa"/>
              <w:bottom w:w="0" w:type="dxa"/>
              <w:right w:w="0" w:type="dxa"/>
            </w:tcMar>
            <w:hideMark/>
          </w:tcPr>
          <w:p w14:paraId="2C249B5B" w14:textId="77777777" w:rsidR="00956E9C" w:rsidRDefault="007B3A5D">
            <w:pPr>
              <w:pStyle w:val="skn-mlo9sectiontitle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Professional Summary</w:t>
            </w:r>
          </w:p>
          <w:p w14:paraId="1368ABFB" w14:textId="77777777" w:rsidR="00956E9C" w:rsidRDefault="00956E9C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</w:rPr>
            </w:pPr>
          </w:p>
          <w:p w14:paraId="319A7F52" w14:textId="72D6B9F8" w:rsidR="00956E9C" w:rsidRPr="00E74FBC" w:rsidRDefault="007B3A5D">
            <w:pPr>
              <w:pStyle w:val="p"/>
              <w:spacing w:line="380" w:lineRule="atLeas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  <w:r w:rsidRPr="00E74FBC"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  <w:t xml:space="preserve">Highly experienced </w:t>
            </w:r>
            <w:r w:rsidR="005024D8" w:rsidRPr="00E74FBC"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  <w:t xml:space="preserve">Global Trade Compliance Manager with a demonstrated history of working in the Information Technology industry. </w:t>
            </w:r>
            <w:r w:rsidRPr="00E74FBC"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  <w:t>Proven record of successful implementation of plans and policies to ensure compliance with all applicable federal and state regulations. Possesses strong problem-solving and organizational skills to identify and address compliance issues.</w:t>
            </w:r>
          </w:p>
          <w:p w14:paraId="0F133D0A" w14:textId="77777777" w:rsidR="00956E9C" w:rsidRDefault="007B3A5D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Experience</w:t>
            </w:r>
          </w:p>
          <w:p w14:paraId="701970B6" w14:textId="77777777" w:rsidR="00956E9C" w:rsidRDefault="00956E9C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956E9C" w14:paraId="0F914203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B05EC48" w14:textId="77777777" w:rsidR="00956E9C" w:rsidRDefault="007B3A5D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4D464ADD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November 1999 - Present</w:t>
                  </w:r>
                </w:p>
                <w:p w14:paraId="1CB2EFC8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Regulatory Compliance Manager</w:t>
                  </w:r>
                </w:p>
                <w:p w14:paraId="17A589ED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TD SYNNEX, CLEARWATER, FL</w:t>
                  </w:r>
                </w:p>
                <w:p w14:paraId="44A8FA67" w14:textId="77777777" w:rsidR="00956E9C" w:rsidRDefault="00956E9C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219B08D4" w14:textId="77777777" w:rsidR="00956E9C" w:rsidRDefault="007B3A5D">
                  <w:pPr>
                    <w:pStyle w:val="skn-mlo9ulli"/>
                    <w:numPr>
                      <w:ilvl w:val="0"/>
                      <w:numId w:val="3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Developed and implemented regulatory compliance policies to ensure adherence to applicable laws and regulations.</w:t>
                  </w:r>
                </w:p>
                <w:p w14:paraId="53AE6476" w14:textId="77777777" w:rsidR="00956E9C" w:rsidRDefault="007B3A5D">
                  <w:pPr>
                    <w:pStyle w:val="skn-mlo9ulli"/>
                    <w:numPr>
                      <w:ilvl w:val="0"/>
                      <w:numId w:val="3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Maintained up-to-date knowledge of changes in relevant laws and regulations.</w:t>
                  </w:r>
                </w:p>
                <w:p w14:paraId="6A4D4A29" w14:textId="77777777" w:rsidR="00956E9C" w:rsidRDefault="007B3A5D">
                  <w:pPr>
                    <w:pStyle w:val="skn-mlo9ulli"/>
                    <w:numPr>
                      <w:ilvl w:val="0"/>
                      <w:numId w:val="3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Assisted in developing corrective action plans related to identified deficiencies in organizational processes or procedures.</w:t>
                  </w:r>
                </w:p>
                <w:p w14:paraId="7208CBDC" w14:textId="77777777" w:rsidR="00F00624" w:rsidRDefault="00F00624">
                  <w:pPr>
                    <w:pStyle w:val="skn-mlo9ulli"/>
                    <w:numPr>
                      <w:ilvl w:val="0"/>
                      <w:numId w:val="3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Developed </w:t>
                  </w:r>
                  <w:r w:rsidR="00956C6E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training materials and conducted training sessions as necessary.</w:t>
                  </w:r>
                </w:p>
                <w:p w14:paraId="0C44E15C" w14:textId="77777777" w:rsidR="00956C6E" w:rsidRDefault="00956C6E" w:rsidP="00956C6E">
                  <w:pPr>
                    <w:pStyle w:val="skn-mlo9ulli"/>
                    <w:numPr>
                      <w:ilvl w:val="0"/>
                      <w:numId w:val="3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Provided inquiry responses for internal business units and external government agencies.</w:t>
                  </w:r>
                </w:p>
                <w:p w14:paraId="6600CAD7" w14:textId="77777777" w:rsidR="00956C6E" w:rsidRDefault="00956C6E" w:rsidP="00956C6E">
                  <w:pPr>
                    <w:pStyle w:val="skn-mlo9ulli"/>
                    <w:numPr>
                      <w:ilvl w:val="0"/>
                      <w:numId w:val="3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Responsible for obtaining third party products classification, valuation, country of origin, and other government agencies requirements.</w:t>
                  </w:r>
                </w:p>
                <w:p w14:paraId="6450EC97" w14:textId="20AF5C30" w:rsidR="00956C6E" w:rsidRPr="00956C6E" w:rsidRDefault="00456DD9" w:rsidP="00956C6E">
                  <w:pPr>
                    <w:pStyle w:val="skn-mlo9ulli"/>
                    <w:numPr>
                      <w:ilvl w:val="0"/>
                      <w:numId w:val="3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Performed reviews/audits of the US Regulatory Compliance department as well as various operations relating to regulatory compliance activities.</w:t>
                  </w:r>
                </w:p>
              </w:tc>
            </w:tr>
          </w:tbl>
          <w:p w14:paraId="529E28CF" w14:textId="77777777" w:rsidR="00956E9C" w:rsidRDefault="00956E9C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956E9C" w14:paraId="048215BC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8905E20" w14:textId="77777777" w:rsidR="00956E9C" w:rsidRDefault="007B3A5D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7577ABB1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1989 - May 1996</w:t>
                  </w:r>
                </w:p>
                <w:p w14:paraId="0B029CBD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Supply Logistics Specialist</w:t>
                  </w:r>
                </w:p>
                <w:p w14:paraId="7E43C6D0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United States Air Force, Tampa, FL</w:t>
                  </w:r>
                </w:p>
                <w:p w14:paraId="092F16B2" w14:textId="77777777" w:rsidR="00956E9C" w:rsidRDefault="00956E9C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6E866B53" w14:textId="77777777" w:rsidR="00956E9C" w:rsidRDefault="007B3A5D">
                  <w:pPr>
                    <w:pStyle w:val="skn-mlo9ulli"/>
                    <w:numPr>
                      <w:ilvl w:val="0"/>
                      <w:numId w:val="4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Resolved disputes between customers and vendors relating to product quality or shipment delays.</w:t>
                  </w:r>
                </w:p>
                <w:p w14:paraId="35D045FD" w14:textId="77777777" w:rsidR="00956E9C" w:rsidRDefault="007B3A5D">
                  <w:pPr>
                    <w:pStyle w:val="skn-mlo9ulli"/>
                    <w:numPr>
                      <w:ilvl w:val="0"/>
                      <w:numId w:val="4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Implemented automated tracking systems across multiple warehouses within the company network.</w:t>
                  </w:r>
                </w:p>
                <w:p w14:paraId="0E2DE585" w14:textId="77777777" w:rsidR="00956E9C" w:rsidRDefault="005E06E2">
                  <w:pPr>
                    <w:pStyle w:val="skn-mlo9ulli"/>
                    <w:numPr>
                      <w:ilvl w:val="0"/>
                      <w:numId w:val="4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Reviewing </w:t>
                  </w:r>
                  <w:r w:rsidR="00F00624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war reserve material (WRM)</w:t>
                  </w:r>
                  <w:r w:rsidR="007B3A5D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.</w:t>
                  </w:r>
                </w:p>
                <w:p w14:paraId="3B6D4D3E" w14:textId="77777777" w:rsidR="00F00624" w:rsidRDefault="00F00624">
                  <w:pPr>
                    <w:pStyle w:val="skn-mlo9ulli"/>
                    <w:numPr>
                      <w:ilvl w:val="0"/>
                      <w:numId w:val="4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Material procurement and Inventory.</w:t>
                  </w:r>
                </w:p>
                <w:p w14:paraId="07B29B46" w14:textId="77777777" w:rsidR="00E74FBC" w:rsidRDefault="00E74FBC" w:rsidP="00E74FBC">
                  <w:pPr>
                    <w:pStyle w:val="skn-mlo9ulli"/>
                    <w:spacing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</w:p>
                <w:p w14:paraId="7021BC0E" w14:textId="77777777" w:rsidR="00E74FBC" w:rsidRDefault="00E74FBC" w:rsidP="00E74FBC">
                  <w:pPr>
                    <w:pStyle w:val="skn-mlo9ulli"/>
                    <w:spacing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</w:p>
                <w:p w14:paraId="2121C232" w14:textId="77777777" w:rsidR="00E74FBC" w:rsidRDefault="00E74FBC" w:rsidP="00E74FBC">
                  <w:pPr>
                    <w:pStyle w:val="skn-mlo9ulli"/>
                    <w:spacing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</w:p>
                <w:p w14:paraId="61147657" w14:textId="77777777" w:rsidR="00E74FBC" w:rsidRDefault="00E74FBC" w:rsidP="00E74FBC">
                  <w:pPr>
                    <w:pStyle w:val="skn-mlo9ulli"/>
                    <w:spacing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</w:p>
                <w:p w14:paraId="1219D80D" w14:textId="0E882C0E" w:rsidR="00E74FBC" w:rsidRDefault="00E74FBC" w:rsidP="00E74FBC">
                  <w:pPr>
                    <w:pStyle w:val="skn-mlo9ulli"/>
                    <w:spacing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</w:p>
              </w:tc>
            </w:tr>
          </w:tbl>
          <w:p w14:paraId="0D888AD1" w14:textId="77777777" w:rsidR="00956E9C" w:rsidRDefault="007B3A5D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lastRenderedPageBreak/>
              <w:t>Education</w:t>
            </w:r>
          </w:p>
          <w:p w14:paraId="4A422C46" w14:textId="77777777" w:rsidR="00956E9C" w:rsidRDefault="00956E9C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956E9C" w14:paraId="02831048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7A943AE" w14:textId="77777777" w:rsidR="00956E9C" w:rsidRDefault="007B3A5D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63966AA3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August 2007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1C85D5CB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Associate in Science (A.S.) in NETWORK ADMINISTRATION </w:t>
                  </w:r>
                </w:p>
                <w:p w14:paraId="556799C5" w14:textId="77777777" w:rsidR="00956E9C" w:rsidRDefault="007B3A5D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Tampa College, Tampa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9145B57" w14:textId="77777777" w:rsidR="00956E9C" w:rsidRDefault="00956E9C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956E9C" w14:paraId="79E4CE1B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D0119DD" w14:textId="77777777" w:rsidR="00956E9C" w:rsidRDefault="007B3A5D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4E49E410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July 1992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03BF1D2C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Associate in Arts (A.A.) in LOGISTICS &amp; DISTRIBUTION </w:t>
                  </w:r>
                </w:p>
                <w:p w14:paraId="55CECEEA" w14:textId="77777777" w:rsidR="00956E9C" w:rsidRDefault="007B3A5D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U.S. Air Force College, Denver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9C3DF9D" w14:textId="77777777" w:rsidR="00956E9C" w:rsidRDefault="007B3A5D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References</w:t>
            </w:r>
          </w:p>
          <w:p w14:paraId="4A6662FA" w14:textId="77777777" w:rsidR="00956E9C" w:rsidRDefault="00956E9C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-contain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956E9C" w14:paraId="72406C8A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4EFDB99" w14:textId="77777777" w:rsidR="00956E9C" w:rsidRDefault="007B3A5D">
                  <w:pPr>
                    <w:pStyle w:val="skn-mlo9top-sectionright-boxsectionpara-containerparagraph-leftpaddingcellParagraph"/>
                    <w:spacing w:line="280" w:lineRule="atLeast"/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0C86110" w14:textId="77777777" w:rsidR="00956E9C" w:rsidRDefault="007B3A5D">
                  <w:pPr>
                    <w:pStyle w:val="skn-mlo9top-sectionright-boxsectionpara-containerparagraph-leftpaddingcellParagraph"/>
                    <w:spacing w:line="280" w:lineRule="atLeast"/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xt-boldCharacter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References available upon request</w:t>
                  </w:r>
                </w:p>
              </w:tc>
            </w:tr>
          </w:tbl>
          <w:p w14:paraId="2C90E025" w14:textId="77777777" w:rsidR="00956E9C" w:rsidRDefault="007B3A5D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Volunteer Experience</w:t>
            </w:r>
          </w:p>
          <w:p w14:paraId="4CF3C894" w14:textId="77777777" w:rsidR="00956E9C" w:rsidRDefault="00956E9C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956E9C" w14:paraId="0E6DF7A5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F62A723" w14:textId="77777777" w:rsidR="00956E9C" w:rsidRDefault="007B3A5D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46B2CD98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May 2007 - Present</w:t>
                  </w:r>
                </w:p>
                <w:p w14:paraId="54861EED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Director of Operations</w:t>
                  </w:r>
                </w:p>
                <w:p w14:paraId="385D5AB7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Princess Pantry Inc., Tampa, FL</w:t>
                  </w:r>
                </w:p>
                <w:p w14:paraId="706DF88B" w14:textId="77777777" w:rsidR="00956E9C" w:rsidRDefault="00956E9C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45E4D313" w14:textId="77777777" w:rsidR="00956E9C" w:rsidRDefault="007B3A5D">
                  <w:pPr>
                    <w:pStyle w:val="skn-mlo9ulli"/>
                    <w:numPr>
                      <w:ilvl w:val="0"/>
                      <w:numId w:val="5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Planned and monitored day-to-day running of business to facilitate smooth progress.</w:t>
                  </w:r>
                </w:p>
                <w:p w14:paraId="76824D00" w14:textId="77777777" w:rsidR="00956E9C" w:rsidRDefault="007B3A5D">
                  <w:pPr>
                    <w:pStyle w:val="skn-mlo9ulli"/>
                    <w:numPr>
                      <w:ilvl w:val="0"/>
                      <w:numId w:val="5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Spearheaded multiple projects from concept through completion while successfully managing budgets and timelines on each project.</w:t>
                  </w:r>
                </w:p>
                <w:p w14:paraId="7FD0F5AD" w14:textId="77777777" w:rsidR="00956E9C" w:rsidRDefault="007B3A5D">
                  <w:pPr>
                    <w:pStyle w:val="skn-mlo9ulli"/>
                    <w:numPr>
                      <w:ilvl w:val="0"/>
                      <w:numId w:val="5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Coordinated and directed financial or budget activities to fund operations, maximize investments, or increase efficiency.</w:t>
                  </w:r>
                </w:p>
              </w:tc>
            </w:tr>
          </w:tbl>
          <w:p w14:paraId="2BC229EB" w14:textId="77777777" w:rsidR="00956E9C" w:rsidRDefault="00956E9C">
            <w:pPr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2CEDFF5" w14:textId="77777777" w:rsidR="00956E9C" w:rsidRDefault="00956E9C">
            <w:pPr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</w:tc>
      </w:tr>
    </w:tbl>
    <w:p w14:paraId="76B2E1BE" w14:textId="77777777" w:rsidR="00956E9C" w:rsidRDefault="007B3A5D">
      <w:pPr>
        <w:spacing w:line="20" w:lineRule="auto"/>
        <w:rPr>
          <w:rFonts w:ascii="Catamaran" w:eastAsia="Catamaran" w:hAnsi="Catamaran" w:cs="Catamaran"/>
          <w:color w:val="050505"/>
          <w:sz w:val="20"/>
          <w:szCs w:val="20"/>
        </w:rPr>
      </w:pPr>
      <w:r>
        <w:rPr>
          <w:color w:val="FFFFFF"/>
          <w:sz w:val="2"/>
        </w:rPr>
        <w:t>.</w:t>
      </w:r>
    </w:p>
    <w:sectPr w:rsidR="00956E9C">
      <w:headerReference w:type="default" r:id="rId14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AAE6" w14:textId="77777777" w:rsidR="007B3A5D" w:rsidRDefault="007B3A5D">
      <w:pPr>
        <w:spacing w:line="240" w:lineRule="auto"/>
      </w:pPr>
      <w:r>
        <w:separator/>
      </w:r>
    </w:p>
  </w:endnote>
  <w:endnote w:type="continuationSeparator" w:id="0">
    <w:p w14:paraId="004677E0" w14:textId="77777777" w:rsidR="007B3A5D" w:rsidRDefault="007B3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  <w:embedRegular r:id="rId1" w:fontKey="{B6F8A3A2-7AF3-47BB-B448-5AAFED6076D7}"/>
  </w:font>
  <w:font w:name="Catamaran">
    <w:altName w:val="Calibri"/>
    <w:charset w:val="00"/>
    <w:family w:val="auto"/>
    <w:pitch w:val="default"/>
    <w:sig w:usb0="00000000" w:usb1="00000000" w:usb2="00000000" w:usb3="00000000" w:csb0="00000001" w:csb1="00000000"/>
    <w:embedRegular r:id="rId2" w:fontKey="{62D35758-712D-4852-BB69-88BE6910CCBB}"/>
    <w:embedBold r:id="rId3" w:fontKey="{E3D41228-2ABA-411A-8638-07CB59D0EC7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EC93" w14:textId="77777777" w:rsidR="007B3A5D" w:rsidRDefault="007B3A5D">
      <w:pPr>
        <w:spacing w:line="240" w:lineRule="auto"/>
      </w:pPr>
      <w:r>
        <w:separator/>
      </w:r>
    </w:p>
  </w:footnote>
  <w:footnote w:type="continuationSeparator" w:id="0">
    <w:p w14:paraId="7C2F59F5" w14:textId="77777777" w:rsidR="007B3A5D" w:rsidRDefault="007B3A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FA0C" w14:textId="16CE0876" w:rsidR="00956E9C" w:rsidRDefault="00E74FBC">
    <w:pPr>
      <w:spacing w:line="2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8C3AC5D" wp14:editId="1CF5A52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743200" cy="10058400"/>
              <wp:effectExtent l="0" t="0" r="0" b="0"/>
              <wp:wrapNone/>
              <wp:docPr id="38960919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0" cy="10058400"/>
                      </a:xfrm>
                      <a:prstGeom prst="rect">
                        <a:avLst/>
                      </a:prstGeom>
                      <a:solidFill>
                        <a:srgbClr val="E8E8E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73A919" id="Rectangle 1" o:spid="_x0000_s1026" style="position:absolute;margin-left:0;margin-top:0;width:3in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" o:allowincell="f" fillcolor="#e8e8e8" stroked="f">
              <w10:wrap anchorx="page" anchory="page"/>
            </v:rect>
          </w:pict>
        </mc:Fallback>
      </mc:AlternateContent>
    </w:r>
    <w:r w:rsidR="007B3A5D"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7BC9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32E2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66F1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6A9F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B4B6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C43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6C9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E4E1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02FB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53EC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CA4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66C1C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E068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102D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32C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34A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29CC4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8825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6B06A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46BF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186D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20B4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982F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2AAB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5464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DC8A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E2C44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C120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CA0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5EED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38A2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DA74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8438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F2F7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8656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90F8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82162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CAE7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9EB2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48DB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2C5B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9890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1A65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8E5B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DA41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20882363">
    <w:abstractNumId w:val="0"/>
  </w:num>
  <w:num w:numId="2" w16cid:durableId="927271411">
    <w:abstractNumId w:val="1"/>
  </w:num>
  <w:num w:numId="3" w16cid:durableId="937828539">
    <w:abstractNumId w:val="2"/>
  </w:num>
  <w:num w:numId="4" w16cid:durableId="569924289">
    <w:abstractNumId w:val="3"/>
  </w:num>
  <w:num w:numId="5" w16cid:durableId="222714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C"/>
    <w:rsid w:val="002B033E"/>
    <w:rsid w:val="00456DD9"/>
    <w:rsid w:val="005024D8"/>
    <w:rsid w:val="005E06E2"/>
    <w:rsid w:val="006E5DD0"/>
    <w:rsid w:val="0079760F"/>
    <w:rsid w:val="007B3A5D"/>
    <w:rsid w:val="00923247"/>
    <w:rsid w:val="00956C6E"/>
    <w:rsid w:val="00956E9C"/>
    <w:rsid w:val="00AE1D9B"/>
    <w:rsid w:val="00AF44C6"/>
    <w:rsid w:val="00CE4F7D"/>
    <w:rsid w:val="00D20053"/>
    <w:rsid w:val="00E74FBC"/>
    <w:rsid w:val="00F00624"/>
    <w:rsid w:val="00FC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995C39"/>
  <w15:docId w15:val="{1C9BB160-5A80-460A-A0F0-7B13B2FE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skn-mlo9pagesize">
    <w:name w:val="skn-mlo9_pagesize"/>
    <w:basedOn w:val="Normal"/>
  </w:style>
  <w:style w:type="character" w:customStyle="1" w:styleId="documenttop-sectioncolor-padding-cell">
    <w:name w:val="document_top-section_color-padding-cell"/>
    <w:basedOn w:val="DefaultParagraphFont"/>
  </w:style>
  <w:style w:type="character" w:customStyle="1" w:styleId="documenttop-sectionleft-box">
    <w:name w:val="document_top-section_left-box"/>
    <w:basedOn w:val="DefaultParagraphFont"/>
  </w:style>
  <w:style w:type="paragraph" w:customStyle="1" w:styleId="skn-mlo9top-sectionleft-boxsectionnth-child1">
    <w:name w:val="skn-mlo9_top-section_left-box_section_nth-child(1)"/>
    <w:basedOn w:val="Normal"/>
  </w:style>
  <w:style w:type="paragraph" w:customStyle="1" w:styleId="skn-mlo9firstparagraph">
    <w:name w:val="skn-mlo9_firstparagraph"/>
    <w:basedOn w:val="Normal"/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paragraph" w:customStyle="1" w:styleId="skn-mlo9sectionname-sec">
    <w:name w:val="skn-mlo9_section_name-sec"/>
    <w:basedOn w:val="Normal"/>
  </w:style>
  <w:style w:type="paragraph" w:customStyle="1" w:styleId="skn-mlo9name">
    <w:name w:val="skn-mlo9_name"/>
    <w:basedOn w:val="Normal"/>
    <w:pPr>
      <w:spacing w:line="660" w:lineRule="atLeast"/>
    </w:pPr>
    <w:rPr>
      <w:rFonts w:ascii="Nunito Sans" w:eastAsia="Nunito Sans" w:hAnsi="Nunito Sans" w:cs="Nunito Sans"/>
      <w:caps/>
      <w:spacing w:val="48"/>
      <w:sz w:val="48"/>
      <w:szCs w:val="48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skn-mlo9section">
    <w:name w:val="skn-mlo9_section"/>
    <w:basedOn w:val="Normal"/>
  </w:style>
  <w:style w:type="paragraph" w:customStyle="1" w:styleId="skn-mlo9heading">
    <w:name w:val="skn-mlo9_heading"/>
    <w:basedOn w:val="Normal"/>
  </w:style>
  <w:style w:type="paragraph" w:customStyle="1" w:styleId="skn-mlo9sectiontitle">
    <w:name w:val="skn-mlo9_sectiontitle"/>
    <w:basedOn w:val="Normal"/>
    <w:pPr>
      <w:spacing w:line="320" w:lineRule="atLeast"/>
    </w:pPr>
    <w:rPr>
      <w:rFonts w:ascii="Nunito Sans" w:eastAsia="Nunito Sans" w:hAnsi="Nunito Sans" w:cs="Nunito Sans"/>
      <w:caps/>
      <w:spacing w:val="12"/>
    </w:rPr>
  </w:style>
  <w:style w:type="paragraph" w:customStyle="1" w:styleId="top-sectionleft-boxborderleftDIV">
    <w:name w:val="top-section_left-box_borderleftDIV"/>
    <w:basedOn w:val="Normal"/>
    <w:pPr>
      <w:pBdr>
        <w:bottom w:val="single" w:sz="8" w:space="0" w:color="FFFFFF"/>
      </w:pBdr>
    </w:pPr>
  </w:style>
  <w:style w:type="paragraph" w:customStyle="1" w:styleId="skn-mlo9address">
    <w:name w:val="skn-mlo9_address"/>
    <w:basedOn w:val="Normal"/>
    <w:pPr>
      <w:spacing w:line="360" w:lineRule="atLeast"/>
    </w:pPr>
    <w:rPr>
      <w:sz w:val="22"/>
      <w:szCs w:val="22"/>
    </w:rPr>
  </w:style>
  <w:style w:type="character" w:customStyle="1" w:styleId="skn-mlo9ico-svg">
    <w:name w:val="skn-mlo9_ico-svg"/>
    <w:basedOn w:val="DefaultParagraphFont"/>
  </w:style>
  <w:style w:type="character" w:customStyle="1" w:styleId="skn-mlo9ico-txt">
    <w:name w:val="skn-mlo9_ico-txt"/>
    <w:basedOn w:val="DefaultParagraphFont"/>
  </w:style>
  <w:style w:type="table" w:customStyle="1" w:styleId="skn-mlo9icon-row">
    <w:name w:val="skn-mlo9_icon-row"/>
    <w:basedOn w:val="TableNormal"/>
    <w:tblPr/>
  </w:style>
  <w:style w:type="table" w:customStyle="1" w:styleId="skn-mlo9icon-rownth-last-child1">
    <w:name w:val="skn-mlo9_icon-row_nth-last-child(1)"/>
    <w:basedOn w:val="TableNormal"/>
    <w:tblPr/>
  </w:style>
  <w:style w:type="paragraph" w:customStyle="1" w:styleId="documenttop-sectionleft-boxsectionhilt-secpara-containerparagraph-leftpaddingcell">
    <w:name w:val="document_top-section_left-box_section_hilt-sec_para-container_paragraph-leftpaddingcell"/>
    <w:basedOn w:val="Normal"/>
    <w:rPr>
      <w:vanish/>
    </w:rPr>
  </w:style>
  <w:style w:type="paragraph" w:customStyle="1" w:styleId="skn-mlo9top-sectionleft-boxsinglecolumn">
    <w:name w:val="skn-mlo9_top-section_left-box_singlecolumn"/>
    <w:basedOn w:val="Normal"/>
  </w:style>
  <w:style w:type="paragraph" w:customStyle="1" w:styleId="skn-mlo9hilt-seculli">
    <w:name w:val="skn-mlo9_hilt-sec_ul_li"/>
    <w:basedOn w:val="Normal"/>
  </w:style>
  <w:style w:type="paragraph" w:customStyle="1" w:styleId="p">
    <w:name w:val="p"/>
    <w:basedOn w:val="Normal"/>
  </w:style>
  <w:style w:type="paragraph" w:customStyle="1" w:styleId="skn-mlo9hilt-secullinth-last-child1">
    <w:name w:val="skn-mlo9_hilt-sec_ul_li_nth-last-child(1)"/>
    <w:basedOn w:val="Normal"/>
  </w:style>
  <w:style w:type="paragraph" w:customStyle="1" w:styleId="skn-mlo9lang-secparagraphnth-last-child1">
    <w:name w:val="skn-mlo9_lang-sec_paragraph_nth-last-child(1)"/>
    <w:basedOn w:val="Normal"/>
  </w:style>
  <w:style w:type="paragraph" w:customStyle="1" w:styleId="documenttop-sectionleft-boxsectionparagraphparagraph-leftpaddingcell">
    <w:name w:val="document_top-section_left-box_section_paragraph_paragraph-leftpaddingcell"/>
    <w:basedOn w:val="Normal"/>
    <w:rPr>
      <w:vanish/>
    </w:rPr>
  </w:style>
  <w:style w:type="paragraph" w:customStyle="1" w:styleId="skn-mlo9ulli">
    <w:name w:val="skn-mlo9_ul_li"/>
    <w:basedOn w:val="Normal"/>
    <w:pPr>
      <w:pBdr>
        <w:left w:val="none" w:sz="0" w:space="9" w:color="auto"/>
      </w:pBdr>
    </w:pPr>
  </w:style>
  <w:style w:type="paragraph" w:customStyle="1" w:styleId="skn-mlo9txt-bold">
    <w:name w:val="skn-mlo9_txt-bold"/>
    <w:basedOn w:val="Normal"/>
    <w:rPr>
      <w:b/>
      <w:bCs/>
    </w:rPr>
  </w:style>
  <w:style w:type="paragraph" w:customStyle="1" w:styleId="skn-mlo9lang-secp-top">
    <w:name w:val="skn-mlo9_lang-sec_p-top"/>
    <w:basedOn w:val="Normal"/>
    <w:pPr>
      <w:pBdr>
        <w:top w:val="none" w:sz="0" w:space="1" w:color="auto"/>
      </w:pBdr>
    </w:pPr>
  </w:style>
  <w:style w:type="character" w:customStyle="1" w:styleId="skn-mlo9lang-secp-topCharacter">
    <w:name w:val="skn-mlo9_lang-sec_p-top Character"/>
    <w:basedOn w:val="DefaultParagraphFont"/>
  </w:style>
  <w:style w:type="paragraph" w:customStyle="1" w:styleId="documenttop-sectioncolor-padding-cellParagraph">
    <w:name w:val="document_top-section_color-padding-cell Paragraph"/>
    <w:basedOn w:val="Normal"/>
  </w:style>
  <w:style w:type="character" w:customStyle="1" w:styleId="documenttop-sectionleft-padding-cell">
    <w:name w:val="document_top-section_left-padding-cell"/>
    <w:basedOn w:val="DefaultParagraphFont"/>
  </w:style>
  <w:style w:type="character" w:customStyle="1" w:styleId="skn-mlo9top-sectionright-box">
    <w:name w:val="skn-mlo9_top-section_right-box"/>
    <w:basedOn w:val="DefaultParagraphFont"/>
    <w:rPr>
      <w:color w:val="050505"/>
    </w:rPr>
  </w:style>
  <w:style w:type="paragraph" w:customStyle="1" w:styleId="skn-mlo9top-sectionright-boxsectionnth-child1">
    <w:name w:val="skn-mlo9_top-section_right-box_section_nth-child(1)"/>
    <w:basedOn w:val="Normal"/>
  </w:style>
  <w:style w:type="paragraph" w:customStyle="1" w:styleId="borderDIV">
    <w:name w:val="borderDIV"/>
    <w:basedOn w:val="Normal"/>
    <w:pPr>
      <w:pBdr>
        <w:bottom w:val="single" w:sz="8" w:space="0" w:color="E8E8E8"/>
      </w:pBdr>
    </w:pPr>
  </w:style>
  <w:style w:type="paragraph" w:customStyle="1" w:styleId="skn-mlo9singlecolumn">
    <w:name w:val="skn-mlo9_singlecolumn"/>
    <w:basedOn w:val="Normal"/>
  </w:style>
  <w:style w:type="character" w:customStyle="1" w:styleId="skn-mlo9top-sectionright-boxsectionparagraph-tableparagraph-leftpaddingcell">
    <w:name w:val="skn-mlo9_top-section_right-box_section_paragraph-table_paragraph-leftpaddingcell"/>
    <w:basedOn w:val="DefaultParagraphFont"/>
  </w:style>
  <w:style w:type="paragraph" w:customStyle="1" w:styleId="skn-mlo9top-sectionright-boxsectionparagraph-tableparagraph-leftpaddingcellParagraph">
    <w:name w:val="skn-mlo9_top-section_right-box_section_paragraph-table_paragraph-leftpaddingcell Paragraph"/>
    <w:basedOn w:val="Normal"/>
  </w:style>
  <w:style w:type="character" w:customStyle="1" w:styleId="skn-mlo9top-sectionright-boxsectionparagraph-tablesinglecolumn">
    <w:name w:val="skn-mlo9_top-section_right-box_section_paragraph-table_singlecolumn"/>
    <w:basedOn w:val="DefaultParagraphFont"/>
  </w:style>
  <w:style w:type="paragraph" w:customStyle="1" w:styleId="skn-mlo9top-sectionright-boxdisp-block">
    <w:name w:val="skn-mlo9_top-section_right-box_disp-block"/>
    <w:basedOn w:val="Normal"/>
  </w:style>
  <w:style w:type="table" w:customStyle="1" w:styleId="skn-mlo9top-sectionright-boxsectionparagraph-table">
    <w:name w:val="skn-mlo9_top-section_right-box_section_paragraph-table"/>
    <w:basedOn w:val="TableNormal"/>
    <w:tblPr/>
  </w:style>
  <w:style w:type="character" w:customStyle="1" w:styleId="skn-mlo9light-txt">
    <w:name w:val="skn-mlo9_light-txt"/>
    <w:basedOn w:val="DefaultParagraphFont"/>
    <w:rPr>
      <w:color w:val="999999"/>
    </w:rPr>
  </w:style>
  <w:style w:type="character" w:customStyle="1" w:styleId="skn-mlo9top-sectionright-boxsectionpara-containerparagraph-leftpaddingcell">
    <w:name w:val="skn-mlo9_top-section_right-box_section_para-container_paragraph-leftpaddingcell"/>
    <w:basedOn w:val="DefaultParagraphFont"/>
  </w:style>
  <w:style w:type="paragraph" w:customStyle="1" w:styleId="skn-mlo9top-sectionright-boxsectionpara-containerparagraph-leftpaddingcellParagraph">
    <w:name w:val="skn-mlo9_top-section_right-box_section_para-container_paragraph-leftpaddingcell Paragraph"/>
    <w:basedOn w:val="Normal"/>
  </w:style>
  <w:style w:type="character" w:customStyle="1" w:styleId="skn-mlo9top-sectionright-boxsectionpara-containersinglecolumn">
    <w:name w:val="skn-mlo9_top-section_right-box_section_para-container_singlecolumn"/>
    <w:basedOn w:val="DefaultParagraphFont"/>
  </w:style>
  <w:style w:type="character" w:customStyle="1" w:styleId="skn-mlo9txt-boldCharacter">
    <w:name w:val="skn-mlo9_txt-bold Character"/>
    <w:basedOn w:val="DefaultParagraphFont"/>
    <w:rPr>
      <w:b/>
      <w:bCs/>
    </w:rPr>
  </w:style>
  <w:style w:type="table" w:customStyle="1" w:styleId="skn-mlo9top-sectionright-boxsectionpara-container">
    <w:name w:val="skn-mlo9_top-section_right-box_section_para-container"/>
    <w:basedOn w:val="TableNormal"/>
    <w:tblPr/>
  </w:style>
  <w:style w:type="character" w:customStyle="1" w:styleId="documenttop-sectionright-padding-cell">
    <w:name w:val="document_top-section_right-padding-cell"/>
    <w:basedOn w:val="DefaultParagraphFont"/>
  </w:style>
  <w:style w:type="table" w:customStyle="1" w:styleId="skn-mlo9top-section">
    <w:name w:val="skn-mlo9_top-section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ANTHONY SANDIGO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SANDIGO</dc:title>
  <dc:subject/>
  <dc:creator>Sandigo, Anthony</dc:creator>
  <cp:keywords/>
  <dc:description/>
  <cp:lastModifiedBy>Sandigo, Anthony</cp:lastModifiedBy>
  <cp:revision>2</cp:revision>
  <dcterms:created xsi:type="dcterms:W3CDTF">2024-04-25T18:19:00Z</dcterms:created>
  <dcterms:modified xsi:type="dcterms:W3CDTF">2024-04-25T18:19:00Z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3c400-78e7-4d42-982d-273adef68ef9_Enabled">
    <vt:lpwstr>true</vt:lpwstr>
  </property>
  <property fmtid="{D5CDD505-2E9C-101B-9397-08002B2CF9AE}" pid="3" name="MSIP_Label_3a23c400-78e7-4d42-982d-273adef68ef9_SetDate">
    <vt:lpwstr>2024-04-25T14:14:34Z</vt:lpwstr>
  </property>
  <property fmtid="{D5CDD505-2E9C-101B-9397-08002B2CF9AE}" pid="4" name="MSIP_Label_3a23c400-78e7-4d42-982d-273adef68ef9_Method">
    <vt:lpwstr>Standard</vt:lpwstr>
  </property>
  <property fmtid="{D5CDD505-2E9C-101B-9397-08002B2CF9AE}" pid="5" name="MSIP_Label_3a23c400-78e7-4d42-982d-273adef68ef9_Name">
    <vt:lpwstr>3a23c400-78e7-4d42-982d-273adef68ef9</vt:lpwstr>
  </property>
  <property fmtid="{D5CDD505-2E9C-101B-9397-08002B2CF9AE}" pid="6" name="MSIP_Label_3a23c400-78e7-4d42-982d-273adef68ef9_SiteId">
    <vt:lpwstr>7fe14ab6-8f5d-4139-84bf-cd8aed0ee6b9</vt:lpwstr>
  </property>
  <property fmtid="{D5CDD505-2E9C-101B-9397-08002B2CF9AE}" pid="7" name="MSIP_Label_3a23c400-78e7-4d42-982d-273adef68ef9_ActionId">
    <vt:lpwstr>239a932a-db5f-4d2d-8fbc-c0f5f364b6d4</vt:lpwstr>
  </property>
  <property fmtid="{D5CDD505-2E9C-101B-9397-08002B2CF9AE}" pid="8" name="MSIP_Label_3a23c400-78e7-4d42-982d-273adef68ef9_ContentBits">
    <vt:lpwstr>0</vt:lpwstr>
  </property>
</Properties>
</file>