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3972275B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1C6391">
        <w:rPr>
          <w:rStyle w:val="normaltextrun"/>
          <w:rFonts w:ascii="Arial" w:hAnsi="Arial" w:cs="Arial"/>
          <w:sz w:val="22"/>
          <w:szCs w:val="22"/>
        </w:rPr>
        <w:t>202</w:t>
      </w:r>
      <w:r w:rsidR="00BF2C29">
        <w:rPr>
          <w:rStyle w:val="normaltextrun"/>
          <w:rFonts w:ascii="Arial" w:hAnsi="Arial" w:cs="Arial"/>
          <w:sz w:val="22"/>
          <w:szCs w:val="22"/>
        </w:rPr>
        <w:t xml:space="preserve">4 </w:t>
      </w:r>
      <w:r w:rsidR="00C3693A">
        <w:rPr>
          <w:rStyle w:val="normaltextrun"/>
          <w:rFonts w:ascii="Arial" w:hAnsi="Arial" w:cs="Arial"/>
          <w:sz w:val="22"/>
          <w:szCs w:val="22"/>
        </w:rPr>
        <w:t>Annual Europe</w:t>
      </w:r>
      <w:r w:rsidR="005C5FA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C34DD" w:rsidRPr="003F362C">
        <w:rPr>
          <w:rStyle w:val="normaltextrun"/>
          <w:rFonts w:ascii="Arial" w:hAnsi="Arial" w:cs="Arial"/>
          <w:sz w:val="22"/>
          <w:szCs w:val="22"/>
        </w:rPr>
        <w:t>Conference,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BF2C29">
        <w:rPr>
          <w:rStyle w:val="normaltextrun"/>
          <w:rFonts w:ascii="Arial" w:hAnsi="Arial" w:cs="Arial"/>
          <w:sz w:val="22"/>
          <w:szCs w:val="22"/>
        </w:rPr>
        <w:t>Dublin, Ireland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B34F7E">
        <w:rPr>
          <w:rStyle w:val="normaltextrun"/>
          <w:rFonts w:ascii="Arial" w:hAnsi="Arial" w:cs="Arial"/>
          <w:sz w:val="22"/>
          <w:szCs w:val="22"/>
        </w:rPr>
        <w:t>24 April</w:t>
      </w:r>
      <w:r w:rsidR="001C6391">
        <w:rPr>
          <w:rStyle w:val="normaltextrun"/>
          <w:rFonts w:ascii="Arial" w:hAnsi="Arial" w:cs="Arial"/>
          <w:sz w:val="22"/>
          <w:szCs w:val="22"/>
        </w:rPr>
        <w:t xml:space="preserve"> – </w:t>
      </w:r>
      <w:r w:rsidR="00B34F7E">
        <w:rPr>
          <w:rStyle w:val="normaltextrun"/>
          <w:rFonts w:ascii="Arial" w:hAnsi="Arial" w:cs="Arial"/>
          <w:sz w:val="22"/>
          <w:szCs w:val="22"/>
        </w:rPr>
        <w:t>25</w:t>
      </w:r>
      <w:r w:rsidR="001C6391">
        <w:rPr>
          <w:rStyle w:val="normaltextrun"/>
          <w:rFonts w:ascii="Arial" w:hAnsi="Arial" w:cs="Arial"/>
          <w:sz w:val="22"/>
          <w:szCs w:val="22"/>
        </w:rPr>
        <w:t xml:space="preserve"> May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20015675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am looking forward to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0279B3CF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</w:t>
      </w:r>
      <w:r w:rsidR="00E01F20">
        <w:rPr>
          <w:rStyle w:val="normaltextrun"/>
          <w:rFonts w:ascii="Arial" w:hAnsi="Arial" w:cs="Arial"/>
          <w:b/>
          <w:bCs/>
          <w:sz w:val="22"/>
          <w:szCs w:val="22"/>
        </w:rPr>
        <w:t xml:space="preserve"> USD</w:t>
      </w: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601263">
        <w:rPr>
          <w:rStyle w:val="normaltextrun"/>
          <w:rFonts w:ascii="Arial" w:hAnsi="Arial" w:cs="Arial"/>
          <w:sz w:val="22"/>
          <w:szCs w:val="22"/>
        </w:rPr>
        <w:t>900</w:t>
      </w:r>
      <w:r w:rsidR="00AC0FAF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3B6513">
        <w:rPr>
          <w:rStyle w:val="normaltextrun"/>
          <w:rFonts w:ascii="Arial" w:hAnsi="Arial" w:cs="Arial"/>
          <w:sz w:val="22"/>
          <w:szCs w:val="22"/>
        </w:rPr>
        <w:t>ICPA Member)</w:t>
      </w:r>
      <w:r w:rsidR="000B134A">
        <w:rPr>
          <w:rStyle w:val="normaltextrun"/>
          <w:rFonts w:ascii="Arial" w:hAnsi="Arial" w:cs="Arial"/>
          <w:sz w:val="22"/>
          <w:szCs w:val="22"/>
        </w:rPr>
        <w:t xml:space="preserve"> $</w:t>
      </w:r>
      <w:r w:rsidR="00AC0FAF">
        <w:rPr>
          <w:rStyle w:val="normaltextrun"/>
          <w:rFonts w:ascii="Arial" w:hAnsi="Arial" w:cs="Arial"/>
          <w:sz w:val="22"/>
          <w:szCs w:val="22"/>
        </w:rPr>
        <w:t>1025</w:t>
      </w:r>
      <w:r w:rsidR="008A19A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01F20">
        <w:rPr>
          <w:rStyle w:val="normaltextrun"/>
          <w:rFonts w:ascii="Arial" w:hAnsi="Arial" w:cs="Arial"/>
          <w:sz w:val="22"/>
          <w:szCs w:val="22"/>
        </w:rPr>
        <w:t>(Non-Member)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22780223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DC3911" w:rsidRPr="00DC3911">
        <w:rPr>
          <w:rFonts w:ascii="Arial" w:hAnsi="Arial" w:cs="Arial"/>
          <w:sz w:val="22"/>
          <w:szCs w:val="22"/>
          <w:shd w:val="clear" w:color="auto" w:fill="FFFFFF"/>
        </w:rPr>
        <w:t>€239.00</w:t>
      </w:r>
      <w:r w:rsidR="00CB01D2" w:rsidRPr="00CB01D2">
        <w:rPr>
          <w:rFonts w:ascii="Arial" w:hAnsi="Arial" w:cs="Arial"/>
          <w:sz w:val="22"/>
          <w:szCs w:val="22"/>
          <w:shd w:val="clear" w:color="auto" w:fill="FFFFFF"/>
        </w:rPr>
        <w:t>/night</w:t>
      </w:r>
      <w:r w:rsidR="00DC3911">
        <w:rPr>
          <w:rFonts w:ascii="Arial" w:hAnsi="Arial" w:cs="Arial"/>
          <w:sz w:val="22"/>
          <w:szCs w:val="22"/>
          <w:shd w:val="clear" w:color="auto" w:fill="FFFFFF"/>
        </w:rPr>
        <w:t xml:space="preserve"> single occupancy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BB6D01B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5D2776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86A899" w14:textId="6B7D25C5" w:rsidR="00A8222D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AE0076">
        <w:rPr>
          <w:rStyle w:val="normaltextrun"/>
          <w:rFonts w:ascii="Arial" w:hAnsi="Arial" w:cs="Arial"/>
          <w:sz w:val="22"/>
          <w:szCs w:val="22"/>
        </w:rPr>
        <w:t>Annual Europe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>, visit</w:t>
      </w:r>
      <w:r w:rsidR="007566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7" w:history="1">
        <w:r w:rsidR="008A19AE" w:rsidRPr="008A19AE">
          <w:rPr>
            <w:rStyle w:val="Hyperlink"/>
          </w:rPr>
          <w:t>https://cvent.me/aYgl3q</w:t>
        </w:r>
      </w:hyperlink>
      <w:r w:rsidR="008A19AE">
        <w:t>.</w:t>
      </w:r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B507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3797C"/>
    <w:rsid w:val="00054DCE"/>
    <w:rsid w:val="000B134A"/>
    <w:rsid w:val="000B5718"/>
    <w:rsid w:val="000D66D7"/>
    <w:rsid w:val="00122B09"/>
    <w:rsid w:val="0014477F"/>
    <w:rsid w:val="00191EE9"/>
    <w:rsid w:val="001C6391"/>
    <w:rsid w:val="001C7920"/>
    <w:rsid w:val="00233900"/>
    <w:rsid w:val="002377F9"/>
    <w:rsid w:val="00242D66"/>
    <w:rsid w:val="002E1762"/>
    <w:rsid w:val="003B6513"/>
    <w:rsid w:val="003F362C"/>
    <w:rsid w:val="00482C03"/>
    <w:rsid w:val="00501575"/>
    <w:rsid w:val="0052382A"/>
    <w:rsid w:val="005476FD"/>
    <w:rsid w:val="00551980"/>
    <w:rsid w:val="00567E30"/>
    <w:rsid w:val="0059399A"/>
    <w:rsid w:val="005B3C41"/>
    <w:rsid w:val="005B48E1"/>
    <w:rsid w:val="005C5FA9"/>
    <w:rsid w:val="005D2776"/>
    <w:rsid w:val="005E308E"/>
    <w:rsid w:val="00601263"/>
    <w:rsid w:val="00601C51"/>
    <w:rsid w:val="006A4E88"/>
    <w:rsid w:val="007064D6"/>
    <w:rsid w:val="007566A1"/>
    <w:rsid w:val="00757176"/>
    <w:rsid w:val="007742A8"/>
    <w:rsid w:val="008218ED"/>
    <w:rsid w:val="00826B6F"/>
    <w:rsid w:val="008740A1"/>
    <w:rsid w:val="008A19AE"/>
    <w:rsid w:val="008E3C87"/>
    <w:rsid w:val="009A26D5"/>
    <w:rsid w:val="00A06987"/>
    <w:rsid w:val="00A53830"/>
    <w:rsid w:val="00A8222D"/>
    <w:rsid w:val="00AC0FAF"/>
    <w:rsid w:val="00AE0076"/>
    <w:rsid w:val="00B21FF0"/>
    <w:rsid w:val="00B34F7E"/>
    <w:rsid w:val="00B370BE"/>
    <w:rsid w:val="00B507E8"/>
    <w:rsid w:val="00BC34DD"/>
    <w:rsid w:val="00BF2006"/>
    <w:rsid w:val="00BF2C29"/>
    <w:rsid w:val="00BF7806"/>
    <w:rsid w:val="00C3693A"/>
    <w:rsid w:val="00CA65AF"/>
    <w:rsid w:val="00CB01D2"/>
    <w:rsid w:val="00CB557C"/>
    <w:rsid w:val="00CE7F61"/>
    <w:rsid w:val="00D03C0B"/>
    <w:rsid w:val="00D22C67"/>
    <w:rsid w:val="00DB3F39"/>
    <w:rsid w:val="00DC3911"/>
    <w:rsid w:val="00DE5DD3"/>
    <w:rsid w:val="00E01F20"/>
    <w:rsid w:val="00EB6458"/>
    <w:rsid w:val="00F06A70"/>
    <w:rsid w:val="00F11611"/>
    <w:rsid w:val="00F2118B"/>
    <w:rsid w:val="00F514E1"/>
    <w:rsid w:val="00F71182"/>
    <w:rsid w:val="00F7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aYgl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3/10/Dublin-Agenda-100523.pdf?v=17097639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9</cp:revision>
  <dcterms:created xsi:type="dcterms:W3CDTF">2024-03-13T18:53:00Z</dcterms:created>
  <dcterms:modified xsi:type="dcterms:W3CDTF">2024-03-15T14:38:00Z</dcterms:modified>
</cp:coreProperties>
</file>