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79278D0E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5B471F" w14:textId="77777777" w:rsidR="008149EE" w:rsidRPr="00616405" w:rsidRDefault="008149E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36A22F4" w:rsidR="004D114D" w:rsidRDefault="003E0B3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Duty </w:t>
      </w:r>
      <w:r w:rsidR="006603AC">
        <w:rPr>
          <w:rFonts w:ascii="Times New Roman" w:hAnsi="Times New Roman" w:cs="Times New Roman"/>
          <w:b/>
          <w:sz w:val="32"/>
          <w:szCs w:val="24"/>
          <w:u w:val="single"/>
        </w:rPr>
        <w:t>Drawback Specialist</w:t>
      </w:r>
      <w:r w:rsidR="00C3640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3E4D07">
        <w:rPr>
          <w:rFonts w:ascii="Times New Roman" w:hAnsi="Times New Roman" w:cs="Times New Roman"/>
          <w:b/>
          <w:sz w:val="32"/>
          <w:szCs w:val="24"/>
          <w:u w:val="single"/>
        </w:rPr>
        <w:t>3862</w:t>
      </w:r>
    </w:p>
    <w:p w14:paraId="1A0284A3" w14:textId="1C7B580F" w:rsidR="00627E53" w:rsidRDefault="00C3640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1E5CA9E" w:rsidR="00616405" w:rsidRPr="00F83DC3" w:rsidRDefault="005556C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83DC3">
        <w:rPr>
          <w:rFonts w:ascii="Times New Roman" w:hAnsi="Times New Roman" w:cs="Times New Roman"/>
          <w:sz w:val="24"/>
          <w:szCs w:val="24"/>
        </w:rPr>
        <w:t>Hybrid position to s</w:t>
      </w:r>
      <w:r w:rsidR="00F53290" w:rsidRPr="00F83DC3">
        <w:rPr>
          <w:rFonts w:ascii="Times New Roman" w:hAnsi="Times New Roman" w:cs="Times New Roman"/>
          <w:sz w:val="24"/>
          <w:szCs w:val="24"/>
        </w:rPr>
        <w:t xml:space="preserve">upport the </w:t>
      </w:r>
      <w:r w:rsidR="003E0B31" w:rsidRPr="00F83DC3">
        <w:rPr>
          <w:rFonts w:ascii="Times New Roman" w:hAnsi="Times New Roman" w:cs="Times New Roman"/>
          <w:sz w:val="24"/>
          <w:szCs w:val="24"/>
        </w:rPr>
        <w:t xml:space="preserve">duty drawback </w:t>
      </w:r>
      <w:r w:rsidR="00F53290" w:rsidRPr="00F83DC3">
        <w:rPr>
          <w:rFonts w:ascii="Times New Roman" w:hAnsi="Times New Roman" w:cs="Times New Roman"/>
          <w:sz w:val="24"/>
          <w:szCs w:val="24"/>
        </w:rPr>
        <w:t xml:space="preserve">program </w:t>
      </w:r>
      <w:r w:rsidR="003E0B31" w:rsidRPr="00F83DC3">
        <w:rPr>
          <w:rFonts w:ascii="Times New Roman" w:hAnsi="Times New Roman" w:cs="Times New Roman"/>
          <w:sz w:val="24"/>
          <w:szCs w:val="24"/>
        </w:rPr>
        <w:t xml:space="preserve">for </w:t>
      </w:r>
      <w:r w:rsidR="00F53290" w:rsidRPr="00F83DC3">
        <w:rPr>
          <w:rFonts w:ascii="Times New Roman" w:hAnsi="Times New Roman" w:cs="Times New Roman"/>
          <w:sz w:val="24"/>
          <w:szCs w:val="24"/>
        </w:rPr>
        <w:t xml:space="preserve">a large importer/exporter reporting to the </w:t>
      </w:r>
      <w:r w:rsidR="00903E37">
        <w:rPr>
          <w:rFonts w:ascii="Times New Roman" w:hAnsi="Times New Roman" w:cs="Times New Roman"/>
          <w:sz w:val="24"/>
          <w:szCs w:val="24"/>
        </w:rPr>
        <w:t>Trade Compliance</w:t>
      </w:r>
      <w:r w:rsidR="00F53290" w:rsidRPr="00F83DC3">
        <w:rPr>
          <w:rFonts w:ascii="Times New Roman" w:hAnsi="Times New Roman" w:cs="Times New Roman"/>
          <w:sz w:val="24"/>
          <w:szCs w:val="24"/>
        </w:rPr>
        <w:t xml:space="preserve"> </w:t>
      </w:r>
      <w:r w:rsidR="00761FA8" w:rsidRPr="00F83DC3">
        <w:rPr>
          <w:rFonts w:ascii="Times New Roman" w:hAnsi="Times New Roman" w:cs="Times New Roman"/>
          <w:sz w:val="24"/>
          <w:szCs w:val="24"/>
        </w:rPr>
        <w:t xml:space="preserve">Director </w:t>
      </w:r>
      <w:r w:rsidR="00F53290" w:rsidRPr="00F83DC3">
        <w:rPr>
          <w:rFonts w:ascii="Times New Roman" w:hAnsi="Times New Roman" w:cs="Times New Roman"/>
          <w:sz w:val="24"/>
          <w:szCs w:val="24"/>
        </w:rPr>
        <w:t>in San Diego, CA</w:t>
      </w:r>
      <w:r w:rsidR="003E0B31" w:rsidRPr="00F83D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6C17F0D1" w:rsidR="004D114D" w:rsidRDefault="00D65B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ESSENTIALS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926867D" w14:textId="77777777" w:rsidR="000137DC" w:rsidRDefault="00013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437BFD" w14:textId="77777777" w:rsidR="00D65BAA" w:rsidRPr="003E0B31" w:rsidRDefault="00D65BAA" w:rsidP="00D65BA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Duty Drawback experience required</w:t>
      </w:r>
    </w:p>
    <w:p w14:paraId="6A8FFED4" w14:textId="23413AF5" w:rsidR="00DE70D7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61BC">
        <w:rPr>
          <w:rFonts w:ascii="Times New Roman" w:hAnsi="Times New Roman" w:cs="Times New Roman"/>
          <w:sz w:val="24"/>
        </w:rPr>
        <w:t>W</w:t>
      </w:r>
      <w:r w:rsidR="00AC3522">
        <w:rPr>
          <w:rFonts w:ascii="Times New Roman" w:hAnsi="Times New Roman" w:cs="Times New Roman"/>
          <w:sz w:val="24"/>
        </w:rPr>
        <w:t xml:space="preserve">ork </w:t>
      </w:r>
      <w:r w:rsidR="007C61BC">
        <w:rPr>
          <w:rFonts w:ascii="Times New Roman" w:hAnsi="Times New Roman" w:cs="Times New Roman"/>
          <w:sz w:val="24"/>
        </w:rPr>
        <w:t xml:space="preserve">directly </w:t>
      </w:r>
      <w:r w:rsidR="00D65BAA">
        <w:rPr>
          <w:rFonts w:ascii="Times New Roman" w:hAnsi="Times New Roman" w:cs="Times New Roman"/>
          <w:sz w:val="24"/>
        </w:rPr>
        <w:t xml:space="preserve">on duty drawback </w:t>
      </w:r>
      <w:r w:rsidR="007C61BC">
        <w:rPr>
          <w:rFonts w:ascii="Times New Roman" w:hAnsi="Times New Roman" w:cs="Times New Roman"/>
          <w:sz w:val="24"/>
        </w:rPr>
        <w:t>claims</w:t>
      </w:r>
      <w:r w:rsidR="008F24C8">
        <w:rPr>
          <w:rFonts w:ascii="Times New Roman" w:hAnsi="Times New Roman" w:cs="Times New Roman"/>
          <w:sz w:val="24"/>
        </w:rPr>
        <w:t xml:space="preserve"> with CBP</w:t>
      </w:r>
    </w:p>
    <w:p w14:paraId="03759502" w14:textId="3F404262" w:rsidR="00D65BAA" w:rsidRDefault="00D65BAA" w:rsidP="00D65BA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Duty Drawback experience required</w:t>
      </w:r>
    </w:p>
    <w:p w14:paraId="4757E453" w14:textId="1DC7F1E2" w:rsidR="00FA5E5F" w:rsidRPr="00F83DC3" w:rsidRDefault="00FA5E5F" w:rsidP="00D65BA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3DC3">
        <w:rPr>
          <w:rFonts w:ascii="Times New Roman" w:hAnsi="Times New Roman" w:cs="Times New Roman"/>
          <w:sz w:val="24"/>
        </w:rPr>
        <w:t>Canadian d</w:t>
      </w:r>
      <w:r w:rsidR="008A075C">
        <w:rPr>
          <w:rFonts w:ascii="Times New Roman" w:hAnsi="Times New Roman" w:cs="Times New Roman"/>
          <w:sz w:val="24"/>
        </w:rPr>
        <w:t>u</w:t>
      </w:r>
      <w:r>
        <w:rPr>
          <w:rFonts w:ascii="Times New Roman" w:hAnsi="Times New Roman" w:cs="Times New Roman"/>
          <w:sz w:val="24"/>
        </w:rPr>
        <w:t xml:space="preserve">ty </w:t>
      </w:r>
      <w:r w:rsidRPr="00F83DC3">
        <w:rPr>
          <w:rFonts w:ascii="Times New Roman" w:hAnsi="Times New Roman" w:cs="Times New Roman"/>
          <w:sz w:val="24"/>
        </w:rPr>
        <w:t>drawback experience helpful</w:t>
      </w:r>
    </w:p>
    <w:p w14:paraId="50E21EBB" w14:textId="77777777" w:rsidR="00D65BAA" w:rsidRPr="00F83DC3" w:rsidRDefault="00D65BAA" w:rsidP="00D65BA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F83DC3">
        <w:rPr>
          <w:rFonts w:ascii="Wingdings" w:hAnsi="Wingdings" w:cs="Times New Roman"/>
          <w:sz w:val="24"/>
        </w:rPr>
        <w:sym w:font="Wingdings" w:char="F0FC"/>
      </w:r>
      <w:r w:rsidRPr="00F83DC3">
        <w:rPr>
          <w:rFonts w:ascii="Times New Roman" w:hAnsi="Times New Roman" w:cs="Times New Roman"/>
          <w:sz w:val="24"/>
        </w:rPr>
        <w:t>Bachelor’s degree preferred</w:t>
      </w:r>
    </w:p>
    <w:p w14:paraId="0DC1BDD5" w14:textId="77777777" w:rsidR="00D65BAA" w:rsidRPr="006403E7" w:rsidRDefault="00D65BAA" w:rsidP="00D65BA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Relocation assistance offered to the San Diego, California area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3A38BF2B" w:rsidR="00B65198" w:rsidRDefault="00D65BAA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Rick Miller at </w:t>
      </w:r>
      <w:hyperlink r:id="rId6" w:history="1">
        <w:r w:rsidRPr="00DC4C4D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</w:rPr>
        <w:t>or L</w:t>
      </w:r>
      <w:r w:rsidR="00B65198">
        <w:rPr>
          <w:rFonts w:ascii="Times New Roman" w:hAnsi="Times New Roman" w:cs="Times New Roman"/>
          <w:bCs/>
        </w:rPr>
        <w:t xml:space="preserve">inda Lexo at </w:t>
      </w:r>
      <w:hyperlink r:id="rId7" w:history="1">
        <w:r w:rsidR="00B65198"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 w:rsidR="00B65198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E3462" w14:textId="77777777" w:rsidR="002A60A5" w:rsidRDefault="002A60A5" w:rsidP="00FF0313">
      <w:r>
        <w:separator/>
      </w:r>
    </w:p>
  </w:endnote>
  <w:endnote w:type="continuationSeparator" w:id="0">
    <w:p w14:paraId="48E65ED7" w14:textId="77777777" w:rsidR="002A60A5" w:rsidRDefault="002A60A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AAC51" w14:textId="77777777" w:rsidR="002A60A5" w:rsidRDefault="002A60A5" w:rsidP="00FF0313">
      <w:r>
        <w:separator/>
      </w:r>
    </w:p>
  </w:footnote>
  <w:footnote w:type="continuationSeparator" w:id="0">
    <w:p w14:paraId="4DAB137A" w14:textId="77777777" w:rsidR="002A60A5" w:rsidRDefault="002A60A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7DC"/>
    <w:rsid w:val="00017649"/>
    <w:rsid w:val="00043DF1"/>
    <w:rsid w:val="00044AE7"/>
    <w:rsid w:val="00081B6C"/>
    <w:rsid w:val="000C6244"/>
    <w:rsid w:val="000E08FC"/>
    <w:rsid w:val="00106AA9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A60A5"/>
    <w:rsid w:val="002B2466"/>
    <w:rsid w:val="002E49BF"/>
    <w:rsid w:val="002F2E32"/>
    <w:rsid w:val="00311ACF"/>
    <w:rsid w:val="003441DB"/>
    <w:rsid w:val="003617AB"/>
    <w:rsid w:val="003A759C"/>
    <w:rsid w:val="003A7CCF"/>
    <w:rsid w:val="003C69D0"/>
    <w:rsid w:val="003E0B31"/>
    <w:rsid w:val="003E4D07"/>
    <w:rsid w:val="00460752"/>
    <w:rsid w:val="0048306E"/>
    <w:rsid w:val="004940B7"/>
    <w:rsid w:val="004D114D"/>
    <w:rsid w:val="004D2BB8"/>
    <w:rsid w:val="004E460C"/>
    <w:rsid w:val="00500DF3"/>
    <w:rsid w:val="005556CC"/>
    <w:rsid w:val="00577098"/>
    <w:rsid w:val="005C47D7"/>
    <w:rsid w:val="005F603D"/>
    <w:rsid w:val="00616405"/>
    <w:rsid w:val="00627E53"/>
    <w:rsid w:val="006403E7"/>
    <w:rsid w:val="006523B7"/>
    <w:rsid w:val="006603AC"/>
    <w:rsid w:val="00672432"/>
    <w:rsid w:val="006964F2"/>
    <w:rsid w:val="006A6381"/>
    <w:rsid w:val="006D667D"/>
    <w:rsid w:val="006E61FC"/>
    <w:rsid w:val="00736FF7"/>
    <w:rsid w:val="00741DF5"/>
    <w:rsid w:val="00755639"/>
    <w:rsid w:val="007603F4"/>
    <w:rsid w:val="00761FA8"/>
    <w:rsid w:val="007A1C1D"/>
    <w:rsid w:val="007A41C9"/>
    <w:rsid w:val="007C1014"/>
    <w:rsid w:val="007C4892"/>
    <w:rsid w:val="007C61BC"/>
    <w:rsid w:val="007D7514"/>
    <w:rsid w:val="007F330D"/>
    <w:rsid w:val="008149EE"/>
    <w:rsid w:val="008311A4"/>
    <w:rsid w:val="0083680F"/>
    <w:rsid w:val="00850576"/>
    <w:rsid w:val="0085718C"/>
    <w:rsid w:val="0086519F"/>
    <w:rsid w:val="008740A9"/>
    <w:rsid w:val="00890400"/>
    <w:rsid w:val="00897A22"/>
    <w:rsid w:val="008A075C"/>
    <w:rsid w:val="008B1E5F"/>
    <w:rsid w:val="008B4EB1"/>
    <w:rsid w:val="008E0B1D"/>
    <w:rsid w:val="008F24C8"/>
    <w:rsid w:val="008F5E21"/>
    <w:rsid w:val="00903E37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3522"/>
    <w:rsid w:val="00AC3606"/>
    <w:rsid w:val="00AC5402"/>
    <w:rsid w:val="00AD765B"/>
    <w:rsid w:val="00AF1A82"/>
    <w:rsid w:val="00B048DD"/>
    <w:rsid w:val="00B23B37"/>
    <w:rsid w:val="00B37288"/>
    <w:rsid w:val="00B50E45"/>
    <w:rsid w:val="00B65198"/>
    <w:rsid w:val="00B66663"/>
    <w:rsid w:val="00B92657"/>
    <w:rsid w:val="00BA66A4"/>
    <w:rsid w:val="00BC6591"/>
    <w:rsid w:val="00BD2B35"/>
    <w:rsid w:val="00BE3018"/>
    <w:rsid w:val="00C36407"/>
    <w:rsid w:val="00C67CFD"/>
    <w:rsid w:val="00D65BAA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53290"/>
    <w:rsid w:val="00F83DC3"/>
    <w:rsid w:val="00FA5E5F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2024-02-21T13:04:00Z</cp:lastPrinted>
  <dcterms:created xsi:type="dcterms:W3CDTF">2024-02-21T12:58:00Z</dcterms:created>
  <dcterms:modified xsi:type="dcterms:W3CDTF">2024-02-21T13:20:00Z</dcterms:modified>
</cp:coreProperties>
</file>