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3DDD71E1" w:rsidR="00403A67" w:rsidRDefault="00FB04E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3781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48033E09" w:rsidR="00D33457" w:rsidRPr="00616405" w:rsidRDefault="00A0743A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the #1 trade compliance subject matter expert, m</w:t>
      </w:r>
      <w:r w:rsidR="000F25A8">
        <w:rPr>
          <w:rFonts w:ascii="Times New Roman" w:hAnsi="Times New Roman" w:cs="Times New Roman"/>
          <w:sz w:val="24"/>
          <w:szCs w:val="24"/>
        </w:rPr>
        <w:t xml:space="preserve">anage </w:t>
      </w:r>
      <w:r w:rsidR="00AA4635">
        <w:rPr>
          <w:rFonts w:ascii="Times New Roman" w:hAnsi="Times New Roman" w:cs="Times New Roman"/>
          <w:sz w:val="24"/>
          <w:szCs w:val="24"/>
        </w:rPr>
        <w:t xml:space="preserve">the </w:t>
      </w:r>
      <w:r w:rsidR="0045404E">
        <w:rPr>
          <w:rFonts w:ascii="Times New Roman" w:hAnsi="Times New Roman" w:cs="Times New Roman"/>
          <w:sz w:val="24"/>
          <w:szCs w:val="24"/>
        </w:rPr>
        <w:t xml:space="preserve">global </w:t>
      </w:r>
      <w:r w:rsidR="000F25A8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A4635">
        <w:rPr>
          <w:rFonts w:ascii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sz w:val="24"/>
          <w:szCs w:val="24"/>
        </w:rPr>
        <w:t>in the Louisville, KY area</w:t>
      </w:r>
      <w:r w:rsidR="004960E5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1A0E8FAC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812F8">
        <w:rPr>
          <w:rFonts w:ascii="Times New Roman" w:hAnsi="Times New Roman" w:cs="Times New Roman"/>
          <w:sz w:val="24"/>
          <w:szCs w:val="24"/>
        </w:rPr>
        <w:t xml:space="preserve">a </w:t>
      </w:r>
      <w:r w:rsidR="0045404E">
        <w:rPr>
          <w:rFonts w:ascii="Times New Roman" w:hAnsi="Times New Roman" w:cs="Times New Roman"/>
          <w:sz w:val="24"/>
          <w:szCs w:val="24"/>
        </w:rPr>
        <w:t>company</w:t>
      </w:r>
      <w:r w:rsidR="004C671F">
        <w:rPr>
          <w:rFonts w:ascii="Times New Roman" w:hAnsi="Times New Roman" w:cs="Times New Roman"/>
          <w:sz w:val="24"/>
          <w:szCs w:val="24"/>
        </w:rPr>
        <w:t>wide global</w:t>
      </w:r>
      <w:r w:rsidR="0045404E">
        <w:rPr>
          <w:rFonts w:ascii="Times New Roman" w:hAnsi="Times New Roman" w:cs="Times New Roman"/>
          <w:sz w:val="24"/>
          <w:szCs w:val="24"/>
        </w:rPr>
        <w:t xml:space="preserve"> </w:t>
      </w:r>
      <w:r w:rsidR="00AB708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program </w:t>
      </w:r>
    </w:p>
    <w:p w14:paraId="0FF157FE" w14:textId="18FCC16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3AA6">
        <w:rPr>
          <w:rFonts w:ascii="Times New Roman" w:hAnsi="Times New Roman" w:cs="Times New Roman"/>
          <w:sz w:val="24"/>
          <w:szCs w:val="24"/>
        </w:rPr>
        <w:t xml:space="preserve">Manage </w:t>
      </w:r>
      <w:r w:rsidR="00DE2C94">
        <w:rPr>
          <w:rFonts w:ascii="Times New Roman" w:hAnsi="Times New Roman" w:cs="Times New Roman"/>
          <w:sz w:val="24"/>
          <w:szCs w:val="24"/>
        </w:rPr>
        <w:t xml:space="preserve">a </w:t>
      </w:r>
      <w:r w:rsidR="00565EB5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DE2C94">
        <w:rPr>
          <w:rFonts w:ascii="Times New Roman" w:hAnsi="Times New Roman" w:cs="Times New Roman"/>
          <w:sz w:val="24"/>
          <w:szCs w:val="24"/>
        </w:rPr>
        <w:t xml:space="preserve">team </w:t>
      </w:r>
    </w:p>
    <w:p w14:paraId="4D9E64F2" w14:textId="77777777" w:rsidR="00565EB5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</w:t>
      </w:r>
      <w:r w:rsidR="00565EB5">
        <w:rPr>
          <w:rFonts w:ascii="Times New Roman" w:hAnsi="Times New Roman" w:cs="Times New Roman"/>
          <w:sz w:val="24"/>
        </w:rPr>
        <w:t xml:space="preserve">bonded warehouses and FTZ’s </w:t>
      </w:r>
    </w:p>
    <w:p w14:paraId="7D02356D" w14:textId="51D0C0A9" w:rsidR="0079498D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Oversee </w:t>
      </w:r>
      <w:r w:rsidR="00565EB5">
        <w:rPr>
          <w:rFonts w:ascii="Times New Roman" w:hAnsi="Times New Roman" w:cs="Times New Roman"/>
          <w:sz w:val="24"/>
        </w:rPr>
        <w:t>duty drawback program</w:t>
      </w:r>
      <w:r w:rsidR="00847088">
        <w:rPr>
          <w:rFonts w:ascii="Times New Roman" w:hAnsi="Times New Roman" w:cs="Times New Roman"/>
          <w:sz w:val="24"/>
        </w:rPr>
        <w:t xml:space="preserve"> </w:t>
      </w:r>
    </w:p>
    <w:p w14:paraId="18219957" w14:textId="41CFD971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D5C">
        <w:rPr>
          <w:rFonts w:ascii="Times New Roman" w:hAnsi="Times New Roman" w:cs="Times New Roman"/>
          <w:sz w:val="24"/>
        </w:rPr>
        <w:t>Manage customs brokers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>Advise the company on all trade compliance matters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741460AC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4A2D5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CA2F4" w14:textId="17E2E8FE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4C671F">
        <w:rPr>
          <w:rFonts w:ascii="Times New Roman" w:hAnsi="Times New Roman" w:cs="Times New Roman"/>
          <w:sz w:val="24"/>
          <w:szCs w:val="24"/>
        </w:rPr>
        <w:t>with overseeing US and foreign tra</w:t>
      </w:r>
      <w:r w:rsidR="004A2D5C">
        <w:rPr>
          <w:rFonts w:ascii="Times New Roman" w:hAnsi="Times New Roman" w:cs="Times New Roman"/>
          <w:sz w:val="24"/>
          <w:szCs w:val="24"/>
        </w:rPr>
        <w:t>nsactions</w:t>
      </w:r>
      <w:r w:rsidR="009561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C6D03" w14:textId="41AF6950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</w:rPr>
        <w:t>Expe</w:t>
      </w:r>
      <w:r w:rsidR="008C3CEC">
        <w:rPr>
          <w:rFonts w:ascii="Times New Roman" w:hAnsi="Times New Roman" w:cs="Times New Roman"/>
          <w:sz w:val="24"/>
        </w:rPr>
        <w:t xml:space="preserve">rience </w:t>
      </w:r>
      <w:r w:rsidR="004A2D5C">
        <w:rPr>
          <w:rFonts w:ascii="Times New Roman" w:hAnsi="Times New Roman" w:cs="Times New Roman"/>
          <w:sz w:val="24"/>
        </w:rPr>
        <w:t xml:space="preserve">with people management </w:t>
      </w:r>
    </w:p>
    <w:p w14:paraId="1A8EA4BE" w14:textId="2473167E" w:rsidR="00B0188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6D6DDE">
        <w:rPr>
          <w:rFonts w:ascii="Times New Roman" w:hAnsi="Times New Roman" w:cs="Times New Roman"/>
          <w:sz w:val="24"/>
          <w:szCs w:val="24"/>
        </w:rPr>
        <w:t>with</w:t>
      </w:r>
      <w:r w:rsidR="004A2D5C">
        <w:rPr>
          <w:rFonts w:ascii="Times New Roman" w:hAnsi="Times New Roman" w:cs="Times New Roman"/>
          <w:sz w:val="24"/>
          <w:szCs w:val="24"/>
        </w:rPr>
        <w:t xml:space="preserve"> duty drawback helpful</w:t>
      </w:r>
      <w:r w:rsidR="00C24C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BAB19" w14:textId="77777777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required </w:t>
      </w:r>
    </w:p>
    <w:p w14:paraId="25D51F42" w14:textId="328BE1E4" w:rsidR="0030261B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4C8EBC0E" w14:textId="39F1BE1B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5530">
        <w:rPr>
          <w:rFonts w:ascii="Times New Roman" w:hAnsi="Times New Roman" w:cs="Times New Roman"/>
          <w:sz w:val="24"/>
          <w:szCs w:val="24"/>
        </w:rPr>
        <w:t>Rel</w:t>
      </w:r>
      <w:r w:rsidR="000F25A8">
        <w:rPr>
          <w:rFonts w:ascii="Times New Roman" w:hAnsi="Times New Roman" w:cs="Times New Roman"/>
          <w:sz w:val="24"/>
          <w:szCs w:val="24"/>
        </w:rPr>
        <w:t xml:space="preserve">ocation assistance available to </w:t>
      </w:r>
      <w:r w:rsidR="0030261B">
        <w:rPr>
          <w:rFonts w:ascii="Times New Roman" w:hAnsi="Times New Roman" w:cs="Times New Roman"/>
          <w:sz w:val="24"/>
          <w:szCs w:val="24"/>
        </w:rPr>
        <w:t xml:space="preserve">the </w:t>
      </w:r>
      <w:r w:rsidR="00B75530">
        <w:rPr>
          <w:rFonts w:ascii="Times New Roman" w:hAnsi="Times New Roman" w:cs="Times New Roman"/>
          <w:sz w:val="24"/>
          <w:szCs w:val="24"/>
        </w:rPr>
        <w:t>Louisville, Kentucky area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81E83" w14:textId="77777777" w:rsidR="001D0E01" w:rsidRDefault="001D0E01" w:rsidP="00FF0313">
      <w:r>
        <w:separator/>
      </w:r>
    </w:p>
  </w:endnote>
  <w:endnote w:type="continuationSeparator" w:id="0">
    <w:p w14:paraId="5DC6AEC9" w14:textId="77777777" w:rsidR="001D0E01" w:rsidRDefault="001D0E0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E5F93" w14:textId="77777777" w:rsidR="001D0E01" w:rsidRDefault="001D0E01" w:rsidP="00FF0313">
      <w:r>
        <w:separator/>
      </w:r>
    </w:p>
  </w:footnote>
  <w:footnote w:type="continuationSeparator" w:id="0">
    <w:p w14:paraId="30868A3B" w14:textId="77777777" w:rsidR="001D0E01" w:rsidRDefault="001D0E0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0"/>
  </w:num>
  <w:num w:numId="2" w16cid:durableId="25004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6D1C"/>
    <w:rsid w:val="0017025E"/>
    <w:rsid w:val="001C13C5"/>
    <w:rsid w:val="001C33EE"/>
    <w:rsid w:val="001C7FB9"/>
    <w:rsid w:val="001D0E01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4FBB"/>
    <w:rsid w:val="003C1B5C"/>
    <w:rsid w:val="003C6ADF"/>
    <w:rsid w:val="003C6D57"/>
    <w:rsid w:val="003D2BF3"/>
    <w:rsid w:val="00403A67"/>
    <w:rsid w:val="00432519"/>
    <w:rsid w:val="0043393B"/>
    <w:rsid w:val="00442BDF"/>
    <w:rsid w:val="00452721"/>
    <w:rsid w:val="0045404E"/>
    <w:rsid w:val="00457AF0"/>
    <w:rsid w:val="00460752"/>
    <w:rsid w:val="004904D2"/>
    <w:rsid w:val="004940B7"/>
    <w:rsid w:val="004960E5"/>
    <w:rsid w:val="004A2D5C"/>
    <w:rsid w:val="004B62C9"/>
    <w:rsid w:val="004C671F"/>
    <w:rsid w:val="004D114D"/>
    <w:rsid w:val="004D5A20"/>
    <w:rsid w:val="004E460C"/>
    <w:rsid w:val="00500DF3"/>
    <w:rsid w:val="00532222"/>
    <w:rsid w:val="005520BD"/>
    <w:rsid w:val="005649A9"/>
    <w:rsid w:val="00565EB5"/>
    <w:rsid w:val="00577098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6E7585"/>
    <w:rsid w:val="0079498D"/>
    <w:rsid w:val="007D5411"/>
    <w:rsid w:val="007E28E2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B4EB1"/>
    <w:rsid w:val="008C3CEC"/>
    <w:rsid w:val="008D5D83"/>
    <w:rsid w:val="009149CD"/>
    <w:rsid w:val="00926CAD"/>
    <w:rsid w:val="00946E7F"/>
    <w:rsid w:val="009561E6"/>
    <w:rsid w:val="00986DE2"/>
    <w:rsid w:val="0099583E"/>
    <w:rsid w:val="009B305E"/>
    <w:rsid w:val="009C3683"/>
    <w:rsid w:val="009C6041"/>
    <w:rsid w:val="009E629E"/>
    <w:rsid w:val="00A044AE"/>
    <w:rsid w:val="00A0743A"/>
    <w:rsid w:val="00A27CE3"/>
    <w:rsid w:val="00A54867"/>
    <w:rsid w:val="00A75F41"/>
    <w:rsid w:val="00A827C7"/>
    <w:rsid w:val="00A82A85"/>
    <w:rsid w:val="00A82BB7"/>
    <w:rsid w:val="00AA4635"/>
    <w:rsid w:val="00AB708C"/>
    <w:rsid w:val="00AD72D2"/>
    <w:rsid w:val="00AF1A82"/>
    <w:rsid w:val="00B01738"/>
    <w:rsid w:val="00B01880"/>
    <w:rsid w:val="00B048DD"/>
    <w:rsid w:val="00B0564B"/>
    <w:rsid w:val="00B724E8"/>
    <w:rsid w:val="00B75530"/>
    <w:rsid w:val="00B82EAA"/>
    <w:rsid w:val="00B92657"/>
    <w:rsid w:val="00B969A6"/>
    <w:rsid w:val="00BD2B35"/>
    <w:rsid w:val="00C24CC3"/>
    <w:rsid w:val="00C60B0C"/>
    <w:rsid w:val="00CC25CB"/>
    <w:rsid w:val="00D33457"/>
    <w:rsid w:val="00D546AB"/>
    <w:rsid w:val="00D66F38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9508D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B04E2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2023-06-26T12:12:00Z</cp:lastPrinted>
  <dcterms:created xsi:type="dcterms:W3CDTF">2023-11-17T20:07:00Z</dcterms:created>
  <dcterms:modified xsi:type="dcterms:W3CDTF">2023-11-17T20:12:00Z</dcterms:modified>
</cp:coreProperties>
</file>