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F3C77" w14:textId="01FB8B34" w:rsidR="002648FF" w:rsidRDefault="002648FF" w:rsidP="00CA17FE">
      <w:pPr>
        <w:spacing w:after="0" w:line="240" w:lineRule="auto"/>
        <w:jc w:val="both"/>
      </w:pPr>
      <w:r>
        <w:t>“Opening world markets…One company at a time</w:t>
      </w:r>
      <w:r w:rsidR="00D94A96">
        <w:t>.”</w:t>
      </w:r>
      <w:r>
        <w:t xml:space="preserve"> If the phrase sounds intriguing, we may have an opening for you. We are always looking for individuals who have a “can-do” approach, are committed to quality customer service, and are constantly thinking up new ways to get things done. </w:t>
      </w:r>
    </w:p>
    <w:p w14:paraId="347F6BDC" w14:textId="77777777" w:rsidR="002648FF" w:rsidRPr="00F41711" w:rsidRDefault="002648FF" w:rsidP="00CA17FE">
      <w:pPr>
        <w:spacing w:after="0" w:line="240" w:lineRule="auto"/>
        <w:jc w:val="both"/>
        <w:rPr>
          <w:sz w:val="20"/>
          <w:szCs w:val="20"/>
        </w:rPr>
      </w:pPr>
    </w:p>
    <w:p w14:paraId="1759AD78" w14:textId="77777777" w:rsidR="002648FF" w:rsidRDefault="002648FF" w:rsidP="00CA17FE">
      <w:pPr>
        <w:spacing w:after="0" w:line="240" w:lineRule="auto"/>
        <w:jc w:val="both"/>
      </w:pPr>
      <w:r>
        <w:t xml:space="preserve">TLR – Total Logistics Resource, Inc. is an international freight forwarder and customs house broker headquartered in Portland, OR. Founded in 1974, we have customers around the world that rely on our knowledge and skill to help them trade in the international marketplace. Our commitment to being solution-focused while providing exemplary customer service has enabled us to sit at the planning table with some of the largest importers and exporters in their markets. </w:t>
      </w:r>
    </w:p>
    <w:p w14:paraId="66608033" w14:textId="77777777" w:rsidR="002648FF" w:rsidRPr="00F41711" w:rsidRDefault="002648FF" w:rsidP="00CA17FE">
      <w:pPr>
        <w:spacing w:after="0" w:line="240" w:lineRule="auto"/>
        <w:jc w:val="both"/>
        <w:rPr>
          <w:sz w:val="20"/>
          <w:szCs w:val="20"/>
        </w:rPr>
      </w:pPr>
    </w:p>
    <w:p w14:paraId="1F2319CB" w14:textId="65B84CC9" w:rsidR="002648FF" w:rsidRDefault="002648FF" w:rsidP="00CA17FE">
      <w:pPr>
        <w:spacing w:after="0" w:line="240" w:lineRule="auto"/>
        <w:jc w:val="both"/>
      </w:pPr>
      <w:r>
        <w:t xml:space="preserve">We are currently seeking an energetic and results-oriented individual to join our team as a </w:t>
      </w:r>
      <w:r>
        <w:rPr>
          <w:b/>
          <w:bCs/>
        </w:rPr>
        <w:t>Duty Drawback Manager</w:t>
      </w:r>
      <w:r w:rsidRPr="0052093D">
        <w:rPr>
          <w:rFonts w:cstheme="minorHAnsi"/>
          <w:b/>
          <w:bCs/>
          <w:color w:val="000000" w:themeColor="text1"/>
        </w:rPr>
        <w:t xml:space="preserve">. </w:t>
      </w:r>
      <w:r w:rsidRPr="00034F7E">
        <w:rPr>
          <w:rFonts w:cstheme="minorHAnsi"/>
          <w:color w:val="000000" w:themeColor="text1"/>
        </w:rPr>
        <w:t>Th</w:t>
      </w:r>
      <w:r w:rsidR="0052093D" w:rsidRPr="00034F7E">
        <w:rPr>
          <w:rFonts w:cstheme="minorHAnsi"/>
          <w:color w:val="000000" w:themeColor="text1"/>
        </w:rPr>
        <w:t>is</w:t>
      </w:r>
      <w:r w:rsidRPr="00034F7E">
        <w:rPr>
          <w:rFonts w:cstheme="minorHAnsi"/>
          <w:color w:val="000000" w:themeColor="text1"/>
        </w:rPr>
        <w:t xml:space="preserve"> role </w:t>
      </w:r>
      <w:r w:rsidR="0052093D" w:rsidRPr="00034F7E">
        <w:rPr>
          <w:rFonts w:cstheme="minorHAnsi"/>
          <w:color w:val="000000" w:themeColor="text1"/>
        </w:rPr>
        <w:t>will</w:t>
      </w:r>
      <w:r w:rsidR="0052093D" w:rsidRPr="00034F7E">
        <w:rPr>
          <w:rFonts w:cstheme="minorHAnsi"/>
          <w:b/>
          <w:bCs/>
          <w:color w:val="000000" w:themeColor="text1"/>
        </w:rPr>
        <w:t xml:space="preserve"> </w:t>
      </w:r>
      <w:r w:rsidR="00E85D04" w:rsidRPr="00034F7E">
        <w:rPr>
          <w:rFonts w:cstheme="minorHAnsi"/>
          <w:color w:val="000000" w:themeColor="text1"/>
        </w:rPr>
        <w:t>lead and</w:t>
      </w:r>
      <w:r w:rsidR="00E85D04" w:rsidRPr="00034F7E">
        <w:rPr>
          <w:rFonts w:cstheme="minorHAnsi"/>
          <w:b/>
          <w:bCs/>
          <w:color w:val="000000" w:themeColor="text1"/>
        </w:rPr>
        <w:t xml:space="preserve"> </w:t>
      </w:r>
      <w:r w:rsidR="0052093D" w:rsidRPr="00034F7E">
        <w:rPr>
          <w:rStyle w:val="Strong"/>
          <w:rFonts w:cstheme="minorHAnsi"/>
          <w:b w:val="0"/>
          <w:bCs w:val="0"/>
          <w:color w:val="000000" w:themeColor="text1"/>
          <w:shd w:val="clear" w:color="auto" w:fill="FFFFFF"/>
        </w:rPr>
        <w:t xml:space="preserve">manage </w:t>
      </w:r>
      <w:r w:rsidR="00C056EA" w:rsidRPr="00034F7E">
        <w:rPr>
          <w:rStyle w:val="Strong"/>
          <w:rFonts w:cstheme="minorHAnsi"/>
          <w:b w:val="0"/>
          <w:bCs w:val="0"/>
          <w:color w:val="000000" w:themeColor="text1"/>
          <w:shd w:val="clear" w:color="auto" w:fill="FFFFFF"/>
        </w:rPr>
        <w:t xml:space="preserve">all activities </w:t>
      </w:r>
      <w:r w:rsidR="0052093D" w:rsidRPr="00034F7E">
        <w:rPr>
          <w:rStyle w:val="Strong"/>
          <w:rFonts w:cstheme="minorHAnsi"/>
          <w:b w:val="0"/>
          <w:bCs w:val="0"/>
          <w:color w:val="000000" w:themeColor="text1"/>
          <w:shd w:val="clear" w:color="auto" w:fill="FFFFFF"/>
        </w:rPr>
        <w:t xml:space="preserve">related </w:t>
      </w:r>
      <w:r w:rsidR="00A22D22" w:rsidRPr="00034F7E">
        <w:rPr>
          <w:rStyle w:val="Strong"/>
          <w:rFonts w:cstheme="minorHAnsi"/>
          <w:b w:val="0"/>
          <w:bCs w:val="0"/>
          <w:color w:val="000000" w:themeColor="text1"/>
          <w:shd w:val="clear" w:color="auto" w:fill="FFFFFF"/>
        </w:rPr>
        <w:t xml:space="preserve">to </w:t>
      </w:r>
      <w:r w:rsidR="00C15750" w:rsidRPr="00034F7E">
        <w:rPr>
          <w:rStyle w:val="Strong"/>
          <w:rFonts w:cstheme="minorHAnsi"/>
          <w:b w:val="0"/>
          <w:bCs w:val="0"/>
          <w:color w:val="000000" w:themeColor="text1"/>
          <w:shd w:val="clear" w:color="auto" w:fill="FFFFFF"/>
        </w:rPr>
        <w:t xml:space="preserve">TLR’s </w:t>
      </w:r>
      <w:r w:rsidR="0052093D" w:rsidRPr="00034F7E">
        <w:rPr>
          <w:rStyle w:val="Strong"/>
          <w:rFonts w:cstheme="minorHAnsi"/>
          <w:b w:val="0"/>
          <w:bCs w:val="0"/>
          <w:color w:val="000000" w:themeColor="text1"/>
          <w:shd w:val="clear" w:color="auto" w:fill="FFFFFF"/>
        </w:rPr>
        <w:t>duty drawback program including playbooks and procedures.</w:t>
      </w:r>
      <w:r w:rsidR="0052093D" w:rsidRPr="0052093D">
        <w:rPr>
          <w:rStyle w:val="Strong"/>
          <w:rFonts w:ascii="Roboto" w:hAnsi="Roboto"/>
          <w:color w:val="000000" w:themeColor="text1"/>
          <w:shd w:val="clear" w:color="auto" w:fill="FFFFFF"/>
        </w:rPr>
        <w:t xml:space="preserve"> </w:t>
      </w:r>
      <w:r w:rsidR="00A90778">
        <w:rPr>
          <w:rStyle w:val="Strong"/>
          <w:rFonts w:ascii="Roboto" w:hAnsi="Roboto"/>
          <w:color w:val="000000" w:themeColor="text1"/>
          <w:shd w:val="clear" w:color="auto" w:fill="FFFFFF"/>
        </w:rPr>
        <w:t xml:space="preserve"> </w:t>
      </w:r>
      <w:r w:rsidR="00A90778">
        <w:t xml:space="preserve">Strong leadership, communication, and presentation skills are essential. </w:t>
      </w:r>
      <w:r>
        <w:t>This is a REMOTE position open to U.S. residents only</w:t>
      </w:r>
      <w:r w:rsidR="00C1520F">
        <w:t xml:space="preserve">. </w:t>
      </w:r>
      <w:r>
        <w:t xml:space="preserve">The </w:t>
      </w:r>
      <w:r w:rsidR="00C1520F">
        <w:t>Duty Drawback Manager</w:t>
      </w:r>
      <w:r>
        <w:t xml:space="preserve"> is an exempt role reporting to the</w:t>
      </w:r>
      <w:r w:rsidR="00A5721A">
        <w:t xml:space="preserve"> </w:t>
      </w:r>
      <w:r w:rsidR="00EA4075" w:rsidRPr="00EA4075">
        <w:t xml:space="preserve">Vice President of </w:t>
      </w:r>
      <w:r w:rsidR="00256F77">
        <w:t>Operations</w:t>
      </w:r>
      <w:r w:rsidRPr="00EA4075">
        <w:t>.</w:t>
      </w:r>
    </w:p>
    <w:p w14:paraId="20A13E7D" w14:textId="77777777" w:rsidR="002648FF" w:rsidRPr="00F41711" w:rsidRDefault="002648FF" w:rsidP="00CA17FE">
      <w:pPr>
        <w:spacing w:after="0" w:line="240" w:lineRule="auto"/>
        <w:jc w:val="both"/>
        <w:rPr>
          <w:sz w:val="20"/>
          <w:szCs w:val="20"/>
        </w:rPr>
      </w:pPr>
    </w:p>
    <w:p w14:paraId="64E70EA9" w14:textId="670CDC81" w:rsidR="002648FF" w:rsidRDefault="002648FF" w:rsidP="00CA17FE">
      <w:pPr>
        <w:spacing w:after="0" w:line="240" w:lineRule="auto"/>
        <w:jc w:val="both"/>
      </w:pPr>
      <w:r>
        <w:t>At TLR</w:t>
      </w:r>
      <w:r w:rsidR="00E94428">
        <w:t>,</w:t>
      </w:r>
      <w:r>
        <w:t xml:space="preserve"> we believe in doing anything to become the most loved and trusted provider of international services, and finding team members that will help foster that vision is paramount to our success. </w:t>
      </w:r>
    </w:p>
    <w:p w14:paraId="0F2A4DA7" w14:textId="77777777" w:rsidR="002648FF" w:rsidRPr="00F41711" w:rsidRDefault="002648FF" w:rsidP="002648FF">
      <w:pPr>
        <w:spacing w:after="0" w:line="240" w:lineRule="auto"/>
        <w:rPr>
          <w:sz w:val="20"/>
          <w:szCs w:val="20"/>
        </w:rPr>
      </w:pPr>
    </w:p>
    <w:p w14:paraId="2563EA41" w14:textId="0ED50B34" w:rsidR="7459B462" w:rsidRPr="00A16136" w:rsidRDefault="002648FF" w:rsidP="00163558">
      <w:pPr>
        <w:spacing w:after="0" w:line="240" w:lineRule="auto"/>
        <w:jc w:val="both"/>
        <w:rPr>
          <w:b/>
          <w:bCs/>
        </w:rPr>
      </w:pPr>
      <w:r w:rsidRPr="00C96A5D">
        <w:rPr>
          <w:b/>
          <w:bCs/>
        </w:rPr>
        <w:t xml:space="preserve">This position is responsible for, but not limited to, the following: </w:t>
      </w:r>
    </w:p>
    <w:p w14:paraId="01463B4A" w14:textId="7ACD437E" w:rsidR="221A1431" w:rsidRPr="00F41711" w:rsidRDefault="221A1431" w:rsidP="00F41711">
      <w:pPr>
        <w:numPr>
          <w:ilvl w:val="0"/>
          <w:numId w:val="6"/>
        </w:numPr>
        <w:shd w:val="clear" w:color="auto" w:fill="FFFFFF" w:themeFill="background1"/>
        <w:spacing w:after="0" w:line="240" w:lineRule="auto"/>
        <w:jc w:val="both"/>
        <w:rPr>
          <w:rFonts w:eastAsia="Times New Roman"/>
          <w:color w:val="000000" w:themeColor="text1"/>
        </w:rPr>
      </w:pPr>
      <w:r w:rsidRPr="00F41711">
        <w:rPr>
          <w:rFonts w:eastAsia="Times New Roman"/>
          <w:color w:val="000000" w:themeColor="text1"/>
        </w:rPr>
        <w:t xml:space="preserve">Design, implement, and maintain Duty Drawback program including standard operating procedures, and controls in accordance with </w:t>
      </w:r>
      <w:r w:rsidR="69921C3F" w:rsidRPr="00F41711">
        <w:rPr>
          <w:rFonts w:eastAsia="Times New Roman"/>
          <w:color w:val="000000" w:themeColor="text1"/>
        </w:rPr>
        <w:t xml:space="preserve">guidelines of the U.S. Customs and Border Protection </w:t>
      </w:r>
      <w:r w:rsidR="00E85D04" w:rsidRPr="00F41711">
        <w:rPr>
          <w:rFonts w:eastAsia="Times New Roman"/>
          <w:color w:val="000000" w:themeColor="text1"/>
        </w:rPr>
        <w:t>{</w:t>
      </w:r>
      <w:r w:rsidR="69921C3F" w:rsidRPr="00F41711">
        <w:rPr>
          <w:rFonts w:eastAsia="Times New Roman"/>
          <w:color w:val="000000" w:themeColor="text1"/>
        </w:rPr>
        <w:t>CBP</w:t>
      </w:r>
      <w:r w:rsidR="00E85D04" w:rsidRPr="00F41711">
        <w:rPr>
          <w:rFonts w:eastAsia="Times New Roman"/>
          <w:color w:val="000000" w:themeColor="text1"/>
        </w:rPr>
        <w:t>}</w:t>
      </w:r>
      <w:r w:rsidR="69921C3F" w:rsidRPr="00F41711">
        <w:rPr>
          <w:rFonts w:eastAsia="Times New Roman"/>
          <w:color w:val="000000" w:themeColor="text1"/>
        </w:rPr>
        <w:t xml:space="preserve"> and other government agencies.</w:t>
      </w:r>
    </w:p>
    <w:p w14:paraId="7048E666" w14:textId="77777777" w:rsidR="00866122" w:rsidRPr="00F41711" w:rsidRDefault="30E20A81" w:rsidP="00F41711">
      <w:pPr>
        <w:numPr>
          <w:ilvl w:val="0"/>
          <w:numId w:val="6"/>
        </w:numPr>
        <w:shd w:val="clear" w:color="auto" w:fill="FFFFFF" w:themeFill="background1"/>
        <w:spacing w:after="0" w:line="240" w:lineRule="auto"/>
        <w:jc w:val="both"/>
        <w:rPr>
          <w:rFonts w:eastAsia="Times New Roman"/>
          <w:color w:val="000000" w:themeColor="text1"/>
        </w:rPr>
      </w:pPr>
      <w:r w:rsidRPr="00F41711">
        <w:rPr>
          <w:rFonts w:eastAsia="Times New Roman"/>
          <w:color w:val="000000" w:themeColor="text1"/>
        </w:rPr>
        <w:t>Act as primary liaison between customer and CBP</w:t>
      </w:r>
      <w:r w:rsidR="00866122" w:rsidRPr="00F41711">
        <w:rPr>
          <w:rFonts w:eastAsia="Times New Roman"/>
          <w:color w:val="000000" w:themeColor="text1"/>
        </w:rPr>
        <w:t>.</w:t>
      </w:r>
    </w:p>
    <w:p w14:paraId="5CEA1231" w14:textId="22F3B3CA" w:rsidR="30E20A81" w:rsidRPr="00F41711" w:rsidRDefault="00866122" w:rsidP="00F41711">
      <w:pPr>
        <w:numPr>
          <w:ilvl w:val="0"/>
          <w:numId w:val="6"/>
        </w:numPr>
        <w:shd w:val="clear" w:color="auto" w:fill="FFFFFF" w:themeFill="background1"/>
        <w:spacing w:after="0" w:line="240" w:lineRule="auto"/>
        <w:jc w:val="both"/>
        <w:rPr>
          <w:rFonts w:eastAsia="Times New Roman"/>
          <w:color w:val="000000" w:themeColor="text1"/>
        </w:rPr>
      </w:pPr>
      <w:r w:rsidRPr="00F41711">
        <w:rPr>
          <w:rFonts w:eastAsia="Times New Roman"/>
          <w:color w:val="000000" w:themeColor="text1"/>
        </w:rPr>
        <w:t>S</w:t>
      </w:r>
      <w:r w:rsidR="17FAB81A" w:rsidRPr="00F41711">
        <w:rPr>
          <w:rFonts w:eastAsia="Times New Roman"/>
          <w:color w:val="000000" w:themeColor="text1"/>
        </w:rPr>
        <w:t>u</w:t>
      </w:r>
      <w:r w:rsidR="30E20A81" w:rsidRPr="00F41711">
        <w:rPr>
          <w:rFonts w:eastAsia="Times New Roman"/>
          <w:color w:val="000000" w:themeColor="text1"/>
        </w:rPr>
        <w:t xml:space="preserve">pport </w:t>
      </w:r>
      <w:r w:rsidRPr="00F41711">
        <w:rPr>
          <w:rFonts w:eastAsia="Times New Roman"/>
          <w:color w:val="000000" w:themeColor="text1"/>
        </w:rPr>
        <w:t xml:space="preserve">Duty Drawback </w:t>
      </w:r>
      <w:r w:rsidR="30E20A81" w:rsidRPr="00F41711">
        <w:rPr>
          <w:rFonts w:eastAsia="Times New Roman"/>
          <w:color w:val="000000" w:themeColor="text1"/>
        </w:rPr>
        <w:t>sales opportunities</w:t>
      </w:r>
      <w:r w:rsidR="2A684D30" w:rsidRPr="00F41711">
        <w:rPr>
          <w:rFonts w:eastAsia="Times New Roman"/>
          <w:color w:val="000000" w:themeColor="text1"/>
        </w:rPr>
        <w:t>.</w:t>
      </w:r>
    </w:p>
    <w:p w14:paraId="58A75ADF" w14:textId="77777777" w:rsidR="00690143" w:rsidRPr="00F41711" w:rsidRDefault="44FDB07E" w:rsidP="00F41711">
      <w:pPr>
        <w:numPr>
          <w:ilvl w:val="0"/>
          <w:numId w:val="6"/>
        </w:numPr>
        <w:shd w:val="clear" w:color="auto" w:fill="FFFFFF" w:themeFill="background1"/>
        <w:spacing w:after="0" w:line="240" w:lineRule="auto"/>
        <w:jc w:val="both"/>
        <w:rPr>
          <w:rFonts w:eastAsia="Times New Roman"/>
          <w:color w:val="000000" w:themeColor="text1"/>
        </w:rPr>
      </w:pPr>
      <w:r w:rsidRPr="00F41711">
        <w:rPr>
          <w:rFonts w:eastAsia="Times New Roman"/>
          <w:color w:val="000000" w:themeColor="text1"/>
        </w:rPr>
        <w:t>Data integrity</w:t>
      </w:r>
      <w:r w:rsidR="03A295B0" w:rsidRPr="00F41711">
        <w:rPr>
          <w:rFonts w:eastAsia="Times New Roman"/>
          <w:color w:val="000000" w:themeColor="text1"/>
        </w:rPr>
        <w:t xml:space="preserve">: </w:t>
      </w:r>
      <w:r w:rsidR="4872CBE7" w:rsidRPr="00F41711">
        <w:rPr>
          <w:rFonts w:eastAsia="Times New Roman"/>
          <w:color w:val="000000" w:themeColor="text1"/>
        </w:rPr>
        <w:t xml:space="preserve">verify </w:t>
      </w:r>
      <w:r w:rsidR="0CFA155B" w:rsidRPr="00F41711">
        <w:rPr>
          <w:rFonts w:eastAsia="Times New Roman"/>
          <w:color w:val="000000" w:themeColor="text1"/>
        </w:rPr>
        <w:t xml:space="preserve">all </w:t>
      </w:r>
      <w:r w:rsidR="4872CBE7" w:rsidRPr="00F41711">
        <w:rPr>
          <w:rFonts w:eastAsia="Times New Roman"/>
          <w:color w:val="000000" w:themeColor="text1"/>
        </w:rPr>
        <w:t xml:space="preserve">data, </w:t>
      </w:r>
      <w:r w:rsidR="00724743" w:rsidRPr="00F41711">
        <w:rPr>
          <w:rFonts w:eastAsia="Times New Roman"/>
          <w:color w:val="000000" w:themeColor="text1"/>
        </w:rPr>
        <w:t>detail-oriented</w:t>
      </w:r>
      <w:r w:rsidR="3E3E802F" w:rsidRPr="00F41711">
        <w:rPr>
          <w:rFonts w:eastAsia="Times New Roman"/>
          <w:color w:val="000000" w:themeColor="text1"/>
        </w:rPr>
        <w:t xml:space="preserve"> audits</w:t>
      </w:r>
      <w:r w:rsidR="0A159C6B" w:rsidRPr="00F41711">
        <w:rPr>
          <w:rFonts w:eastAsia="Times New Roman"/>
          <w:color w:val="000000" w:themeColor="text1"/>
        </w:rPr>
        <w:t>, highly analytical</w:t>
      </w:r>
      <w:r w:rsidR="67665920" w:rsidRPr="00F41711">
        <w:rPr>
          <w:rFonts w:eastAsia="Times New Roman"/>
          <w:color w:val="000000" w:themeColor="text1"/>
        </w:rPr>
        <w:t xml:space="preserve">, </w:t>
      </w:r>
      <w:r w:rsidR="24502317" w:rsidRPr="00F41711">
        <w:rPr>
          <w:rFonts w:eastAsia="Times New Roman"/>
          <w:color w:val="000000" w:themeColor="text1"/>
        </w:rPr>
        <w:t>filing accurate and tim</w:t>
      </w:r>
      <w:r w:rsidR="0C7A1EBF" w:rsidRPr="00F41711">
        <w:rPr>
          <w:rFonts w:eastAsia="Times New Roman"/>
          <w:color w:val="000000" w:themeColor="text1"/>
        </w:rPr>
        <w:t>e</w:t>
      </w:r>
      <w:r w:rsidR="24502317" w:rsidRPr="00F41711">
        <w:rPr>
          <w:rFonts w:eastAsia="Times New Roman"/>
          <w:color w:val="000000" w:themeColor="text1"/>
        </w:rPr>
        <w:t>ly claims.</w:t>
      </w:r>
    </w:p>
    <w:p w14:paraId="358F6BC2" w14:textId="4C118EFD" w:rsidR="5CB7546F" w:rsidRPr="00F41711" w:rsidRDefault="5CB7546F" w:rsidP="00F41711">
      <w:pPr>
        <w:numPr>
          <w:ilvl w:val="0"/>
          <w:numId w:val="6"/>
        </w:numPr>
        <w:shd w:val="clear" w:color="auto" w:fill="FFFFFF" w:themeFill="background1"/>
        <w:spacing w:after="0" w:line="240" w:lineRule="auto"/>
        <w:jc w:val="both"/>
        <w:rPr>
          <w:rFonts w:eastAsia="Times New Roman"/>
          <w:color w:val="000000" w:themeColor="text1"/>
        </w:rPr>
      </w:pPr>
      <w:r w:rsidRPr="00F41711">
        <w:rPr>
          <w:rFonts w:eastAsia="Times New Roman"/>
          <w:color w:val="000000" w:themeColor="text1"/>
        </w:rPr>
        <w:t>Serve as primary escalation for Duty Drawback</w:t>
      </w:r>
      <w:r w:rsidR="21B496EB" w:rsidRPr="00F41711">
        <w:rPr>
          <w:rFonts w:eastAsia="Times New Roman"/>
          <w:color w:val="000000" w:themeColor="text1"/>
        </w:rPr>
        <w:t>, act as a primary resource for team members.</w:t>
      </w:r>
    </w:p>
    <w:p w14:paraId="73D3FBFC" w14:textId="1064BAC8" w:rsidR="6F319297" w:rsidRPr="00F41711" w:rsidRDefault="6F319297" w:rsidP="00F41711">
      <w:pPr>
        <w:pStyle w:val="ListParagraph"/>
        <w:numPr>
          <w:ilvl w:val="0"/>
          <w:numId w:val="2"/>
        </w:numPr>
        <w:shd w:val="clear" w:color="auto" w:fill="FFFFFF" w:themeFill="background1"/>
        <w:spacing w:after="0" w:line="240" w:lineRule="auto"/>
        <w:jc w:val="both"/>
        <w:rPr>
          <w:rFonts w:eastAsia="Times New Roman"/>
          <w:color w:val="000000" w:themeColor="text1"/>
        </w:rPr>
      </w:pPr>
      <w:r w:rsidRPr="00F41711">
        <w:rPr>
          <w:rFonts w:eastAsia="Times New Roman"/>
          <w:color w:val="000000" w:themeColor="text1"/>
        </w:rPr>
        <w:t xml:space="preserve">Create and manage process workflow, </w:t>
      </w:r>
      <w:r w:rsidR="5CB7546F" w:rsidRPr="00F41711">
        <w:rPr>
          <w:rFonts w:eastAsia="Times New Roman"/>
          <w:color w:val="000000" w:themeColor="text1"/>
        </w:rPr>
        <w:t>documentation</w:t>
      </w:r>
      <w:r w:rsidR="5A993E8C" w:rsidRPr="00F41711">
        <w:rPr>
          <w:rFonts w:eastAsia="Times New Roman"/>
          <w:color w:val="000000" w:themeColor="text1"/>
        </w:rPr>
        <w:t xml:space="preserve"> and communicate change management to stakeholders.</w:t>
      </w:r>
    </w:p>
    <w:p w14:paraId="3412C25F" w14:textId="77777777" w:rsidR="00014E7F" w:rsidRPr="00F41711" w:rsidRDefault="00014E7F" w:rsidP="00F41711">
      <w:pPr>
        <w:numPr>
          <w:ilvl w:val="0"/>
          <w:numId w:val="2"/>
        </w:numPr>
        <w:spacing w:after="0" w:line="240" w:lineRule="auto"/>
        <w:jc w:val="both"/>
        <w:rPr>
          <w:rFonts w:eastAsia="Times New Roman" w:cstheme="minorHAnsi"/>
          <w:color w:val="000000" w:themeColor="text1"/>
          <w:kern w:val="0"/>
          <w14:ligatures w14:val="none"/>
        </w:rPr>
      </w:pPr>
      <w:r w:rsidRPr="00F41711">
        <w:rPr>
          <w:rFonts w:eastAsia="Times New Roman" w:cstheme="minorHAnsi"/>
          <w:color w:val="000000" w:themeColor="text1"/>
          <w:kern w:val="0"/>
          <w14:ligatures w14:val="none"/>
        </w:rPr>
        <w:t>Independently research, analyze and interpret complex procedures or regulations and write technically relevant correspondence and procedural documents that will have internal and/or external audience.</w:t>
      </w:r>
    </w:p>
    <w:p w14:paraId="2826B649" w14:textId="77777777" w:rsidR="0077072A" w:rsidRPr="00F41711" w:rsidRDefault="0077072A" w:rsidP="00F41711">
      <w:pPr>
        <w:pStyle w:val="ListParagraph"/>
        <w:numPr>
          <w:ilvl w:val="0"/>
          <w:numId w:val="2"/>
        </w:numPr>
        <w:shd w:val="clear" w:color="auto" w:fill="FFFFFF" w:themeFill="background1"/>
        <w:spacing w:after="0" w:line="240" w:lineRule="auto"/>
        <w:jc w:val="both"/>
        <w:rPr>
          <w:rFonts w:eastAsia="Times New Roman"/>
          <w:color w:val="000000" w:themeColor="text1"/>
        </w:rPr>
      </w:pPr>
      <w:r w:rsidRPr="00F41711">
        <w:rPr>
          <w:rFonts w:eastAsia="Times New Roman"/>
          <w:color w:val="000000" w:themeColor="text1"/>
        </w:rPr>
        <w:t xml:space="preserve">Implement service level agreement and manage client deliverables </w:t>
      </w:r>
    </w:p>
    <w:p w14:paraId="32408F86" w14:textId="77777777" w:rsidR="00070415" w:rsidRPr="00F41711" w:rsidRDefault="00070415" w:rsidP="00F41711">
      <w:pPr>
        <w:pStyle w:val="ListParagraph"/>
        <w:numPr>
          <w:ilvl w:val="0"/>
          <w:numId w:val="2"/>
        </w:numPr>
        <w:shd w:val="clear" w:color="auto" w:fill="FFFFFF" w:themeFill="background1"/>
        <w:spacing w:after="0" w:line="240" w:lineRule="auto"/>
        <w:jc w:val="both"/>
        <w:rPr>
          <w:rFonts w:eastAsia="Times New Roman"/>
          <w:color w:val="000000" w:themeColor="text1"/>
        </w:rPr>
      </w:pPr>
      <w:r w:rsidRPr="00F41711">
        <w:rPr>
          <w:rFonts w:eastAsia="Times New Roman"/>
          <w:color w:val="000000" w:themeColor="text1"/>
        </w:rPr>
        <w:t xml:space="preserve">Manage department budget and P&amp;L </w:t>
      </w:r>
    </w:p>
    <w:p w14:paraId="77B68847" w14:textId="377C2FBF" w:rsidR="29D02F06" w:rsidRPr="00F41711" w:rsidRDefault="29D02F06" w:rsidP="00F41711">
      <w:pPr>
        <w:pStyle w:val="ListParagraph"/>
        <w:numPr>
          <w:ilvl w:val="0"/>
          <w:numId w:val="2"/>
        </w:numPr>
        <w:shd w:val="clear" w:color="auto" w:fill="FFFFFF" w:themeFill="background1"/>
        <w:spacing w:after="0" w:line="240" w:lineRule="auto"/>
        <w:jc w:val="both"/>
        <w:rPr>
          <w:rFonts w:eastAsia="Times New Roman"/>
          <w:color w:val="000000" w:themeColor="text1"/>
        </w:rPr>
      </w:pPr>
      <w:r w:rsidRPr="00F41711">
        <w:rPr>
          <w:rFonts w:eastAsia="Times New Roman"/>
          <w:color w:val="000000" w:themeColor="text1"/>
        </w:rPr>
        <w:t>Hire, train,</w:t>
      </w:r>
      <w:r w:rsidR="0D50042A" w:rsidRPr="00F41711">
        <w:rPr>
          <w:rFonts w:eastAsia="Times New Roman"/>
          <w:color w:val="000000" w:themeColor="text1"/>
        </w:rPr>
        <w:t xml:space="preserve"> coach drawback team members and maintain efficiency, drive accountability and foster development.</w:t>
      </w:r>
    </w:p>
    <w:p w14:paraId="01891B4E" w14:textId="575A0428" w:rsidR="007F5941" w:rsidRPr="00F41711" w:rsidRDefault="007F5941" w:rsidP="00F41711">
      <w:pPr>
        <w:numPr>
          <w:ilvl w:val="0"/>
          <w:numId w:val="2"/>
        </w:numPr>
        <w:shd w:val="clear" w:color="auto" w:fill="FFFFFF"/>
        <w:spacing w:after="0" w:line="240" w:lineRule="auto"/>
        <w:jc w:val="both"/>
        <w:rPr>
          <w:rFonts w:eastAsia="Times New Roman" w:cstheme="minorHAnsi"/>
          <w:color w:val="000000" w:themeColor="text1"/>
          <w:kern w:val="0"/>
          <w14:ligatures w14:val="none"/>
        </w:rPr>
      </w:pPr>
      <w:r w:rsidRPr="00F41711">
        <w:rPr>
          <w:rFonts w:eastAsia="Times New Roman" w:cstheme="minorHAnsi"/>
          <w:color w:val="000000" w:themeColor="text1"/>
          <w:kern w:val="0"/>
          <w14:ligatures w14:val="none"/>
        </w:rPr>
        <w:t xml:space="preserve">Occasional travel </w:t>
      </w:r>
      <w:r w:rsidR="00070415" w:rsidRPr="00F41711">
        <w:rPr>
          <w:rFonts w:eastAsia="Times New Roman" w:cstheme="minorHAnsi"/>
          <w:color w:val="000000" w:themeColor="text1"/>
          <w:kern w:val="0"/>
          <w14:ligatures w14:val="none"/>
        </w:rPr>
        <w:t>{</w:t>
      </w:r>
      <w:r w:rsidRPr="00F41711">
        <w:rPr>
          <w:rFonts w:eastAsia="Times New Roman" w:cstheme="minorHAnsi"/>
          <w:color w:val="000000" w:themeColor="text1"/>
          <w:kern w:val="0"/>
          <w14:ligatures w14:val="none"/>
        </w:rPr>
        <w:t>~20%</w:t>
      </w:r>
      <w:r w:rsidR="00070415" w:rsidRPr="00F41711">
        <w:rPr>
          <w:rFonts w:eastAsia="Times New Roman" w:cstheme="minorHAnsi"/>
          <w:color w:val="000000" w:themeColor="text1"/>
          <w:kern w:val="0"/>
          <w14:ligatures w14:val="none"/>
        </w:rPr>
        <w:t>}</w:t>
      </w:r>
      <w:r w:rsidRPr="00F41711">
        <w:rPr>
          <w:rFonts w:eastAsia="Times New Roman" w:cstheme="minorHAnsi"/>
          <w:color w:val="000000" w:themeColor="text1"/>
          <w:kern w:val="0"/>
          <w14:ligatures w14:val="none"/>
        </w:rPr>
        <w:t xml:space="preserve"> may be required</w:t>
      </w:r>
    </w:p>
    <w:p w14:paraId="6DCB14A5" w14:textId="78F00684" w:rsidR="7459B462" w:rsidRPr="00F41711" w:rsidRDefault="7459B462" w:rsidP="00163558">
      <w:pPr>
        <w:shd w:val="clear" w:color="auto" w:fill="FFFFFF" w:themeFill="background1"/>
        <w:spacing w:after="0" w:line="240" w:lineRule="auto"/>
        <w:jc w:val="both"/>
        <w:rPr>
          <w:rFonts w:eastAsia="Times New Roman"/>
          <w:color w:val="2D2D2D"/>
          <w:sz w:val="20"/>
          <w:szCs w:val="20"/>
        </w:rPr>
      </w:pPr>
    </w:p>
    <w:p w14:paraId="30D3EB0D" w14:textId="77777777" w:rsidR="00222B85" w:rsidRPr="00222B85" w:rsidRDefault="00222B85" w:rsidP="00163558">
      <w:pPr>
        <w:spacing w:after="0" w:line="240" w:lineRule="auto"/>
        <w:jc w:val="both"/>
        <w:rPr>
          <w:b/>
          <w:bCs/>
        </w:rPr>
      </w:pPr>
      <w:r w:rsidRPr="00222B85">
        <w:rPr>
          <w:b/>
          <w:bCs/>
        </w:rPr>
        <w:t xml:space="preserve">Desired Skills and Experience: </w:t>
      </w:r>
    </w:p>
    <w:p w14:paraId="3D003C3E" w14:textId="4BBB89C5" w:rsidR="00B31515" w:rsidRDefault="0076152A" w:rsidP="00163558">
      <w:pPr>
        <w:numPr>
          <w:ilvl w:val="0"/>
          <w:numId w:val="8"/>
        </w:numPr>
        <w:shd w:val="clear" w:color="auto" w:fill="FFFFFF"/>
        <w:spacing w:after="0" w:line="240" w:lineRule="auto"/>
        <w:jc w:val="both"/>
        <w:rPr>
          <w:rFonts w:eastAsia="Times New Roman" w:cstheme="minorHAnsi"/>
          <w:color w:val="2D2D2D"/>
          <w:kern w:val="0"/>
          <w14:ligatures w14:val="none"/>
        </w:rPr>
      </w:pPr>
      <w:r w:rsidRPr="000602FA">
        <w:rPr>
          <w:rFonts w:eastAsia="Times New Roman" w:cstheme="minorHAnsi"/>
          <w:color w:val="2D2D2D"/>
          <w:kern w:val="0"/>
          <w14:ligatures w14:val="none"/>
        </w:rPr>
        <w:t>Bachelor’s</w:t>
      </w:r>
      <w:r w:rsidR="00E7701D">
        <w:rPr>
          <w:rFonts w:eastAsia="Times New Roman" w:cstheme="minorHAnsi"/>
          <w:color w:val="2D2D2D"/>
          <w:kern w:val="0"/>
          <w14:ligatures w14:val="none"/>
        </w:rPr>
        <w:t xml:space="preserve"> degree</w:t>
      </w:r>
      <w:r w:rsidR="00B31515" w:rsidRPr="000602FA">
        <w:rPr>
          <w:rFonts w:eastAsia="Times New Roman" w:cstheme="minorHAnsi"/>
          <w:color w:val="2D2D2D"/>
          <w:kern w:val="0"/>
          <w14:ligatures w14:val="none"/>
        </w:rPr>
        <w:t xml:space="preserve"> in </w:t>
      </w:r>
      <w:r w:rsidR="00C97FEC">
        <w:rPr>
          <w:rFonts w:eastAsia="Times New Roman" w:cstheme="minorHAnsi"/>
          <w:color w:val="2D2D2D"/>
          <w:kern w:val="0"/>
          <w14:ligatures w14:val="none"/>
        </w:rPr>
        <w:t>b</w:t>
      </w:r>
      <w:r w:rsidR="00B31515" w:rsidRPr="000602FA">
        <w:rPr>
          <w:rFonts w:eastAsia="Times New Roman" w:cstheme="minorHAnsi"/>
          <w:color w:val="2D2D2D"/>
          <w:kern w:val="0"/>
          <w14:ligatures w14:val="none"/>
        </w:rPr>
        <w:t>usiness</w:t>
      </w:r>
      <w:r w:rsidR="00C97FEC">
        <w:rPr>
          <w:rFonts w:eastAsia="Times New Roman" w:cstheme="minorHAnsi"/>
          <w:color w:val="2D2D2D"/>
          <w:kern w:val="0"/>
          <w14:ligatures w14:val="none"/>
        </w:rPr>
        <w:t>, supply chain management or related field</w:t>
      </w:r>
    </w:p>
    <w:p w14:paraId="4BC5A0CB" w14:textId="71731BE9" w:rsidR="007B243A" w:rsidRDefault="007B243A" w:rsidP="00163558">
      <w:pPr>
        <w:numPr>
          <w:ilvl w:val="0"/>
          <w:numId w:val="8"/>
        </w:numPr>
        <w:shd w:val="clear" w:color="auto" w:fill="FFFFFF"/>
        <w:spacing w:after="0" w:line="240" w:lineRule="auto"/>
        <w:jc w:val="both"/>
        <w:rPr>
          <w:rFonts w:eastAsia="Times New Roman" w:cstheme="minorHAnsi"/>
          <w:color w:val="2D2D2D"/>
          <w:kern w:val="0"/>
          <w14:ligatures w14:val="none"/>
        </w:rPr>
      </w:pPr>
      <w:r>
        <w:rPr>
          <w:rFonts w:eastAsia="Times New Roman" w:cstheme="minorHAnsi"/>
          <w:color w:val="2D2D2D"/>
          <w:kern w:val="0"/>
          <w14:ligatures w14:val="none"/>
        </w:rPr>
        <w:t xml:space="preserve">Minimum </w:t>
      </w:r>
      <w:r w:rsidR="00CD2360">
        <w:rPr>
          <w:rFonts w:eastAsia="Times New Roman" w:cstheme="minorHAnsi"/>
          <w:color w:val="2D2D2D"/>
          <w:kern w:val="0"/>
          <w14:ligatures w14:val="none"/>
        </w:rPr>
        <w:t>7</w:t>
      </w:r>
      <w:r>
        <w:rPr>
          <w:rFonts w:eastAsia="Times New Roman" w:cstheme="minorHAnsi"/>
          <w:color w:val="2D2D2D"/>
          <w:kern w:val="0"/>
          <w14:ligatures w14:val="none"/>
        </w:rPr>
        <w:t xml:space="preserve"> years</w:t>
      </w:r>
      <w:r w:rsidR="00D20B4F">
        <w:rPr>
          <w:rFonts w:eastAsia="Times New Roman" w:cstheme="minorHAnsi"/>
          <w:color w:val="2D2D2D"/>
          <w:kern w:val="0"/>
          <w14:ligatures w14:val="none"/>
        </w:rPr>
        <w:t>’</w:t>
      </w:r>
      <w:r w:rsidR="00EB22C6">
        <w:rPr>
          <w:rFonts w:eastAsia="Times New Roman" w:cstheme="minorHAnsi"/>
          <w:color w:val="2D2D2D"/>
          <w:kern w:val="0"/>
          <w14:ligatures w14:val="none"/>
        </w:rPr>
        <w:t xml:space="preserve"> customs brokerage</w:t>
      </w:r>
      <w:r w:rsidR="00034F7E">
        <w:rPr>
          <w:rFonts w:eastAsia="Times New Roman" w:cstheme="minorHAnsi"/>
          <w:color w:val="2D2D2D"/>
          <w:kern w:val="0"/>
          <w14:ligatures w14:val="none"/>
        </w:rPr>
        <w:t xml:space="preserve"> </w:t>
      </w:r>
      <w:r>
        <w:rPr>
          <w:rFonts w:eastAsia="Times New Roman" w:cstheme="minorHAnsi"/>
          <w:color w:val="2D2D2D"/>
          <w:kern w:val="0"/>
          <w14:ligatures w14:val="none"/>
        </w:rPr>
        <w:t>experienc</w:t>
      </w:r>
      <w:r w:rsidR="00027264">
        <w:rPr>
          <w:rFonts w:eastAsia="Times New Roman" w:cstheme="minorHAnsi"/>
          <w:color w:val="2D2D2D"/>
          <w:kern w:val="0"/>
          <w14:ligatures w14:val="none"/>
        </w:rPr>
        <w:t>e</w:t>
      </w:r>
    </w:p>
    <w:p w14:paraId="243C6642" w14:textId="4791A8A6" w:rsidR="00A15511" w:rsidRPr="00DF20D0" w:rsidRDefault="00A15511" w:rsidP="00163558">
      <w:pPr>
        <w:pStyle w:val="ListParagraph"/>
        <w:numPr>
          <w:ilvl w:val="0"/>
          <w:numId w:val="8"/>
        </w:numPr>
        <w:shd w:val="clear" w:color="auto" w:fill="FFFFFF" w:themeFill="background1"/>
        <w:spacing w:after="0" w:line="240" w:lineRule="auto"/>
        <w:jc w:val="both"/>
        <w:rPr>
          <w:rFonts w:eastAsia="Times New Roman"/>
          <w:color w:val="2D2D2D"/>
        </w:rPr>
      </w:pPr>
      <w:r>
        <w:rPr>
          <w:rFonts w:eastAsia="Times New Roman"/>
          <w:color w:val="2D2D2D"/>
        </w:rPr>
        <w:t xml:space="preserve">Minimum </w:t>
      </w:r>
      <w:r w:rsidR="009E4C41">
        <w:rPr>
          <w:rFonts w:eastAsia="Times New Roman"/>
          <w:color w:val="2D2D2D"/>
        </w:rPr>
        <w:t>5</w:t>
      </w:r>
      <w:r w:rsidRPr="7459B462">
        <w:rPr>
          <w:rFonts w:eastAsia="Times New Roman"/>
          <w:color w:val="2D2D2D"/>
        </w:rPr>
        <w:t xml:space="preserve"> years’ exp</w:t>
      </w:r>
      <w:r w:rsidR="000F0C6F">
        <w:rPr>
          <w:rFonts w:eastAsia="Times New Roman"/>
          <w:color w:val="2D2D2D"/>
        </w:rPr>
        <w:t xml:space="preserve">erience </w:t>
      </w:r>
      <w:r>
        <w:rPr>
          <w:rFonts w:eastAsia="Times New Roman"/>
          <w:color w:val="2D2D2D"/>
        </w:rPr>
        <w:t xml:space="preserve">in a </w:t>
      </w:r>
      <w:r w:rsidR="009E4C41">
        <w:rPr>
          <w:rFonts w:eastAsia="Times New Roman"/>
          <w:color w:val="2D2D2D"/>
        </w:rPr>
        <w:t>Drawback Manager level role</w:t>
      </w:r>
    </w:p>
    <w:p w14:paraId="7DC54919" w14:textId="77777777" w:rsidR="0018554A" w:rsidRDefault="0018554A" w:rsidP="00163558">
      <w:pPr>
        <w:pStyle w:val="ListParagraph"/>
        <w:numPr>
          <w:ilvl w:val="0"/>
          <w:numId w:val="8"/>
        </w:numPr>
        <w:shd w:val="clear" w:color="auto" w:fill="FFFFFF" w:themeFill="background1"/>
        <w:spacing w:after="0" w:line="240" w:lineRule="auto"/>
        <w:jc w:val="both"/>
        <w:rPr>
          <w:rFonts w:eastAsia="Times New Roman"/>
          <w:color w:val="2D2D2D"/>
        </w:rPr>
      </w:pPr>
      <w:r w:rsidRPr="7459B462">
        <w:rPr>
          <w:rFonts w:eastAsia="Times New Roman"/>
          <w:color w:val="2D2D2D"/>
        </w:rPr>
        <w:t>Licensed Customs Broker is preferred.</w:t>
      </w:r>
    </w:p>
    <w:p w14:paraId="58AAEA81" w14:textId="3F9712C4" w:rsidR="00034F7E" w:rsidRPr="000602FA" w:rsidRDefault="00034F7E" w:rsidP="00034F7E">
      <w:pPr>
        <w:numPr>
          <w:ilvl w:val="0"/>
          <w:numId w:val="8"/>
        </w:numPr>
        <w:shd w:val="clear" w:color="auto" w:fill="FFFFFF"/>
        <w:spacing w:after="0" w:line="240" w:lineRule="auto"/>
        <w:jc w:val="both"/>
        <w:rPr>
          <w:rFonts w:eastAsia="Times New Roman" w:cstheme="minorHAnsi"/>
          <w:color w:val="2D2D2D"/>
          <w:kern w:val="0"/>
          <w14:ligatures w14:val="none"/>
        </w:rPr>
      </w:pPr>
      <w:r>
        <w:rPr>
          <w:rFonts w:eastAsia="Times New Roman" w:cstheme="minorHAnsi"/>
          <w:color w:val="2D2D2D"/>
          <w:kern w:val="0"/>
          <w14:ligatures w14:val="none"/>
        </w:rPr>
        <w:t>Working knowledge of g</w:t>
      </w:r>
      <w:r w:rsidRPr="000602FA">
        <w:rPr>
          <w:rFonts w:eastAsia="Times New Roman" w:cstheme="minorHAnsi"/>
          <w:color w:val="2D2D2D"/>
          <w:kern w:val="0"/>
          <w14:ligatures w14:val="none"/>
        </w:rPr>
        <w:t>overnment regulations</w:t>
      </w:r>
      <w:r>
        <w:rPr>
          <w:rFonts w:eastAsia="Times New Roman" w:cstheme="minorHAnsi"/>
          <w:color w:val="2D2D2D"/>
          <w:kern w:val="0"/>
          <w14:ligatures w14:val="none"/>
        </w:rPr>
        <w:t xml:space="preserve"> {specifically 19 CFR}</w:t>
      </w:r>
    </w:p>
    <w:p w14:paraId="14924DF4" w14:textId="12B7AC7D" w:rsidR="0018554A" w:rsidRDefault="0018554A" w:rsidP="00163558">
      <w:pPr>
        <w:pStyle w:val="ListParagraph"/>
        <w:numPr>
          <w:ilvl w:val="0"/>
          <w:numId w:val="8"/>
        </w:numPr>
        <w:shd w:val="clear" w:color="auto" w:fill="FFFFFF" w:themeFill="background1"/>
        <w:spacing w:after="0" w:line="240" w:lineRule="auto"/>
        <w:jc w:val="both"/>
        <w:rPr>
          <w:rFonts w:ascii="Calibri" w:eastAsia="Calibri" w:hAnsi="Calibri" w:cs="Calibri"/>
          <w:color w:val="000000" w:themeColor="text1"/>
        </w:rPr>
      </w:pPr>
      <w:r w:rsidRPr="24B9E958">
        <w:rPr>
          <w:rFonts w:ascii="Calibri" w:eastAsia="Calibri" w:hAnsi="Calibri" w:cs="Calibri"/>
          <w:color w:val="000000" w:themeColor="text1"/>
        </w:rPr>
        <w:t xml:space="preserve">Experience working with </w:t>
      </w:r>
      <w:r w:rsidR="009E4C41">
        <w:rPr>
          <w:rFonts w:ascii="Calibri" w:eastAsia="Calibri" w:hAnsi="Calibri" w:cs="Calibri"/>
          <w:color w:val="000000" w:themeColor="text1"/>
        </w:rPr>
        <w:t xml:space="preserve">ACE, </w:t>
      </w:r>
      <w:r w:rsidRPr="24B9E958">
        <w:rPr>
          <w:rFonts w:ascii="Calibri" w:eastAsia="Calibri" w:hAnsi="Calibri" w:cs="Calibri"/>
          <w:color w:val="000000" w:themeColor="text1"/>
        </w:rPr>
        <w:t>CargoWise</w:t>
      </w:r>
      <w:r w:rsidR="009E4C41">
        <w:rPr>
          <w:rFonts w:ascii="Calibri" w:eastAsia="Calibri" w:hAnsi="Calibri" w:cs="Calibri"/>
          <w:color w:val="000000" w:themeColor="text1"/>
        </w:rPr>
        <w:t>, Drawback software and</w:t>
      </w:r>
      <w:r w:rsidRPr="24B9E958">
        <w:rPr>
          <w:rFonts w:ascii="Calibri" w:eastAsia="Calibri" w:hAnsi="Calibri" w:cs="Calibri"/>
          <w:color w:val="000000" w:themeColor="text1"/>
        </w:rPr>
        <w:t xml:space="preserve"> </w:t>
      </w:r>
      <w:r w:rsidR="009E4C41">
        <w:rPr>
          <w:rFonts w:ascii="Calibri" w:eastAsia="Calibri" w:hAnsi="Calibri" w:cs="Calibri"/>
          <w:color w:val="000000" w:themeColor="text1"/>
        </w:rPr>
        <w:t xml:space="preserve">other supply chain </w:t>
      </w:r>
      <w:r w:rsidRPr="24B9E958">
        <w:rPr>
          <w:rFonts w:ascii="Calibri" w:eastAsia="Calibri" w:hAnsi="Calibri" w:cs="Calibri"/>
          <w:color w:val="000000" w:themeColor="text1"/>
        </w:rPr>
        <w:t>systems.</w:t>
      </w:r>
    </w:p>
    <w:p w14:paraId="56755A2F" w14:textId="7F74AEA0" w:rsidR="006E26E6" w:rsidRDefault="006E26E6" w:rsidP="00163558">
      <w:pPr>
        <w:numPr>
          <w:ilvl w:val="0"/>
          <w:numId w:val="8"/>
        </w:numPr>
        <w:shd w:val="clear" w:color="auto" w:fill="FFFFFF" w:themeFill="background1"/>
        <w:spacing w:after="0" w:line="240" w:lineRule="auto"/>
        <w:jc w:val="both"/>
        <w:rPr>
          <w:rFonts w:eastAsia="Times New Roman"/>
          <w:color w:val="2D2D2D"/>
        </w:rPr>
      </w:pPr>
      <w:r>
        <w:rPr>
          <w:rFonts w:eastAsia="Times New Roman"/>
          <w:color w:val="2D2D2D"/>
        </w:rPr>
        <w:t xml:space="preserve">Minimum </w:t>
      </w:r>
      <w:r w:rsidR="001B1504">
        <w:rPr>
          <w:rFonts w:eastAsia="Times New Roman"/>
          <w:color w:val="2D2D2D"/>
        </w:rPr>
        <w:t>4</w:t>
      </w:r>
      <w:r w:rsidRPr="7459B462">
        <w:rPr>
          <w:rFonts w:eastAsia="Times New Roman"/>
          <w:color w:val="2D2D2D"/>
        </w:rPr>
        <w:t xml:space="preserve"> </w:t>
      </w:r>
      <w:r w:rsidR="00027264" w:rsidRPr="7459B462">
        <w:rPr>
          <w:rFonts w:eastAsia="Times New Roman"/>
          <w:color w:val="2D2D2D"/>
        </w:rPr>
        <w:t>years’ experience</w:t>
      </w:r>
      <w:r w:rsidRPr="7459B462">
        <w:rPr>
          <w:rFonts w:eastAsia="Times New Roman"/>
          <w:color w:val="2D2D2D"/>
        </w:rPr>
        <w:t xml:space="preserve"> filing duty drawback under the TFTEA requirements and knowledge of CBP drawback rules and regulations.</w:t>
      </w:r>
    </w:p>
    <w:p w14:paraId="09554649" w14:textId="77777777" w:rsidR="00F41711" w:rsidRPr="000602FA" w:rsidRDefault="00F41711" w:rsidP="00F41711">
      <w:pPr>
        <w:numPr>
          <w:ilvl w:val="0"/>
          <w:numId w:val="8"/>
        </w:numPr>
        <w:shd w:val="clear" w:color="auto" w:fill="FFFFFF"/>
        <w:spacing w:after="0" w:line="240" w:lineRule="auto"/>
        <w:jc w:val="both"/>
        <w:rPr>
          <w:rFonts w:eastAsia="Times New Roman" w:cstheme="minorHAnsi"/>
          <w:color w:val="2D2D2D"/>
          <w:kern w:val="0"/>
          <w14:ligatures w14:val="none"/>
        </w:rPr>
      </w:pPr>
      <w:r w:rsidRPr="000602FA">
        <w:rPr>
          <w:rFonts w:eastAsia="Times New Roman" w:cstheme="minorHAnsi"/>
          <w:color w:val="2D2D2D"/>
          <w:kern w:val="0"/>
          <w14:ligatures w14:val="none"/>
        </w:rPr>
        <w:t>Experience in developing procedures and providing education/workshops to others</w:t>
      </w:r>
    </w:p>
    <w:p w14:paraId="2766C9D0" w14:textId="3BA745DB" w:rsidR="00725E84" w:rsidRPr="000602FA" w:rsidRDefault="00725E84" w:rsidP="00163558">
      <w:pPr>
        <w:numPr>
          <w:ilvl w:val="0"/>
          <w:numId w:val="8"/>
        </w:numPr>
        <w:shd w:val="clear" w:color="auto" w:fill="FFFFFF"/>
        <w:spacing w:after="0" w:line="240" w:lineRule="auto"/>
        <w:jc w:val="both"/>
        <w:rPr>
          <w:rFonts w:eastAsia="Times New Roman" w:cstheme="minorHAnsi"/>
          <w:color w:val="2D2D2D"/>
          <w:kern w:val="0"/>
          <w14:ligatures w14:val="none"/>
        </w:rPr>
      </w:pPr>
      <w:r w:rsidRPr="000602FA">
        <w:rPr>
          <w:rFonts w:eastAsia="Times New Roman" w:cstheme="minorHAnsi"/>
          <w:color w:val="2D2D2D"/>
          <w:kern w:val="0"/>
          <w14:ligatures w14:val="none"/>
        </w:rPr>
        <w:t>Management</w:t>
      </w:r>
      <w:r>
        <w:rPr>
          <w:rFonts w:eastAsia="Times New Roman" w:cstheme="minorHAnsi"/>
          <w:color w:val="2D2D2D"/>
          <w:kern w:val="0"/>
          <w14:ligatures w14:val="none"/>
        </w:rPr>
        <w:t xml:space="preserve"> </w:t>
      </w:r>
      <w:r w:rsidRPr="000602FA">
        <w:rPr>
          <w:rFonts w:eastAsia="Times New Roman" w:cstheme="minorHAnsi"/>
          <w:color w:val="2D2D2D"/>
          <w:kern w:val="0"/>
          <w14:ligatures w14:val="none"/>
        </w:rPr>
        <w:t>and Leadership Skills:</w:t>
      </w:r>
      <w:r w:rsidR="00DF20D0">
        <w:rPr>
          <w:rFonts w:eastAsia="Times New Roman" w:cstheme="minorHAnsi"/>
          <w:color w:val="2D2D2D"/>
          <w:kern w:val="0"/>
          <w14:ligatures w14:val="none"/>
        </w:rPr>
        <w:t xml:space="preserve"> communication,</w:t>
      </w:r>
      <w:r w:rsidRPr="000602FA">
        <w:rPr>
          <w:rFonts w:eastAsia="Times New Roman" w:cstheme="minorHAnsi"/>
          <w:color w:val="2D2D2D"/>
          <w:kern w:val="0"/>
          <w14:ligatures w14:val="none"/>
        </w:rPr>
        <w:t xml:space="preserve"> </w:t>
      </w:r>
      <w:r>
        <w:rPr>
          <w:rFonts w:eastAsia="Times New Roman" w:cstheme="minorHAnsi"/>
          <w:color w:val="2D2D2D"/>
          <w:kern w:val="0"/>
          <w14:ligatures w14:val="none"/>
        </w:rPr>
        <w:t>n</w:t>
      </w:r>
      <w:r w:rsidRPr="000602FA">
        <w:rPr>
          <w:rFonts w:eastAsia="Times New Roman" w:cstheme="minorHAnsi"/>
          <w:color w:val="2D2D2D"/>
          <w:kern w:val="0"/>
          <w14:ligatures w14:val="none"/>
        </w:rPr>
        <w:t xml:space="preserve">egotiation, </w:t>
      </w:r>
      <w:r>
        <w:rPr>
          <w:rFonts w:eastAsia="Times New Roman" w:cstheme="minorHAnsi"/>
          <w:color w:val="2D2D2D"/>
          <w:kern w:val="0"/>
          <w14:ligatures w14:val="none"/>
        </w:rPr>
        <w:t>t</w:t>
      </w:r>
      <w:r w:rsidRPr="000602FA">
        <w:rPr>
          <w:rFonts w:eastAsia="Times New Roman" w:cstheme="minorHAnsi"/>
          <w:color w:val="2D2D2D"/>
          <w:kern w:val="0"/>
          <w14:ligatures w14:val="none"/>
        </w:rPr>
        <w:t xml:space="preserve">eam </w:t>
      </w:r>
      <w:r>
        <w:rPr>
          <w:rFonts w:eastAsia="Times New Roman" w:cstheme="minorHAnsi"/>
          <w:color w:val="2D2D2D"/>
          <w:kern w:val="0"/>
          <w14:ligatures w14:val="none"/>
        </w:rPr>
        <w:t>l</w:t>
      </w:r>
      <w:r w:rsidRPr="000602FA">
        <w:rPr>
          <w:rFonts w:eastAsia="Times New Roman" w:cstheme="minorHAnsi"/>
          <w:color w:val="2D2D2D"/>
          <w:kern w:val="0"/>
          <w14:ligatures w14:val="none"/>
        </w:rPr>
        <w:t xml:space="preserve">eadership, </w:t>
      </w:r>
      <w:r>
        <w:rPr>
          <w:rFonts w:eastAsia="Times New Roman" w:cstheme="minorHAnsi"/>
          <w:color w:val="2D2D2D"/>
          <w:kern w:val="0"/>
          <w14:ligatures w14:val="none"/>
        </w:rPr>
        <w:t xml:space="preserve">performance management, team building, </w:t>
      </w:r>
      <w:r w:rsidR="00034F7E">
        <w:rPr>
          <w:rFonts w:eastAsia="Times New Roman" w:cstheme="minorHAnsi"/>
          <w:color w:val="2D2D2D"/>
          <w:kern w:val="0"/>
          <w14:ligatures w14:val="none"/>
        </w:rPr>
        <w:t xml:space="preserve">and </w:t>
      </w:r>
      <w:r>
        <w:rPr>
          <w:rFonts w:eastAsia="Times New Roman" w:cstheme="minorHAnsi"/>
          <w:color w:val="2D2D2D"/>
          <w:kern w:val="0"/>
          <w14:ligatures w14:val="none"/>
        </w:rPr>
        <w:t>n</w:t>
      </w:r>
      <w:r w:rsidRPr="000602FA">
        <w:rPr>
          <w:rFonts w:eastAsia="Times New Roman" w:cstheme="minorHAnsi"/>
          <w:color w:val="2D2D2D"/>
          <w:kern w:val="0"/>
          <w14:ligatures w14:val="none"/>
        </w:rPr>
        <w:t>etworking</w:t>
      </w:r>
    </w:p>
    <w:p w14:paraId="1B16BA90" w14:textId="1732940D" w:rsidR="004258BA" w:rsidRPr="00F41711" w:rsidRDefault="00B31515" w:rsidP="000602FA">
      <w:pPr>
        <w:numPr>
          <w:ilvl w:val="0"/>
          <w:numId w:val="8"/>
        </w:numPr>
        <w:shd w:val="clear" w:color="auto" w:fill="FFFFFF"/>
        <w:spacing w:after="0" w:line="240" w:lineRule="auto"/>
        <w:jc w:val="both"/>
        <w:rPr>
          <w:rFonts w:eastAsia="Times New Roman" w:cstheme="minorHAnsi"/>
          <w:color w:val="2D2D2D"/>
          <w:kern w:val="0"/>
          <w14:ligatures w14:val="none"/>
        </w:rPr>
      </w:pPr>
      <w:r w:rsidRPr="000602FA">
        <w:rPr>
          <w:rFonts w:eastAsia="Times New Roman" w:cstheme="minorHAnsi"/>
          <w:color w:val="2D2D2D"/>
          <w:kern w:val="0"/>
          <w14:ligatures w14:val="none"/>
        </w:rPr>
        <w:t>Technical Skills:</w:t>
      </w:r>
      <w:r w:rsidR="008308CA">
        <w:rPr>
          <w:rFonts w:eastAsia="Times New Roman" w:cstheme="minorHAnsi"/>
          <w:color w:val="2D2D2D"/>
          <w:kern w:val="0"/>
          <w14:ligatures w14:val="none"/>
        </w:rPr>
        <w:t xml:space="preserve"> </w:t>
      </w:r>
      <w:r w:rsidRPr="008308CA">
        <w:rPr>
          <w:rFonts w:eastAsia="Times New Roman" w:cstheme="minorHAnsi"/>
          <w:color w:val="2D2D2D"/>
          <w:kern w:val="0"/>
          <w14:ligatures w14:val="none"/>
        </w:rPr>
        <w:t>Supply Chain and Material Management</w:t>
      </w:r>
      <w:r w:rsidR="008308CA">
        <w:rPr>
          <w:rFonts w:eastAsia="Times New Roman" w:cstheme="minorHAnsi"/>
          <w:color w:val="2D2D2D"/>
          <w:kern w:val="0"/>
          <w14:ligatures w14:val="none"/>
        </w:rPr>
        <w:t xml:space="preserve">, </w:t>
      </w:r>
      <w:r w:rsidRPr="008308CA">
        <w:rPr>
          <w:rFonts w:eastAsia="Times New Roman" w:cstheme="minorHAnsi"/>
          <w:color w:val="2D2D2D"/>
          <w:kern w:val="0"/>
          <w14:ligatures w14:val="none"/>
        </w:rPr>
        <w:t>Metrics &amp; Trend Analyses</w:t>
      </w:r>
      <w:r w:rsidR="008308CA">
        <w:rPr>
          <w:rFonts w:eastAsia="Times New Roman" w:cstheme="minorHAnsi"/>
          <w:color w:val="2D2D2D"/>
          <w:kern w:val="0"/>
          <w14:ligatures w14:val="none"/>
        </w:rPr>
        <w:t xml:space="preserve">, </w:t>
      </w:r>
      <w:r w:rsidRPr="008308CA">
        <w:rPr>
          <w:rFonts w:eastAsia="Times New Roman" w:cstheme="minorHAnsi"/>
          <w:color w:val="2D2D2D"/>
          <w:kern w:val="0"/>
          <w14:ligatures w14:val="none"/>
        </w:rPr>
        <w:t xml:space="preserve">IT systems &amp; tools </w:t>
      </w:r>
      <w:r w:rsidR="00E85D04" w:rsidRPr="008308CA">
        <w:rPr>
          <w:rFonts w:eastAsia="Times New Roman" w:cstheme="minorHAnsi"/>
          <w:color w:val="2D2D2D"/>
          <w:kern w:val="0"/>
          <w14:ligatures w14:val="none"/>
        </w:rPr>
        <w:t>{</w:t>
      </w:r>
      <w:r w:rsidRPr="008308CA">
        <w:rPr>
          <w:rFonts w:eastAsia="Times New Roman" w:cstheme="minorHAnsi"/>
          <w:color w:val="2D2D2D"/>
          <w:kern w:val="0"/>
          <w14:ligatures w14:val="none"/>
        </w:rPr>
        <w:t>ERP systems, Microsoft Project, Excel, PowerPoint, etc.</w:t>
      </w:r>
      <w:r w:rsidR="00E85D04" w:rsidRPr="008308CA">
        <w:rPr>
          <w:rFonts w:eastAsia="Times New Roman" w:cstheme="minorHAnsi"/>
          <w:color w:val="2D2D2D"/>
          <w:kern w:val="0"/>
          <w14:ligatures w14:val="none"/>
        </w:rPr>
        <w:t>}</w:t>
      </w:r>
      <w:r w:rsidR="00F41711">
        <w:rPr>
          <w:rFonts w:eastAsia="Times New Roman" w:cstheme="minorHAnsi"/>
          <w:color w:val="2D2D2D"/>
          <w:kern w:val="0"/>
          <w14:ligatures w14:val="none"/>
        </w:rPr>
        <w:t xml:space="preserve">, </w:t>
      </w:r>
      <w:r w:rsidR="00EA45ED" w:rsidRPr="00F41711">
        <w:rPr>
          <w:rFonts w:ascii="Calibri" w:eastAsia="Calibri" w:hAnsi="Calibri" w:cs="Calibri"/>
          <w:color w:val="000000" w:themeColor="text1"/>
        </w:rPr>
        <w:t>Microsoft Office expert user with a verifiable high proficiency in excel</w:t>
      </w:r>
      <w:r w:rsidR="00F41711">
        <w:rPr>
          <w:rFonts w:ascii="Calibri" w:eastAsia="Calibri" w:hAnsi="Calibri" w:cs="Calibri"/>
          <w:color w:val="000000" w:themeColor="text1"/>
        </w:rPr>
        <w:t xml:space="preserve">, </w:t>
      </w:r>
      <w:r w:rsidRPr="00F41711">
        <w:rPr>
          <w:rFonts w:eastAsia="Times New Roman" w:cstheme="minorHAnsi"/>
          <w:color w:val="2D2D2D"/>
          <w:kern w:val="0"/>
          <w14:ligatures w14:val="none"/>
        </w:rPr>
        <w:t>Financial Analysis</w:t>
      </w:r>
      <w:r w:rsidR="00F41711">
        <w:rPr>
          <w:rFonts w:eastAsia="Times New Roman" w:cstheme="minorHAnsi"/>
          <w:color w:val="2D2D2D"/>
          <w:kern w:val="0"/>
          <w14:ligatures w14:val="none"/>
        </w:rPr>
        <w:t xml:space="preserve">, </w:t>
      </w:r>
      <w:r w:rsidRPr="00F41711">
        <w:rPr>
          <w:rFonts w:eastAsia="Times New Roman" w:cstheme="minorHAnsi"/>
          <w:color w:val="2D2D2D"/>
          <w:kern w:val="0"/>
          <w14:ligatures w14:val="none"/>
        </w:rPr>
        <w:t>Operations Effectiveness</w:t>
      </w:r>
      <w:r w:rsidR="00F41711">
        <w:rPr>
          <w:rFonts w:eastAsia="Times New Roman" w:cstheme="minorHAnsi"/>
          <w:color w:val="2D2D2D"/>
          <w:kern w:val="0"/>
          <w14:ligatures w14:val="none"/>
        </w:rPr>
        <w:t xml:space="preserve">, </w:t>
      </w:r>
      <w:r w:rsidRPr="00F41711">
        <w:rPr>
          <w:rFonts w:eastAsia="Times New Roman" w:cstheme="minorHAnsi"/>
          <w:color w:val="2D2D2D"/>
          <w:kern w:val="0"/>
          <w14:ligatures w14:val="none"/>
        </w:rPr>
        <w:t>Business Drivers such as Quality, Cost and Service</w:t>
      </w:r>
    </w:p>
    <w:sectPr w:rsidR="004258BA" w:rsidRPr="00F41711" w:rsidSect="00122AD4">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02D06"/>
    <w:multiLevelType w:val="hybridMultilevel"/>
    <w:tmpl w:val="8AFA34E2"/>
    <w:lvl w:ilvl="0" w:tplc="1698321E">
      <w:start w:val="1"/>
      <w:numFmt w:val="bullet"/>
      <w:lvlText w:val="-"/>
      <w:lvlJc w:val="left"/>
      <w:pPr>
        <w:ind w:left="720" w:hanging="360"/>
      </w:pPr>
      <w:rPr>
        <w:rFonts w:ascii="Calibri" w:hAnsi="Calibri" w:hint="default"/>
      </w:rPr>
    </w:lvl>
    <w:lvl w:ilvl="1" w:tplc="0F9667C4">
      <w:start w:val="1"/>
      <w:numFmt w:val="bullet"/>
      <w:lvlText w:val="o"/>
      <w:lvlJc w:val="left"/>
      <w:pPr>
        <w:ind w:left="1440" w:hanging="360"/>
      </w:pPr>
      <w:rPr>
        <w:rFonts w:ascii="Courier New" w:hAnsi="Courier New" w:hint="default"/>
      </w:rPr>
    </w:lvl>
    <w:lvl w:ilvl="2" w:tplc="5F629D8C">
      <w:start w:val="1"/>
      <w:numFmt w:val="bullet"/>
      <w:lvlText w:val=""/>
      <w:lvlJc w:val="left"/>
      <w:pPr>
        <w:ind w:left="2160" w:hanging="360"/>
      </w:pPr>
      <w:rPr>
        <w:rFonts w:ascii="Wingdings" w:hAnsi="Wingdings" w:hint="default"/>
      </w:rPr>
    </w:lvl>
    <w:lvl w:ilvl="3" w:tplc="81C4DB08">
      <w:start w:val="1"/>
      <w:numFmt w:val="bullet"/>
      <w:lvlText w:val=""/>
      <w:lvlJc w:val="left"/>
      <w:pPr>
        <w:ind w:left="2880" w:hanging="360"/>
      </w:pPr>
      <w:rPr>
        <w:rFonts w:ascii="Symbol" w:hAnsi="Symbol" w:hint="default"/>
      </w:rPr>
    </w:lvl>
    <w:lvl w:ilvl="4" w:tplc="5896066C">
      <w:start w:val="1"/>
      <w:numFmt w:val="bullet"/>
      <w:lvlText w:val="o"/>
      <w:lvlJc w:val="left"/>
      <w:pPr>
        <w:ind w:left="3600" w:hanging="360"/>
      </w:pPr>
      <w:rPr>
        <w:rFonts w:ascii="Courier New" w:hAnsi="Courier New" w:hint="default"/>
      </w:rPr>
    </w:lvl>
    <w:lvl w:ilvl="5" w:tplc="9CC6C37A">
      <w:start w:val="1"/>
      <w:numFmt w:val="bullet"/>
      <w:lvlText w:val=""/>
      <w:lvlJc w:val="left"/>
      <w:pPr>
        <w:ind w:left="4320" w:hanging="360"/>
      </w:pPr>
      <w:rPr>
        <w:rFonts w:ascii="Wingdings" w:hAnsi="Wingdings" w:hint="default"/>
      </w:rPr>
    </w:lvl>
    <w:lvl w:ilvl="6" w:tplc="CB08B006">
      <w:start w:val="1"/>
      <w:numFmt w:val="bullet"/>
      <w:lvlText w:val=""/>
      <w:lvlJc w:val="left"/>
      <w:pPr>
        <w:ind w:left="5040" w:hanging="360"/>
      </w:pPr>
      <w:rPr>
        <w:rFonts w:ascii="Symbol" w:hAnsi="Symbol" w:hint="default"/>
      </w:rPr>
    </w:lvl>
    <w:lvl w:ilvl="7" w:tplc="52D4F106">
      <w:start w:val="1"/>
      <w:numFmt w:val="bullet"/>
      <w:lvlText w:val="o"/>
      <w:lvlJc w:val="left"/>
      <w:pPr>
        <w:ind w:left="5760" w:hanging="360"/>
      </w:pPr>
      <w:rPr>
        <w:rFonts w:ascii="Courier New" w:hAnsi="Courier New" w:hint="default"/>
      </w:rPr>
    </w:lvl>
    <w:lvl w:ilvl="8" w:tplc="008A0552">
      <w:start w:val="1"/>
      <w:numFmt w:val="bullet"/>
      <w:lvlText w:val=""/>
      <w:lvlJc w:val="left"/>
      <w:pPr>
        <w:ind w:left="6480" w:hanging="360"/>
      </w:pPr>
      <w:rPr>
        <w:rFonts w:ascii="Wingdings" w:hAnsi="Wingdings" w:hint="default"/>
      </w:rPr>
    </w:lvl>
  </w:abstractNum>
  <w:abstractNum w:abstractNumId="1" w15:restartNumberingAfterBreak="0">
    <w:nsid w:val="2CB0FB62"/>
    <w:multiLevelType w:val="hybridMultilevel"/>
    <w:tmpl w:val="4BD4632E"/>
    <w:lvl w:ilvl="0" w:tplc="6A28040A">
      <w:start w:val="1"/>
      <w:numFmt w:val="bullet"/>
      <w:lvlText w:val=""/>
      <w:lvlJc w:val="left"/>
      <w:pPr>
        <w:ind w:left="720" w:hanging="360"/>
      </w:pPr>
      <w:rPr>
        <w:rFonts w:ascii="Symbol" w:hAnsi="Symbol" w:hint="default"/>
      </w:rPr>
    </w:lvl>
    <w:lvl w:ilvl="1" w:tplc="386C1352">
      <w:start w:val="1"/>
      <w:numFmt w:val="bullet"/>
      <w:lvlText w:val="o"/>
      <w:lvlJc w:val="left"/>
      <w:pPr>
        <w:ind w:left="1440" w:hanging="360"/>
      </w:pPr>
      <w:rPr>
        <w:rFonts w:ascii="Courier New" w:hAnsi="Courier New" w:hint="default"/>
      </w:rPr>
    </w:lvl>
    <w:lvl w:ilvl="2" w:tplc="880E22C2">
      <w:start w:val="1"/>
      <w:numFmt w:val="bullet"/>
      <w:lvlText w:val=""/>
      <w:lvlJc w:val="left"/>
      <w:pPr>
        <w:ind w:left="2160" w:hanging="360"/>
      </w:pPr>
      <w:rPr>
        <w:rFonts w:ascii="Wingdings" w:hAnsi="Wingdings" w:hint="default"/>
      </w:rPr>
    </w:lvl>
    <w:lvl w:ilvl="3" w:tplc="BCE08028">
      <w:start w:val="1"/>
      <w:numFmt w:val="bullet"/>
      <w:lvlText w:val=""/>
      <w:lvlJc w:val="left"/>
      <w:pPr>
        <w:ind w:left="2880" w:hanging="360"/>
      </w:pPr>
      <w:rPr>
        <w:rFonts w:ascii="Symbol" w:hAnsi="Symbol" w:hint="default"/>
      </w:rPr>
    </w:lvl>
    <w:lvl w:ilvl="4" w:tplc="120E0490">
      <w:start w:val="1"/>
      <w:numFmt w:val="bullet"/>
      <w:lvlText w:val="o"/>
      <w:lvlJc w:val="left"/>
      <w:pPr>
        <w:ind w:left="3600" w:hanging="360"/>
      </w:pPr>
      <w:rPr>
        <w:rFonts w:ascii="Courier New" w:hAnsi="Courier New" w:hint="default"/>
      </w:rPr>
    </w:lvl>
    <w:lvl w:ilvl="5" w:tplc="72F809D6">
      <w:start w:val="1"/>
      <w:numFmt w:val="bullet"/>
      <w:lvlText w:val=""/>
      <w:lvlJc w:val="left"/>
      <w:pPr>
        <w:ind w:left="4320" w:hanging="360"/>
      </w:pPr>
      <w:rPr>
        <w:rFonts w:ascii="Wingdings" w:hAnsi="Wingdings" w:hint="default"/>
      </w:rPr>
    </w:lvl>
    <w:lvl w:ilvl="6" w:tplc="BF861F4E">
      <w:start w:val="1"/>
      <w:numFmt w:val="bullet"/>
      <w:lvlText w:val=""/>
      <w:lvlJc w:val="left"/>
      <w:pPr>
        <w:ind w:left="5040" w:hanging="360"/>
      </w:pPr>
      <w:rPr>
        <w:rFonts w:ascii="Symbol" w:hAnsi="Symbol" w:hint="default"/>
      </w:rPr>
    </w:lvl>
    <w:lvl w:ilvl="7" w:tplc="3522C238">
      <w:start w:val="1"/>
      <w:numFmt w:val="bullet"/>
      <w:lvlText w:val="o"/>
      <w:lvlJc w:val="left"/>
      <w:pPr>
        <w:ind w:left="5760" w:hanging="360"/>
      </w:pPr>
      <w:rPr>
        <w:rFonts w:ascii="Courier New" w:hAnsi="Courier New" w:hint="default"/>
      </w:rPr>
    </w:lvl>
    <w:lvl w:ilvl="8" w:tplc="63868068">
      <w:start w:val="1"/>
      <w:numFmt w:val="bullet"/>
      <w:lvlText w:val=""/>
      <w:lvlJc w:val="left"/>
      <w:pPr>
        <w:ind w:left="6480" w:hanging="360"/>
      </w:pPr>
      <w:rPr>
        <w:rFonts w:ascii="Wingdings" w:hAnsi="Wingdings" w:hint="default"/>
      </w:rPr>
    </w:lvl>
  </w:abstractNum>
  <w:abstractNum w:abstractNumId="2" w15:restartNumberingAfterBreak="0">
    <w:nsid w:val="3BB9F906"/>
    <w:multiLevelType w:val="hybridMultilevel"/>
    <w:tmpl w:val="CF1279C4"/>
    <w:lvl w:ilvl="0" w:tplc="DF881966">
      <w:start w:val="1"/>
      <w:numFmt w:val="bullet"/>
      <w:lvlText w:val=""/>
      <w:lvlJc w:val="left"/>
      <w:pPr>
        <w:ind w:left="720" w:hanging="360"/>
      </w:pPr>
      <w:rPr>
        <w:rFonts w:ascii="Symbol" w:hAnsi="Symbol" w:hint="default"/>
      </w:rPr>
    </w:lvl>
    <w:lvl w:ilvl="1" w:tplc="A75E48F4">
      <w:start w:val="1"/>
      <w:numFmt w:val="bullet"/>
      <w:lvlText w:val="o"/>
      <w:lvlJc w:val="left"/>
      <w:pPr>
        <w:ind w:left="1440" w:hanging="360"/>
      </w:pPr>
      <w:rPr>
        <w:rFonts w:ascii="Courier New" w:hAnsi="Courier New" w:hint="default"/>
      </w:rPr>
    </w:lvl>
    <w:lvl w:ilvl="2" w:tplc="191E0956">
      <w:start w:val="1"/>
      <w:numFmt w:val="bullet"/>
      <w:lvlText w:val=""/>
      <w:lvlJc w:val="left"/>
      <w:pPr>
        <w:ind w:left="2160" w:hanging="360"/>
      </w:pPr>
      <w:rPr>
        <w:rFonts w:ascii="Wingdings" w:hAnsi="Wingdings" w:hint="default"/>
      </w:rPr>
    </w:lvl>
    <w:lvl w:ilvl="3" w:tplc="690A2F5E">
      <w:start w:val="1"/>
      <w:numFmt w:val="bullet"/>
      <w:lvlText w:val=""/>
      <w:lvlJc w:val="left"/>
      <w:pPr>
        <w:ind w:left="2880" w:hanging="360"/>
      </w:pPr>
      <w:rPr>
        <w:rFonts w:ascii="Symbol" w:hAnsi="Symbol" w:hint="default"/>
      </w:rPr>
    </w:lvl>
    <w:lvl w:ilvl="4" w:tplc="77E859E4">
      <w:start w:val="1"/>
      <w:numFmt w:val="bullet"/>
      <w:lvlText w:val="o"/>
      <w:lvlJc w:val="left"/>
      <w:pPr>
        <w:ind w:left="3600" w:hanging="360"/>
      </w:pPr>
      <w:rPr>
        <w:rFonts w:ascii="Courier New" w:hAnsi="Courier New" w:hint="default"/>
      </w:rPr>
    </w:lvl>
    <w:lvl w:ilvl="5" w:tplc="F3523C50">
      <w:start w:val="1"/>
      <w:numFmt w:val="bullet"/>
      <w:lvlText w:val=""/>
      <w:lvlJc w:val="left"/>
      <w:pPr>
        <w:ind w:left="4320" w:hanging="360"/>
      </w:pPr>
      <w:rPr>
        <w:rFonts w:ascii="Wingdings" w:hAnsi="Wingdings" w:hint="default"/>
      </w:rPr>
    </w:lvl>
    <w:lvl w:ilvl="6" w:tplc="539021C2">
      <w:start w:val="1"/>
      <w:numFmt w:val="bullet"/>
      <w:lvlText w:val=""/>
      <w:lvlJc w:val="left"/>
      <w:pPr>
        <w:ind w:left="5040" w:hanging="360"/>
      </w:pPr>
      <w:rPr>
        <w:rFonts w:ascii="Symbol" w:hAnsi="Symbol" w:hint="default"/>
      </w:rPr>
    </w:lvl>
    <w:lvl w:ilvl="7" w:tplc="99CCC766">
      <w:start w:val="1"/>
      <w:numFmt w:val="bullet"/>
      <w:lvlText w:val="o"/>
      <w:lvlJc w:val="left"/>
      <w:pPr>
        <w:ind w:left="5760" w:hanging="360"/>
      </w:pPr>
      <w:rPr>
        <w:rFonts w:ascii="Courier New" w:hAnsi="Courier New" w:hint="default"/>
      </w:rPr>
    </w:lvl>
    <w:lvl w:ilvl="8" w:tplc="29A290E0">
      <w:start w:val="1"/>
      <w:numFmt w:val="bullet"/>
      <w:lvlText w:val=""/>
      <w:lvlJc w:val="left"/>
      <w:pPr>
        <w:ind w:left="6480" w:hanging="360"/>
      </w:pPr>
      <w:rPr>
        <w:rFonts w:ascii="Wingdings" w:hAnsi="Wingdings" w:hint="default"/>
      </w:rPr>
    </w:lvl>
  </w:abstractNum>
  <w:abstractNum w:abstractNumId="3" w15:restartNumberingAfterBreak="0">
    <w:nsid w:val="4207DF39"/>
    <w:multiLevelType w:val="hybridMultilevel"/>
    <w:tmpl w:val="FFFFFFFF"/>
    <w:lvl w:ilvl="0" w:tplc="BAD8A258">
      <w:start w:val="1"/>
      <w:numFmt w:val="bullet"/>
      <w:lvlText w:val=""/>
      <w:lvlJc w:val="left"/>
      <w:pPr>
        <w:ind w:left="720" w:hanging="360"/>
      </w:pPr>
      <w:rPr>
        <w:rFonts w:ascii="Symbol" w:hAnsi="Symbol" w:hint="default"/>
      </w:rPr>
    </w:lvl>
    <w:lvl w:ilvl="1" w:tplc="826E464C">
      <w:start w:val="1"/>
      <w:numFmt w:val="bullet"/>
      <w:lvlText w:val="o"/>
      <w:lvlJc w:val="left"/>
      <w:pPr>
        <w:ind w:left="1440" w:hanging="360"/>
      </w:pPr>
      <w:rPr>
        <w:rFonts w:ascii="Courier New" w:hAnsi="Courier New" w:hint="default"/>
      </w:rPr>
    </w:lvl>
    <w:lvl w:ilvl="2" w:tplc="36060CC2">
      <w:start w:val="1"/>
      <w:numFmt w:val="bullet"/>
      <w:lvlText w:val=""/>
      <w:lvlJc w:val="left"/>
      <w:pPr>
        <w:ind w:left="2160" w:hanging="360"/>
      </w:pPr>
      <w:rPr>
        <w:rFonts w:ascii="Wingdings" w:hAnsi="Wingdings" w:hint="default"/>
      </w:rPr>
    </w:lvl>
    <w:lvl w:ilvl="3" w:tplc="C5BC42C0">
      <w:start w:val="1"/>
      <w:numFmt w:val="bullet"/>
      <w:lvlText w:val=""/>
      <w:lvlJc w:val="left"/>
      <w:pPr>
        <w:ind w:left="2880" w:hanging="360"/>
      </w:pPr>
      <w:rPr>
        <w:rFonts w:ascii="Symbol" w:hAnsi="Symbol" w:hint="default"/>
      </w:rPr>
    </w:lvl>
    <w:lvl w:ilvl="4" w:tplc="356CCC90">
      <w:start w:val="1"/>
      <w:numFmt w:val="bullet"/>
      <w:lvlText w:val="o"/>
      <w:lvlJc w:val="left"/>
      <w:pPr>
        <w:ind w:left="3600" w:hanging="360"/>
      </w:pPr>
      <w:rPr>
        <w:rFonts w:ascii="Courier New" w:hAnsi="Courier New" w:hint="default"/>
      </w:rPr>
    </w:lvl>
    <w:lvl w:ilvl="5" w:tplc="42C63B2A">
      <w:start w:val="1"/>
      <w:numFmt w:val="bullet"/>
      <w:lvlText w:val=""/>
      <w:lvlJc w:val="left"/>
      <w:pPr>
        <w:ind w:left="4320" w:hanging="360"/>
      </w:pPr>
      <w:rPr>
        <w:rFonts w:ascii="Wingdings" w:hAnsi="Wingdings" w:hint="default"/>
      </w:rPr>
    </w:lvl>
    <w:lvl w:ilvl="6" w:tplc="0D9A1700">
      <w:start w:val="1"/>
      <w:numFmt w:val="bullet"/>
      <w:lvlText w:val=""/>
      <w:lvlJc w:val="left"/>
      <w:pPr>
        <w:ind w:left="5040" w:hanging="360"/>
      </w:pPr>
      <w:rPr>
        <w:rFonts w:ascii="Symbol" w:hAnsi="Symbol" w:hint="default"/>
      </w:rPr>
    </w:lvl>
    <w:lvl w:ilvl="7" w:tplc="9BBA98F8">
      <w:start w:val="1"/>
      <w:numFmt w:val="bullet"/>
      <w:lvlText w:val="o"/>
      <w:lvlJc w:val="left"/>
      <w:pPr>
        <w:ind w:left="5760" w:hanging="360"/>
      </w:pPr>
      <w:rPr>
        <w:rFonts w:ascii="Courier New" w:hAnsi="Courier New" w:hint="default"/>
      </w:rPr>
    </w:lvl>
    <w:lvl w:ilvl="8" w:tplc="F4D882AC">
      <w:start w:val="1"/>
      <w:numFmt w:val="bullet"/>
      <w:lvlText w:val=""/>
      <w:lvlJc w:val="left"/>
      <w:pPr>
        <w:ind w:left="6480" w:hanging="360"/>
      </w:pPr>
      <w:rPr>
        <w:rFonts w:ascii="Wingdings" w:hAnsi="Wingdings" w:hint="default"/>
      </w:rPr>
    </w:lvl>
  </w:abstractNum>
  <w:abstractNum w:abstractNumId="4" w15:restartNumberingAfterBreak="0">
    <w:nsid w:val="4830173B"/>
    <w:multiLevelType w:val="multilevel"/>
    <w:tmpl w:val="DFAE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1930AF"/>
    <w:multiLevelType w:val="multilevel"/>
    <w:tmpl w:val="BDE2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8B6983"/>
    <w:multiLevelType w:val="multilevel"/>
    <w:tmpl w:val="3BE2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BF5C0F"/>
    <w:multiLevelType w:val="multilevel"/>
    <w:tmpl w:val="FA08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B54CD6"/>
    <w:multiLevelType w:val="multilevel"/>
    <w:tmpl w:val="C17A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C3143E"/>
    <w:multiLevelType w:val="multilevel"/>
    <w:tmpl w:val="969A3C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163122"/>
    <w:multiLevelType w:val="hybridMultilevel"/>
    <w:tmpl w:val="FFFFFFFF"/>
    <w:lvl w:ilvl="0" w:tplc="B4B04234">
      <w:start w:val="1"/>
      <w:numFmt w:val="bullet"/>
      <w:lvlText w:val=""/>
      <w:lvlJc w:val="left"/>
      <w:pPr>
        <w:ind w:left="720" w:hanging="360"/>
      </w:pPr>
      <w:rPr>
        <w:rFonts w:ascii="Symbol" w:hAnsi="Symbol" w:hint="default"/>
      </w:rPr>
    </w:lvl>
    <w:lvl w:ilvl="1" w:tplc="120E1880">
      <w:start w:val="1"/>
      <w:numFmt w:val="bullet"/>
      <w:lvlText w:val="o"/>
      <w:lvlJc w:val="left"/>
      <w:pPr>
        <w:ind w:left="1440" w:hanging="360"/>
      </w:pPr>
      <w:rPr>
        <w:rFonts w:ascii="Courier New" w:hAnsi="Courier New" w:hint="default"/>
      </w:rPr>
    </w:lvl>
    <w:lvl w:ilvl="2" w:tplc="3D3CA2EA">
      <w:start w:val="1"/>
      <w:numFmt w:val="bullet"/>
      <w:lvlText w:val=""/>
      <w:lvlJc w:val="left"/>
      <w:pPr>
        <w:ind w:left="2160" w:hanging="360"/>
      </w:pPr>
      <w:rPr>
        <w:rFonts w:ascii="Wingdings" w:hAnsi="Wingdings" w:hint="default"/>
      </w:rPr>
    </w:lvl>
    <w:lvl w:ilvl="3" w:tplc="554CDFE0">
      <w:start w:val="1"/>
      <w:numFmt w:val="bullet"/>
      <w:lvlText w:val=""/>
      <w:lvlJc w:val="left"/>
      <w:pPr>
        <w:ind w:left="2880" w:hanging="360"/>
      </w:pPr>
      <w:rPr>
        <w:rFonts w:ascii="Symbol" w:hAnsi="Symbol" w:hint="default"/>
      </w:rPr>
    </w:lvl>
    <w:lvl w:ilvl="4" w:tplc="426812B8">
      <w:start w:val="1"/>
      <w:numFmt w:val="bullet"/>
      <w:lvlText w:val="o"/>
      <w:lvlJc w:val="left"/>
      <w:pPr>
        <w:ind w:left="3600" w:hanging="360"/>
      </w:pPr>
      <w:rPr>
        <w:rFonts w:ascii="Courier New" w:hAnsi="Courier New" w:hint="default"/>
      </w:rPr>
    </w:lvl>
    <w:lvl w:ilvl="5" w:tplc="8CEEEE00">
      <w:start w:val="1"/>
      <w:numFmt w:val="bullet"/>
      <w:lvlText w:val=""/>
      <w:lvlJc w:val="left"/>
      <w:pPr>
        <w:ind w:left="4320" w:hanging="360"/>
      </w:pPr>
      <w:rPr>
        <w:rFonts w:ascii="Wingdings" w:hAnsi="Wingdings" w:hint="default"/>
      </w:rPr>
    </w:lvl>
    <w:lvl w:ilvl="6" w:tplc="0EF2B982">
      <w:start w:val="1"/>
      <w:numFmt w:val="bullet"/>
      <w:lvlText w:val=""/>
      <w:lvlJc w:val="left"/>
      <w:pPr>
        <w:ind w:left="5040" w:hanging="360"/>
      </w:pPr>
      <w:rPr>
        <w:rFonts w:ascii="Symbol" w:hAnsi="Symbol" w:hint="default"/>
      </w:rPr>
    </w:lvl>
    <w:lvl w:ilvl="7" w:tplc="471EB3BC">
      <w:start w:val="1"/>
      <w:numFmt w:val="bullet"/>
      <w:lvlText w:val="o"/>
      <w:lvlJc w:val="left"/>
      <w:pPr>
        <w:ind w:left="5760" w:hanging="360"/>
      </w:pPr>
      <w:rPr>
        <w:rFonts w:ascii="Courier New" w:hAnsi="Courier New" w:hint="default"/>
      </w:rPr>
    </w:lvl>
    <w:lvl w:ilvl="8" w:tplc="A07A17D8">
      <w:start w:val="1"/>
      <w:numFmt w:val="bullet"/>
      <w:lvlText w:val=""/>
      <w:lvlJc w:val="left"/>
      <w:pPr>
        <w:ind w:left="6480" w:hanging="360"/>
      </w:pPr>
      <w:rPr>
        <w:rFonts w:ascii="Wingdings" w:hAnsi="Wingdings" w:hint="default"/>
      </w:rPr>
    </w:lvl>
  </w:abstractNum>
  <w:abstractNum w:abstractNumId="11" w15:restartNumberingAfterBreak="0">
    <w:nsid w:val="7AB30ABD"/>
    <w:multiLevelType w:val="multilevel"/>
    <w:tmpl w:val="526C60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AE2763D"/>
    <w:multiLevelType w:val="multilevel"/>
    <w:tmpl w:val="C388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8736205">
    <w:abstractNumId w:val="2"/>
  </w:num>
  <w:num w:numId="2" w16cid:durableId="761491606">
    <w:abstractNumId w:val="1"/>
  </w:num>
  <w:num w:numId="3" w16cid:durableId="346249610">
    <w:abstractNumId w:val="0"/>
  </w:num>
  <w:num w:numId="4" w16cid:durableId="796680234">
    <w:abstractNumId w:val="8"/>
  </w:num>
  <w:num w:numId="5" w16cid:durableId="1999070276">
    <w:abstractNumId w:val="4"/>
  </w:num>
  <w:num w:numId="6" w16cid:durableId="1325233097">
    <w:abstractNumId w:val="5"/>
  </w:num>
  <w:num w:numId="7" w16cid:durableId="277568191">
    <w:abstractNumId w:val="11"/>
  </w:num>
  <w:num w:numId="8" w16cid:durableId="235096673">
    <w:abstractNumId w:val="9"/>
  </w:num>
  <w:num w:numId="9" w16cid:durableId="483739825">
    <w:abstractNumId w:val="7"/>
  </w:num>
  <w:num w:numId="10" w16cid:durableId="2046132165">
    <w:abstractNumId w:val="12"/>
  </w:num>
  <w:num w:numId="11" w16cid:durableId="33622037">
    <w:abstractNumId w:val="6"/>
  </w:num>
  <w:num w:numId="12" w16cid:durableId="1564557019">
    <w:abstractNumId w:val="10"/>
  </w:num>
  <w:num w:numId="13" w16cid:durableId="719935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711"/>
    <w:rsid w:val="00014E7F"/>
    <w:rsid w:val="00027264"/>
    <w:rsid w:val="00034A61"/>
    <w:rsid w:val="00034F7E"/>
    <w:rsid w:val="000602FA"/>
    <w:rsid w:val="00070415"/>
    <w:rsid w:val="000755CD"/>
    <w:rsid w:val="00082674"/>
    <w:rsid w:val="000B7A1F"/>
    <w:rsid w:val="000D3CB4"/>
    <w:rsid w:val="000E4443"/>
    <w:rsid w:val="000F0C6F"/>
    <w:rsid w:val="001053FE"/>
    <w:rsid w:val="00122AD4"/>
    <w:rsid w:val="00163558"/>
    <w:rsid w:val="0018554A"/>
    <w:rsid w:val="00196A1B"/>
    <w:rsid w:val="001B1504"/>
    <w:rsid w:val="001E0D8F"/>
    <w:rsid w:val="00202A40"/>
    <w:rsid w:val="00222B85"/>
    <w:rsid w:val="002440AA"/>
    <w:rsid w:val="00256F77"/>
    <w:rsid w:val="002648FF"/>
    <w:rsid w:val="002E7353"/>
    <w:rsid w:val="003441B6"/>
    <w:rsid w:val="00417117"/>
    <w:rsid w:val="004258BA"/>
    <w:rsid w:val="00447422"/>
    <w:rsid w:val="004A4922"/>
    <w:rsid w:val="004B2E00"/>
    <w:rsid w:val="004D66EE"/>
    <w:rsid w:val="00515387"/>
    <w:rsid w:val="0052093D"/>
    <w:rsid w:val="005323F2"/>
    <w:rsid w:val="00540ABE"/>
    <w:rsid w:val="00580D64"/>
    <w:rsid w:val="005C2927"/>
    <w:rsid w:val="006056BB"/>
    <w:rsid w:val="00690143"/>
    <w:rsid w:val="0069380C"/>
    <w:rsid w:val="006A2113"/>
    <w:rsid w:val="006D05B4"/>
    <w:rsid w:val="006E26E6"/>
    <w:rsid w:val="007121B8"/>
    <w:rsid w:val="00724743"/>
    <w:rsid w:val="00725E84"/>
    <w:rsid w:val="007477C3"/>
    <w:rsid w:val="0076152A"/>
    <w:rsid w:val="00764DBE"/>
    <w:rsid w:val="0076670B"/>
    <w:rsid w:val="0077072A"/>
    <w:rsid w:val="007B243A"/>
    <w:rsid w:val="007F5941"/>
    <w:rsid w:val="00821372"/>
    <w:rsid w:val="00822C09"/>
    <w:rsid w:val="008308CA"/>
    <w:rsid w:val="00866122"/>
    <w:rsid w:val="00894DE9"/>
    <w:rsid w:val="008A571F"/>
    <w:rsid w:val="008A6612"/>
    <w:rsid w:val="008F0036"/>
    <w:rsid w:val="00921C26"/>
    <w:rsid w:val="009223B5"/>
    <w:rsid w:val="00962D24"/>
    <w:rsid w:val="009A6297"/>
    <w:rsid w:val="009E4C41"/>
    <w:rsid w:val="00A15511"/>
    <w:rsid w:val="00A16136"/>
    <w:rsid w:val="00A22D22"/>
    <w:rsid w:val="00A34A8A"/>
    <w:rsid w:val="00A5721A"/>
    <w:rsid w:val="00A90778"/>
    <w:rsid w:val="00B31515"/>
    <w:rsid w:val="00B726A7"/>
    <w:rsid w:val="00B735DD"/>
    <w:rsid w:val="00B92520"/>
    <w:rsid w:val="00BD6E16"/>
    <w:rsid w:val="00C056EA"/>
    <w:rsid w:val="00C06E83"/>
    <w:rsid w:val="00C1520F"/>
    <w:rsid w:val="00C15750"/>
    <w:rsid w:val="00C17855"/>
    <w:rsid w:val="00C468AC"/>
    <w:rsid w:val="00C83EC4"/>
    <w:rsid w:val="00C84621"/>
    <w:rsid w:val="00C97FEC"/>
    <w:rsid w:val="00CA17FE"/>
    <w:rsid w:val="00CD2360"/>
    <w:rsid w:val="00CD5544"/>
    <w:rsid w:val="00D1421E"/>
    <w:rsid w:val="00D20B4F"/>
    <w:rsid w:val="00D87577"/>
    <w:rsid w:val="00D907F4"/>
    <w:rsid w:val="00D94A96"/>
    <w:rsid w:val="00D96BC4"/>
    <w:rsid w:val="00DB2734"/>
    <w:rsid w:val="00DD5711"/>
    <w:rsid w:val="00DF20D0"/>
    <w:rsid w:val="00DF71BC"/>
    <w:rsid w:val="00E44DF5"/>
    <w:rsid w:val="00E63009"/>
    <w:rsid w:val="00E7701D"/>
    <w:rsid w:val="00E85D04"/>
    <w:rsid w:val="00E94428"/>
    <w:rsid w:val="00EA4075"/>
    <w:rsid w:val="00EA45ED"/>
    <w:rsid w:val="00EB22C6"/>
    <w:rsid w:val="00EC7809"/>
    <w:rsid w:val="00F14D5E"/>
    <w:rsid w:val="00F2228C"/>
    <w:rsid w:val="00F41711"/>
    <w:rsid w:val="00F6369E"/>
    <w:rsid w:val="00F72223"/>
    <w:rsid w:val="00FA2A8A"/>
    <w:rsid w:val="00FE593D"/>
    <w:rsid w:val="00FE6DF9"/>
    <w:rsid w:val="0380D1CF"/>
    <w:rsid w:val="03A295B0"/>
    <w:rsid w:val="07DB390E"/>
    <w:rsid w:val="082A4E28"/>
    <w:rsid w:val="0A159C6B"/>
    <w:rsid w:val="0A99F4F3"/>
    <w:rsid w:val="0AE8EECF"/>
    <w:rsid w:val="0C11E9DE"/>
    <w:rsid w:val="0C7A1EBF"/>
    <w:rsid w:val="0CFA155B"/>
    <w:rsid w:val="0D50042A"/>
    <w:rsid w:val="0FCFD1C4"/>
    <w:rsid w:val="10E55B01"/>
    <w:rsid w:val="12812B62"/>
    <w:rsid w:val="16ECF686"/>
    <w:rsid w:val="17FAB81A"/>
    <w:rsid w:val="18C6912E"/>
    <w:rsid w:val="1AFD2F08"/>
    <w:rsid w:val="1CE995ED"/>
    <w:rsid w:val="1DB66E99"/>
    <w:rsid w:val="1E30DE53"/>
    <w:rsid w:val="1F191D53"/>
    <w:rsid w:val="202D3176"/>
    <w:rsid w:val="21B496EB"/>
    <w:rsid w:val="21C901D7"/>
    <w:rsid w:val="221A1431"/>
    <w:rsid w:val="2364D238"/>
    <w:rsid w:val="24502317"/>
    <w:rsid w:val="24A1B9FF"/>
    <w:rsid w:val="24B9E958"/>
    <w:rsid w:val="251A33A4"/>
    <w:rsid w:val="256C6FEC"/>
    <w:rsid w:val="27262E07"/>
    <w:rsid w:val="28C1FE68"/>
    <w:rsid w:val="29D02F06"/>
    <w:rsid w:val="2A684D30"/>
    <w:rsid w:val="2AF7D326"/>
    <w:rsid w:val="2B63D34A"/>
    <w:rsid w:val="2C975C97"/>
    <w:rsid w:val="2E2FDDCE"/>
    <w:rsid w:val="308CD925"/>
    <w:rsid w:val="30E20A81"/>
    <w:rsid w:val="32C11A88"/>
    <w:rsid w:val="33B2DFFF"/>
    <w:rsid w:val="33E4CB17"/>
    <w:rsid w:val="35D79B8E"/>
    <w:rsid w:val="363409DA"/>
    <w:rsid w:val="36C877AD"/>
    <w:rsid w:val="3CB1B4D7"/>
    <w:rsid w:val="3E3E802F"/>
    <w:rsid w:val="3E763731"/>
    <w:rsid w:val="40041092"/>
    <w:rsid w:val="41F1261E"/>
    <w:rsid w:val="4276847C"/>
    <w:rsid w:val="438CF67F"/>
    <w:rsid w:val="44FDB07E"/>
    <w:rsid w:val="45469D42"/>
    <w:rsid w:val="460BDEE8"/>
    <w:rsid w:val="46149C4D"/>
    <w:rsid w:val="48265296"/>
    <w:rsid w:val="4872CBE7"/>
    <w:rsid w:val="49C222F7"/>
    <w:rsid w:val="4A2D8FAA"/>
    <w:rsid w:val="4B58A161"/>
    <w:rsid w:val="4D43822C"/>
    <w:rsid w:val="4E7C6BBD"/>
    <w:rsid w:val="5217D2F4"/>
    <w:rsid w:val="560C6DB6"/>
    <w:rsid w:val="57A83E17"/>
    <w:rsid w:val="58BA536B"/>
    <w:rsid w:val="5A993E8C"/>
    <w:rsid w:val="5C556F53"/>
    <w:rsid w:val="5CB7546F"/>
    <w:rsid w:val="5DF13FB4"/>
    <w:rsid w:val="5F700233"/>
    <w:rsid w:val="5FC06786"/>
    <w:rsid w:val="60AC3CF3"/>
    <w:rsid w:val="633C0318"/>
    <w:rsid w:val="64F2D3BB"/>
    <w:rsid w:val="67665920"/>
    <w:rsid w:val="69140C63"/>
    <w:rsid w:val="69921C3F"/>
    <w:rsid w:val="6C4C87F3"/>
    <w:rsid w:val="6D21433C"/>
    <w:rsid w:val="6F319297"/>
    <w:rsid w:val="7459B462"/>
    <w:rsid w:val="75F18F00"/>
    <w:rsid w:val="77398FC7"/>
    <w:rsid w:val="774D2AB2"/>
    <w:rsid w:val="77D0625E"/>
    <w:rsid w:val="7ABA1CF6"/>
    <w:rsid w:val="7B730094"/>
    <w:rsid w:val="7FA15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F57A"/>
  <w15:chartTrackingRefBased/>
  <w15:docId w15:val="{59D44871-BC5C-4FE7-A443-58A8EC17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196A1B"/>
    <w:pPr>
      <w:spacing w:after="0" w:line="240" w:lineRule="auto"/>
    </w:pPr>
  </w:style>
  <w:style w:type="character" w:customStyle="1" w:styleId="normaltextrun">
    <w:name w:val="normaltextrun"/>
    <w:basedOn w:val="DefaultParagraphFont"/>
    <w:rsid w:val="002648FF"/>
  </w:style>
  <w:style w:type="character" w:styleId="Strong">
    <w:name w:val="Strong"/>
    <w:basedOn w:val="DefaultParagraphFont"/>
    <w:uiPriority w:val="22"/>
    <w:qFormat/>
    <w:rsid w:val="005209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468003">
      <w:bodyDiv w:val="1"/>
      <w:marLeft w:val="0"/>
      <w:marRight w:val="0"/>
      <w:marTop w:val="0"/>
      <w:marBottom w:val="0"/>
      <w:divBdr>
        <w:top w:val="none" w:sz="0" w:space="0" w:color="auto"/>
        <w:left w:val="none" w:sz="0" w:space="0" w:color="auto"/>
        <w:bottom w:val="none" w:sz="0" w:space="0" w:color="auto"/>
        <w:right w:val="none" w:sz="0" w:space="0" w:color="auto"/>
      </w:divBdr>
      <w:divsChild>
        <w:div w:id="1040935045">
          <w:marLeft w:val="0"/>
          <w:marRight w:val="0"/>
          <w:marTop w:val="0"/>
          <w:marBottom w:val="0"/>
          <w:divBdr>
            <w:top w:val="none" w:sz="0" w:space="0" w:color="auto"/>
            <w:left w:val="none" w:sz="0" w:space="0" w:color="auto"/>
            <w:bottom w:val="none" w:sz="0" w:space="0" w:color="auto"/>
            <w:right w:val="none" w:sz="0" w:space="0" w:color="auto"/>
          </w:divBdr>
        </w:div>
        <w:div w:id="1776710712">
          <w:marLeft w:val="0"/>
          <w:marRight w:val="0"/>
          <w:marTop w:val="0"/>
          <w:marBottom w:val="0"/>
          <w:divBdr>
            <w:top w:val="none" w:sz="0" w:space="0" w:color="auto"/>
            <w:left w:val="none" w:sz="0" w:space="0" w:color="auto"/>
            <w:bottom w:val="none" w:sz="0" w:space="0" w:color="auto"/>
            <w:right w:val="none" w:sz="0" w:space="0" w:color="auto"/>
          </w:divBdr>
        </w:div>
      </w:divsChild>
    </w:div>
    <w:div w:id="1239484906">
      <w:bodyDiv w:val="1"/>
      <w:marLeft w:val="0"/>
      <w:marRight w:val="0"/>
      <w:marTop w:val="0"/>
      <w:marBottom w:val="0"/>
      <w:divBdr>
        <w:top w:val="none" w:sz="0" w:space="0" w:color="auto"/>
        <w:left w:val="none" w:sz="0" w:space="0" w:color="auto"/>
        <w:bottom w:val="none" w:sz="0" w:space="0" w:color="auto"/>
        <w:right w:val="none" w:sz="0" w:space="0" w:color="auto"/>
      </w:divBdr>
      <w:divsChild>
        <w:div w:id="471797022">
          <w:marLeft w:val="0"/>
          <w:marRight w:val="0"/>
          <w:marTop w:val="0"/>
          <w:marBottom w:val="0"/>
          <w:divBdr>
            <w:top w:val="none" w:sz="0" w:space="0" w:color="auto"/>
            <w:left w:val="none" w:sz="0" w:space="0" w:color="auto"/>
            <w:bottom w:val="none" w:sz="0" w:space="0" w:color="auto"/>
            <w:right w:val="none" w:sz="0" w:space="0" w:color="auto"/>
          </w:divBdr>
        </w:div>
        <w:div w:id="826243020">
          <w:marLeft w:val="0"/>
          <w:marRight w:val="0"/>
          <w:marTop w:val="0"/>
          <w:marBottom w:val="0"/>
          <w:divBdr>
            <w:top w:val="none" w:sz="0" w:space="0" w:color="auto"/>
            <w:left w:val="none" w:sz="0" w:space="0" w:color="auto"/>
            <w:bottom w:val="none" w:sz="0" w:space="0" w:color="auto"/>
            <w:right w:val="none" w:sz="0" w:space="0" w:color="auto"/>
          </w:divBdr>
        </w:div>
      </w:divsChild>
    </w:div>
    <w:div w:id="2063023050">
      <w:bodyDiv w:val="1"/>
      <w:marLeft w:val="0"/>
      <w:marRight w:val="0"/>
      <w:marTop w:val="0"/>
      <w:marBottom w:val="0"/>
      <w:divBdr>
        <w:top w:val="none" w:sz="0" w:space="0" w:color="auto"/>
        <w:left w:val="none" w:sz="0" w:space="0" w:color="auto"/>
        <w:bottom w:val="none" w:sz="0" w:space="0" w:color="auto"/>
        <w:right w:val="none" w:sz="0" w:space="0" w:color="auto"/>
      </w:divBdr>
      <w:divsChild>
        <w:div w:id="566693247">
          <w:marLeft w:val="0"/>
          <w:marRight w:val="0"/>
          <w:marTop w:val="0"/>
          <w:marBottom w:val="0"/>
          <w:divBdr>
            <w:top w:val="none" w:sz="0" w:space="0" w:color="auto"/>
            <w:left w:val="none" w:sz="0" w:space="0" w:color="auto"/>
            <w:bottom w:val="none" w:sz="0" w:space="0" w:color="auto"/>
            <w:right w:val="none" w:sz="0" w:space="0" w:color="auto"/>
          </w:divBdr>
        </w:div>
        <w:div w:id="1786384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Thurston</dc:creator>
  <cp:keywords/>
  <dc:description/>
  <cp:lastModifiedBy>Diane Thurston</cp:lastModifiedBy>
  <cp:revision>10</cp:revision>
  <dcterms:created xsi:type="dcterms:W3CDTF">2023-05-05T17:49:00Z</dcterms:created>
  <dcterms:modified xsi:type="dcterms:W3CDTF">2023-05-10T18:59:00Z</dcterms:modified>
</cp:coreProperties>
</file>