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BC3E25B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C3155F">
        <w:rPr>
          <w:rFonts w:ascii="Times New Roman" w:hAnsi="Times New Roman" w:cs="Times New Roman"/>
          <w:b/>
          <w:sz w:val="28"/>
          <w:szCs w:val="24"/>
          <w:u w:val="single"/>
        </w:rPr>
        <w:t xml:space="preserve">Officer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C3155F">
        <w:rPr>
          <w:rFonts w:ascii="Times New Roman" w:hAnsi="Times New Roman" w:cs="Times New Roman"/>
          <w:b/>
          <w:sz w:val="28"/>
          <w:szCs w:val="24"/>
          <w:u w:val="single"/>
        </w:rPr>
        <w:t>3033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1462573A" w:rsidR="00542B0E" w:rsidRDefault="00542B0E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 expert</w:t>
      </w:r>
      <w:r>
        <w:rPr>
          <w:rFonts w:ascii="Times New Roman" w:hAnsi="Times New Roman" w:cs="Times New Roman"/>
          <w:sz w:val="24"/>
          <w:szCs w:val="24"/>
        </w:rPr>
        <w:t xml:space="preserve">ise reporting </w:t>
      </w:r>
      <w:r w:rsidR="00BD421C">
        <w:rPr>
          <w:rFonts w:ascii="Times New Roman" w:hAnsi="Times New Roman" w:cs="Times New Roman"/>
          <w:sz w:val="24"/>
          <w:szCs w:val="24"/>
        </w:rPr>
        <w:t>to</w:t>
      </w:r>
      <w:r w:rsidR="00A36571">
        <w:rPr>
          <w:rFonts w:ascii="Times New Roman" w:hAnsi="Times New Roman" w:cs="Times New Roman"/>
          <w:sz w:val="24"/>
          <w:szCs w:val="24"/>
        </w:rPr>
        <w:t xml:space="preserve"> the Legal &amp; </w:t>
      </w:r>
      <w:r>
        <w:rPr>
          <w:rFonts w:ascii="Times New Roman" w:hAnsi="Times New Roman" w:cs="Times New Roman"/>
          <w:sz w:val="24"/>
          <w:szCs w:val="24"/>
        </w:rPr>
        <w:t xml:space="preserve">Compliance Director. </w:t>
      </w:r>
      <w:r w:rsidR="00A36571">
        <w:rPr>
          <w:rFonts w:ascii="Times New Roman" w:hAnsi="Times New Roman" w:cs="Times New Roman"/>
          <w:sz w:val="24"/>
          <w:szCs w:val="24"/>
        </w:rPr>
        <w:t xml:space="preserve"> </w:t>
      </w:r>
      <w:r w:rsidR="00B227A1">
        <w:rPr>
          <w:rFonts w:ascii="Times New Roman" w:hAnsi="Times New Roman" w:cs="Times New Roman"/>
          <w:sz w:val="24"/>
          <w:szCs w:val="24"/>
        </w:rPr>
        <w:t>No direct reports.</w:t>
      </w:r>
      <w:r w:rsidR="00A36571">
        <w:rPr>
          <w:rFonts w:ascii="Times New Roman" w:hAnsi="Times New Roman" w:cs="Times New Roman"/>
          <w:sz w:val="24"/>
          <w:szCs w:val="24"/>
        </w:rPr>
        <w:t xml:space="preserve"> </w:t>
      </w:r>
      <w:r w:rsidR="00584BFF">
        <w:rPr>
          <w:rFonts w:ascii="Times New Roman" w:hAnsi="Times New Roman" w:cs="Times New Roman"/>
          <w:sz w:val="24"/>
          <w:szCs w:val="24"/>
        </w:rPr>
        <w:t xml:space="preserve">In office in </w:t>
      </w:r>
      <w:r w:rsidR="00A36571">
        <w:rPr>
          <w:rFonts w:ascii="Times New Roman" w:hAnsi="Times New Roman" w:cs="Times New Roman"/>
          <w:sz w:val="24"/>
          <w:szCs w:val="24"/>
        </w:rPr>
        <w:t xml:space="preserve">Torrance, </w:t>
      </w:r>
      <w:r>
        <w:rPr>
          <w:rFonts w:ascii="Times New Roman" w:hAnsi="Times New Roman" w:cs="Times New Roman"/>
          <w:sz w:val="24"/>
          <w:szCs w:val="24"/>
        </w:rPr>
        <w:t>CA</w:t>
      </w:r>
      <w:r w:rsidR="00733E18">
        <w:rPr>
          <w:rFonts w:ascii="Times New Roman" w:hAnsi="Times New Roman" w:cs="Times New Roman"/>
          <w:sz w:val="24"/>
          <w:szCs w:val="24"/>
        </w:rPr>
        <w:t xml:space="preserve"> </w:t>
      </w:r>
      <w:r w:rsidR="00584BFF">
        <w:rPr>
          <w:rFonts w:ascii="Times New Roman" w:hAnsi="Times New Roman" w:cs="Times New Roman"/>
          <w:sz w:val="24"/>
          <w:szCs w:val="24"/>
        </w:rPr>
        <w:t>to start, then hybrid</w:t>
      </w:r>
      <w:r w:rsidR="00A36571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5C9FD6B8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1632630B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C88">
        <w:rPr>
          <w:rFonts w:ascii="Times New Roman" w:hAnsi="Times New Roman" w:cs="Times New Roman"/>
          <w:sz w:val="24"/>
          <w:szCs w:val="24"/>
        </w:rPr>
        <w:t xml:space="preserve">Manage MLA’s and TAA’s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515DCD0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F0D83">
        <w:rPr>
          <w:rFonts w:ascii="Times New Roman" w:hAnsi="Times New Roman" w:cs="Times New Roman"/>
          <w:sz w:val="24"/>
          <w:szCs w:val="24"/>
        </w:rPr>
        <w:t>TAA’s and MLA’s</w:t>
      </w:r>
    </w:p>
    <w:p w14:paraId="6820C2B0" w14:textId="35AD4BC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F0D83">
        <w:rPr>
          <w:rFonts w:ascii="Times New Roman" w:hAnsi="Times New Roman" w:cs="Times New Roman"/>
          <w:sz w:val="24"/>
          <w:szCs w:val="24"/>
        </w:rPr>
        <w:t>with ECCN classification</w:t>
      </w:r>
    </w:p>
    <w:p w14:paraId="4A51CE54" w14:textId="217E0859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0384396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F3B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4F3B42">
        <w:rPr>
          <w:rFonts w:ascii="Times New Roman" w:hAnsi="Times New Roman" w:cs="Times New Roman"/>
          <w:sz w:val="24"/>
          <w:szCs w:val="24"/>
        </w:rPr>
        <w:t>with export compliance for hardware and software</w:t>
      </w:r>
    </w:p>
    <w:p w14:paraId="3153D069" w14:textId="0F50FEC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E1CEF">
        <w:rPr>
          <w:rFonts w:ascii="Times New Roman" w:hAnsi="Times New Roman" w:cs="Times New Roman"/>
          <w:sz w:val="24"/>
          <w:szCs w:val="24"/>
        </w:rPr>
        <w:t>preferred not</w:t>
      </w:r>
      <w:r w:rsidR="00E26F9D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4342229D" w14:textId="4E616DBA" w:rsidR="00460752" w:rsidRDefault="005418FB" w:rsidP="006540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Torrance, CA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2FDFB" w14:textId="77777777" w:rsidR="00DF5C7B" w:rsidRDefault="00DF5C7B" w:rsidP="00FF0313">
      <w:r>
        <w:separator/>
      </w:r>
    </w:p>
  </w:endnote>
  <w:endnote w:type="continuationSeparator" w:id="0">
    <w:p w14:paraId="0961A963" w14:textId="77777777" w:rsidR="00DF5C7B" w:rsidRDefault="00DF5C7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90C63" w14:textId="77777777" w:rsidR="00DF5C7B" w:rsidRDefault="00DF5C7B" w:rsidP="00FF0313">
      <w:r>
        <w:separator/>
      </w:r>
    </w:p>
  </w:footnote>
  <w:footnote w:type="continuationSeparator" w:id="0">
    <w:p w14:paraId="62CC5C74" w14:textId="77777777" w:rsidR="00DF5C7B" w:rsidRDefault="00DF5C7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1B6"/>
    <w:rsid w:val="00004AC2"/>
    <w:rsid w:val="000061DB"/>
    <w:rsid w:val="00017649"/>
    <w:rsid w:val="000313F1"/>
    <w:rsid w:val="00043F4E"/>
    <w:rsid w:val="00044AE7"/>
    <w:rsid w:val="00066F80"/>
    <w:rsid w:val="00086C88"/>
    <w:rsid w:val="000A575D"/>
    <w:rsid w:val="000B3B71"/>
    <w:rsid w:val="000D5BFE"/>
    <w:rsid w:val="000E7D7B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3DD8"/>
    <w:rsid w:val="00437B14"/>
    <w:rsid w:val="00445823"/>
    <w:rsid w:val="00460752"/>
    <w:rsid w:val="00461C3C"/>
    <w:rsid w:val="00474758"/>
    <w:rsid w:val="004940B7"/>
    <w:rsid w:val="004D114D"/>
    <w:rsid w:val="004E460C"/>
    <w:rsid w:val="004F3B42"/>
    <w:rsid w:val="004F5DFE"/>
    <w:rsid w:val="00500DF3"/>
    <w:rsid w:val="005418FB"/>
    <w:rsid w:val="00542B0E"/>
    <w:rsid w:val="00550945"/>
    <w:rsid w:val="00577098"/>
    <w:rsid w:val="00582689"/>
    <w:rsid w:val="00584BFF"/>
    <w:rsid w:val="00590C99"/>
    <w:rsid w:val="005B40B0"/>
    <w:rsid w:val="005B624B"/>
    <w:rsid w:val="005E1CEF"/>
    <w:rsid w:val="00615E4C"/>
    <w:rsid w:val="00616405"/>
    <w:rsid w:val="00643CEF"/>
    <w:rsid w:val="006540E3"/>
    <w:rsid w:val="006A3CF7"/>
    <w:rsid w:val="006A4B68"/>
    <w:rsid w:val="006A6381"/>
    <w:rsid w:val="006D667D"/>
    <w:rsid w:val="006E61FC"/>
    <w:rsid w:val="007021F7"/>
    <w:rsid w:val="007149B6"/>
    <w:rsid w:val="007200CE"/>
    <w:rsid w:val="00733E18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36571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92657"/>
    <w:rsid w:val="00BD2B35"/>
    <w:rsid w:val="00BD421C"/>
    <w:rsid w:val="00BE2B89"/>
    <w:rsid w:val="00C14ACD"/>
    <w:rsid w:val="00C23072"/>
    <w:rsid w:val="00C3155F"/>
    <w:rsid w:val="00C35709"/>
    <w:rsid w:val="00C440BB"/>
    <w:rsid w:val="00C51446"/>
    <w:rsid w:val="00CA4113"/>
    <w:rsid w:val="00CD3B0B"/>
    <w:rsid w:val="00CE1985"/>
    <w:rsid w:val="00D1719F"/>
    <w:rsid w:val="00D35B47"/>
    <w:rsid w:val="00D72980"/>
    <w:rsid w:val="00DC16EC"/>
    <w:rsid w:val="00DD3DD2"/>
    <w:rsid w:val="00DE2649"/>
    <w:rsid w:val="00DE5982"/>
    <w:rsid w:val="00DE62E3"/>
    <w:rsid w:val="00DF0D83"/>
    <w:rsid w:val="00DF5C7B"/>
    <w:rsid w:val="00E03D84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2022-05-19T13:15:00Z</cp:lastPrinted>
  <dcterms:created xsi:type="dcterms:W3CDTF">2022-10-05T12:34:00Z</dcterms:created>
  <dcterms:modified xsi:type="dcterms:W3CDTF">2022-10-05T12:34:00Z</dcterms:modified>
</cp:coreProperties>
</file>