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6AF35" w14:textId="4CC6CFD4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3185578" w:rsidR="003275FE" w:rsidRPr="006A6381" w:rsidRDefault="004273E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Sr. </w:t>
      </w:r>
      <w:r w:rsidR="00645F12"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</w:t>
      </w:r>
      <w:r w:rsidR="00180371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3037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15E096B" w14:textId="77777777" w:rsidR="000565C3" w:rsidRDefault="000565C3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B534D14" w14:textId="0E7FDA3B" w:rsidR="00357DBA" w:rsidRDefault="00C31FC6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and </w:t>
      </w:r>
      <w:r w:rsidR="003341DC">
        <w:rPr>
          <w:rFonts w:ascii="Times New Roman" w:hAnsi="Times New Roman" w:cs="Times New Roman"/>
          <w:sz w:val="24"/>
          <w:szCs w:val="24"/>
        </w:rPr>
        <w:t>n</w:t>
      </w:r>
      <w:r w:rsidR="00357DBA">
        <w:rPr>
          <w:rFonts w:ascii="Times New Roman" w:hAnsi="Times New Roman" w:cs="Times New Roman"/>
          <w:sz w:val="24"/>
          <w:szCs w:val="24"/>
        </w:rPr>
        <w:t>ewly created position to l</w:t>
      </w:r>
      <w:r w:rsidR="00783461">
        <w:rPr>
          <w:rFonts w:ascii="Times New Roman" w:hAnsi="Times New Roman" w:cs="Times New Roman"/>
          <w:sz w:val="24"/>
          <w:szCs w:val="24"/>
        </w:rPr>
        <w:t xml:space="preserve">ead the </w:t>
      </w:r>
      <w:r w:rsidR="00357DBA">
        <w:rPr>
          <w:rFonts w:ascii="Times New Roman" w:hAnsi="Times New Roman" w:cs="Times New Roman"/>
          <w:sz w:val="24"/>
          <w:szCs w:val="24"/>
        </w:rPr>
        <w:t xml:space="preserve">global </w:t>
      </w:r>
      <w:r w:rsidR="00FC3D4B">
        <w:rPr>
          <w:rFonts w:ascii="Times New Roman" w:hAnsi="Times New Roman" w:cs="Times New Roman"/>
          <w:sz w:val="24"/>
          <w:szCs w:val="24"/>
        </w:rPr>
        <w:t xml:space="preserve">trade </w:t>
      </w:r>
      <w:r w:rsidR="00783461">
        <w:rPr>
          <w:rFonts w:ascii="Times New Roman" w:hAnsi="Times New Roman" w:cs="Times New Roman"/>
          <w:sz w:val="24"/>
          <w:szCs w:val="24"/>
        </w:rPr>
        <w:t>compliance program reporting through Legal</w:t>
      </w:r>
      <w:r w:rsidR="002555C4">
        <w:rPr>
          <w:rFonts w:ascii="Times New Roman" w:hAnsi="Times New Roman" w:cs="Times New Roman"/>
          <w:sz w:val="24"/>
          <w:szCs w:val="24"/>
        </w:rPr>
        <w:t>.</w:t>
      </w:r>
      <w:r w:rsidR="000565C3">
        <w:rPr>
          <w:rFonts w:ascii="Times New Roman" w:hAnsi="Times New Roman" w:cs="Times New Roman"/>
          <w:sz w:val="24"/>
          <w:szCs w:val="24"/>
        </w:rPr>
        <w:t xml:space="preserve"> </w:t>
      </w:r>
      <w:r w:rsidR="00947671">
        <w:rPr>
          <w:rFonts w:ascii="Times New Roman" w:hAnsi="Times New Roman" w:cs="Times New Roman"/>
          <w:sz w:val="24"/>
          <w:szCs w:val="24"/>
        </w:rPr>
        <w:t xml:space="preserve"> </w:t>
      </w:r>
      <w:r w:rsidR="00176533">
        <w:rPr>
          <w:rFonts w:ascii="Times New Roman" w:hAnsi="Times New Roman" w:cs="Times New Roman"/>
          <w:sz w:val="24"/>
          <w:szCs w:val="24"/>
        </w:rPr>
        <w:t>Growing department in an industry leading public corporation</w:t>
      </w:r>
      <w:r w:rsidR="003706FC">
        <w:rPr>
          <w:rFonts w:ascii="Times New Roman" w:hAnsi="Times New Roman" w:cs="Times New Roman"/>
          <w:sz w:val="24"/>
          <w:szCs w:val="24"/>
        </w:rPr>
        <w:t>.</w:t>
      </w:r>
      <w:r w:rsidR="0078346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9E3D26A" w14:textId="0E420218" w:rsidR="00C31FC6" w:rsidRDefault="00C31FC6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Located outside Boston, MA.</w:t>
      </w:r>
    </w:p>
    <w:p w14:paraId="134D661B" w14:textId="77777777" w:rsidR="000565C3" w:rsidRDefault="000565C3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BE238E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E1497"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>anage the</w:t>
      </w:r>
      <w:r w:rsidR="00376712">
        <w:rPr>
          <w:rFonts w:ascii="Times New Roman" w:hAnsi="Times New Roman" w:cs="Times New Roman"/>
          <w:sz w:val="24"/>
          <w:szCs w:val="24"/>
        </w:rPr>
        <w:t xml:space="preserve"> corporate global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67EFFF1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18D4057C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46780">
        <w:rPr>
          <w:rFonts w:ascii="Times New Roman" w:hAnsi="Times New Roman" w:cs="Times New Roman"/>
          <w:sz w:val="24"/>
          <w:szCs w:val="24"/>
        </w:rPr>
        <w:t>Manage</w:t>
      </w:r>
      <w:r w:rsidR="002772D5">
        <w:rPr>
          <w:rFonts w:ascii="Times New Roman" w:hAnsi="Times New Roman" w:cs="Times New Roman"/>
          <w:sz w:val="24"/>
          <w:szCs w:val="24"/>
        </w:rPr>
        <w:t xml:space="preserve"> EAR and ITAR </w:t>
      </w:r>
      <w:r w:rsidR="00146780">
        <w:rPr>
          <w:rFonts w:ascii="Times New Roman" w:hAnsi="Times New Roman" w:cs="Times New Roman"/>
          <w:sz w:val="24"/>
          <w:szCs w:val="24"/>
        </w:rPr>
        <w:t>export licensing program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01AFEA8" w14:textId="5A8882BB" w:rsidR="002A661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5BB8">
        <w:rPr>
          <w:rFonts w:ascii="Times New Roman" w:hAnsi="Times New Roman" w:cs="Times New Roman"/>
          <w:sz w:val="24"/>
          <w:szCs w:val="24"/>
        </w:rPr>
        <w:t>Provide exceptional leadership</w:t>
      </w:r>
    </w:p>
    <w:p w14:paraId="420C19EC" w14:textId="018CDF96" w:rsidR="000C0933" w:rsidRDefault="000C093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Russian sanctions </w:t>
      </w:r>
    </w:p>
    <w:p w14:paraId="348B9112" w14:textId="5C18EB9B" w:rsidR="00616405" w:rsidRDefault="003E1497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a </w:t>
      </w:r>
      <w:r w:rsidR="00125BB8">
        <w:rPr>
          <w:rFonts w:ascii="Times New Roman" w:hAnsi="Times New Roman" w:cs="Times New Roman"/>
          <w:sz w:val="24"/>
          <w:szCs w:val="24"/>
        </w:rPr>
        <w:t xml:space="preserve">global </w:t>
      </w:r>
      <w:r>
        <w:rPr>
          <w:rFonts w:ascii="Times New Roman" w:hAnsi="Times New Roman" w:cs="Times New Roman"/>
          <w:sz w:val="24"/>
          <w:szCs w:val="24"/>
        </w:rPr>
        <w:t>trade compliance team</w:t>
      </w:r>
      <w:r w:rsidR="00125BB8">
        <w:rPr>
          <w:rFonts w:ascii="Times New Roman" w:hAnsi="Times New Roman" w:cs="Times New Roman"/>
          <w:sz w:val="24"/>
          <w:szCs w:val="24"/>
        </w:rPr>
        <w:t xml:space="preserve"> 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97E400F" w14:textId="673C54D3" w:rsidR="00316FBD" w:rsidRDefault="00316FBD" w:rsidP="00316F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D5736">
        <w:rPr>
          <w:rFonts w:ascii="Times New Roman" w:hAnsi="Times New Roman" w:cs="Times New Roman"/>
          <w:sz w:val="24"/>
          <w:szCs w:val="24"/>
        </w:rPr>
        <w:t xml:space="preserve">JD </w:t>
      </w:r>
      <w:r w:rsidR="002B6606">
        <w:rPr>
          <w:rFonts w:ascii="Times New Roman" w:hAnsi="Times New Roman" w:cs="Times New Roman"/>
          <w:sz w:val="24"/>
          <w:szCs w:val="24"/>
        </w:rPr>
        <w:t xml:space="preserve">preferred </w:t>
      </w:r>
      <w:r w:rsidR="00C31FC6">
        <w:rPr>
          <w:rFonts w:ascii="Times New Roman" w:hAnsi="Times New Roman" w:cs="Times New Roman"/>
          <w:sz w:val="24"/>
          <w:szCs w:val="24"/>
        </w:rPr>
        <w:t>or advanced d</w:t>
      </w:r>
      <w:r w:rsidR="001D5736">
        <w:rPr>
          <w:rFonts w:ascii="Times New Roman" w:hAnsi="Times New Roman" w:cs="Times New Roman"/>
          <w:sz w:val="24"/>
          <w:szCs w:val="24"/>
        </w:rPr>
        <w:t xml:space="preserve">egree </w:t>
      </w:r>
      <w:r w:rsidR="002B6606">
        <w:rPr>
          <w:rFonts w:ascii="Times New Roman" w:hAnsi="Times New Roman" w:cs="Times New Roman"/>
          <w:sz w:val="24"/>
          <w:szCs w:val="24"/>
        </w:rPr>
        <w:t>required</w:t>
      </w:r>
    </w:p>
    <w:p w14:paraId="2A2FEA6E" w14:textId="2A2E74D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3E43E9">
        <w:rPr>
          <w:rFonts w:ascii="Times New Roman" w:hAnsi="Times New Roman" w:cs="Times New Roman"/>
          <w:sz w:val="24"/>
          <w:szCs w:val="24"/>
        </w:rPr>
        <w:t xml:space="preserve">leading </w:t>
      </w:r>
      <w:r w:rsidR="005A35D6">
        <w:rPr>
          <w:rFonts w:ascii="Times New Roman" w:hAnsi="Times New Roman" w:cs="Times New Roman"/>
          <w:sz w:val="24"/>
          <w:szCs w:val="24"/>
        </w:rPr>
        <w:t xml:space="preserve">global </w:t>
      </w:r>
      <w:r w:rsidR="003E43E9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2632DE">
        <w:rPr>
          <w:rFonts w:ascii="Times New Roman" w:hAnsi="Times New Roman" w:cs="Times New Roman"/>
          <w:sz w:val="24"/>
          <w:szCs w:val="24"/>
        </w:rPr>
        <w:t xml:space="preserve"> </w:t>
      </w:r>
      <w:r w:rsidR="003706FC">
        <w:rPr>
          <w:rFonts w:ascii="Times New Roman" w:hAnsi="Times New Roman" w:cs="Times New Roman"/>
          <w:sz w:val="24"/>
          <w:szCs w:val="24"/>
        </w:rPr>
        <w:t>at the Director level</w:t>
      </w:r>
    </w:p>
    <w:p w14:paraId="6820C2B0" w14:textId="134F411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2809FD7" w14:textId="76450651" w:rsidR="00486965" w:rsidRDefault="0048696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72D5">
        <w:rPr>
          <w:rFonts w:ascii="Times New Roman" w:hAnsi="Times New Roman" w:cs="Times New Roman"/>
          <w:sz w:val="24"/>
          <w:szCs w:val="24"/>
        </w:rPr>
        <w:t>S</w:t>
      </w:r>
      <w:r w:rsidR="003E43E9">
        <w:rPr>
          <w:rFonts w:ascii="Times New Roman" w:hAnsi="Times New Roman" w:cs="Times New Roman"/>
          <w:sz w:val="24"/>
          <w:szCs w:val="24"/>
        </w:rPr>
        <w:t xml:space="preserve">trong leadership </w:t>
      </w:r>
      <w:r w:rsidR="002772D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3E6AAFDC" w14:textId="3A67F5C2" w:rsid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772D5">
        <w:rPr>
          <w:rFonts w:ascii="Times New Roman" w:hAnsi="Times New Roman" w:cs="Times New Roman"/>
          <w:sz w:val="24"/>
          <w:szCs w:val="24"/>
        </w:rPr>
        <w:t xml:space="preserve">State and </w:t>
      </w:r>
      <w:r w:rsidR="002632DE">
        <w:rPr>
          <w:rFonts w:ascii="Times New Roman" w:hAnsi="Times New Roman" w:cs="Times New Roman"/>
          <w:sz w:val="24"/>
          <w:szCs w:val="24"/>
        </w:rPr>
        <w:t>Commerce Dep’t export licensing</w:t>
      </w:r>
    </w:p>
    <w:p w14:paraId="414BF63B" w14:textId="25B7DC49" w:rsidR="000C0933" w:rsidRPr="006F6EE3" w:rsidRDefault="000C093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Recent Russian sanctions experience</w:t>
      </w:r>
    </w:p>
    <w:p w14:paraId="503CB623" w14:textId="7CFD82C1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72D5">
        <w:rPr>
          <w:rFonts w:ascii="Times New Roman" w:hAnsi="Times New Roman" w:cs="Times New Roman"/>
          <w:sz w:val="24"/>
          <w:szCs w:val="24"/>
        </w:rPr>
        <w:t>Global p</w:t>
      </w:r>
      <w:r>
        <w:rPr>
          <w:rFonts w:ascii="Times New Roman" w:hAnsi="Times New Roman" w:cs="Times New Roman"/>
          <w:sz w:val="24"/>
          <w:szCs w:val="24"/>
        </w:rPr>
        <w:t xml:space="preserve">eople management experience </w:t>
      </w:r>
      <w:r w:rsidR="00F82C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AF41A" w14:textId="2E2CD24C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31FC6">
        <w:rPr>
          <w:rFonts w:ascii="Times New Roman" w:hAnsi="Times New Roman" w:cs="Times New Roman"/>
          <w:sz w:val="24"/>
          <w:szCs w:val="24"/>
        </w:rPr>
        <w:t xml:space="preserve">Hybrid </w:t>
      </w:r>
      <w:r w:rsidR="00D16EE9">
        <w:rPr>
          <w:rFonts w:ascii="Times New Roman" w:hAnsi="Times New Roman" w:cs="Times New Roman"/>
          <w:sz w:val="24"/>
          <w:szCs w:val="24"/>
        </w:rPr>
        <w:t xml:space="preserve">with </w:t>
      </w:r>
      <w:r w:rsidR="003706FC">
        <w:rPr>
          <w:rFonts w:ascii="Times New Roman" w:hAnsi="Times New Roman" w:cs="Times New Roman"/>
          <w:sz w:val="24"/>
          <w:szCs w:val="24"/>
        </w:rPr>
        <w:t>re</w:t>
      </w:r>
      <w:r w:rsidR="006D11CE">
        <w:rPr>
          <w:rFonts w:ascii="Times New Roman" w:hAnsi="Times New Roman" w:cs="Times New Roman"/>
          <w:sz w:val="24"/>
          <w:szCs w:val="24"/>
        </w:rPr>
        <w:t xml:space="preserve">location assistance available to the </w:t>
      </w:r>
      <w:r w:rsidR="007E7F50">
        <w:rPr>
          <w:rFonts w:ascii="Times New Roman" w:hAnsi="Times New Roman" w:cs="Times New Roman"/>
          <w:sz w:val="24"/>
          <w:szCs w:val="24"/>
        </w:rPr>
        <w:t>western Boston suburbs area</w:t>
      </w:r>
    </w:p>
    <w:p w14:paraId="518CFC75" w14:textId="77777777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p w14:paraId="50AF8AB6" w14:textId="7969489F" w:rsidR="00AF5421" w:rsidRDefault="00AF5421" w:rsidP="00F148A0">
      <w:pPr>
        <w:jc w:val="center"/>
        <w:rPr>
          <w:rStyle w:val="Hyperlink"/>
        </w:rPr>
      </w:pPr>
    </w:p>
    <w:p w14:paraId="5713FA2A" w14:textId="34710795" w:rsidR="00AF5421" w:rsidRDefault="00AF5421" w:rsidP="00F148A0">
      <w:pPr>
        <w:jc w:val="center"/>
        <w:rPr>
          <w:rStyle w:val="Hyperlink"/>
        </w:rPr>
      </w:pPr>
    </w:p>
    <w:p w14:paraId="6F3CAF4D" w14:textId="77777777" w:rsidR="00AF5421" w:rsidRPr="00EE5EB6" w:rsidRDefault="00AF5421" w:rsidP="00F148A0">
      <w:pPr>
        <w:jc w:val="center"/>
        <w:rPr>
          <w:b/>
          <w:u w:val="single"/>
        </w:rPr>
      </w:pPr>
    </w:p>
    <w:sectPr w:rsidR="00AF5421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C4809" w14:textId="77777777" w:rsidR="00AA74D5" w:rsidRDefault="00AA74D5" w:rsidP="00FF0313">
      <w:r>
        <w:separator/>
      </w:r>
    </w:p>
  </w:endnote>
  <w:endnote w:type="continuationSeparator" w:id="0">
    <w:p w14:paraId="0B97E143" w14:textId="77777777" w:rsidR="00AA74D5" w:rsidRDefault="00AA74D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D1F30" w14:textId="77777777" w:rsidR="00AA74D5" w:rsidRDefault="00AA74D5" w:rsidP="00FF0313">
      <w:r>
        <w:separator/>
      </w:r>
    </w:p>
  </w:footnote>
  <w:footnote w:type="continuationSeparator" w:id="0">
    <w:p w14:paraId="3A561A52" w14:textId="77777777" w:rsidR="00AA74D5" w:rsidRDefault="00AA74D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565C3"/>
    <w:rsid w:val="00096335"/>
    <w:rsid w:val="000B3B71"/>
    <w:rsid w:val="000C0933"/>
    <w:rsid w:val="000C1404"/>
    <w:rsid w:val="000C2CD6"/>
    <w:rsid w:val="000E7D7B"/>
    <w:rsid w:val="0012431B"/>
    <w:rsid w:val="00125BB8"/>
    <w:rsid w:val="00146780"/>
    <w:rsid w:val="00150AB8"/>
    <w:rsid w:val="00176533"/>
    <w:rsid w:val="00180371"/>
    <w:rsid w:val="001C33EE"/>
    <w:rsid w:val="001D5736"/>
    <w:rsid w:val="001E3B2A"/>
    <w:rsid w:val="0020694B"/>
    <w:rsid w:val="00234B23"/>
    <w:rsid w:val="00253270"/>
    <w:rsid w:val="002555C4"/>
    <w:rsid w:val="002612F7"/>
    <w:rsid w:val="002632DE"/>
    <w:rsid w:val="00263E72"/>
    <w:rsid w:val="00267C0E"/>
    <w:rsid w:val="00271185"/>
    <w:rsid w:val="002772D5"/>
    <w:rsid w:val="002A5D5F"/>
    <w:rsid w:val="002A6613"/>
    <w:rsid w:val="002B2466"/>
    <w:rsid w:val="002B6606"/>
    <w:rsid w:val="002E6009"/>
    <w:rsid w:val="00316FBD"/>
    <w:rsid w:val="00317D01"/>
    <w:rsid w:val="003275FE"/>
    <w:rsid w:val="003341DC"/>
    <w:rsid w:val="003441DB"/>
    <w:rsid w:val="00357DBA"/>
    <w:rsid w:val="003706FC"/>
    <w:rsid w:val="00376712"/>
    <w:rsid w:val="003C6ADF"/>
    <w:rsid w:val="003E1497"/>
    <w:rsid w:val="003E43E9"/>
    <w:rsid w:val="004273EC"/>
    <w:rsid w:val="00432519"/>
    <w:rsid w:val="00460752"/>
    <w:rsid w:val="00482569"/>
    <w:rsid w:val="00486965"/>
    <w:rsid w:val="004940B7"/>
    <w:rsid w:val="004D114D"/>
    <w:rsid w:val="004E460C"/>
    <w:rsid w:val="00500DF3"/>
    <w:rsid w:val="00532222"/>
    <w:rsid w:val="00577098"/>
    <w:rsid w:val="00596D20"/>
    <w:rsid w:val="005A35D6"/>
    <w:rsid w:val="005B624B"/>
    <w:rsid w:val="005C1D34"/>
    <w:rsid w:val="005D2EFD"/>
    <w:rsid w:val="00616405"/>
    <w:rsid w:val="00645F12"/>
    <w:rsid w:val="006A6381"/>
    <w:rsid w:val="006D11CE"/>
    <w:rsid w:val="006D1DBB"/>
    <w:rsid w:val="006D667D"/>
    <w:rsid w:val="006E1A49"/>
    <w:rsid w:val="006E5406"/>
    <w:rsid w:val="006E61FC"/>
    <w:rsid w:val="006F17E1"/>
    <w:rsid w:val="006F6A06"/>
    <w:rsid w:val="006F6EE3"/>
    <w:rsid w:val="00783461"/>
    <w:rsid w:val="007E7F50"/>
    <w:rsid w:val="007F0B18"/>
    <w:rsid w:val="00812746"/>
    <w:rsid w:val="008311A4"/>
    <w:rsid w:val="0083680F"/>
    <w:rsid w:val="00850576"/>
    <w:rsid w:val="00871D65"/>
    <w:rsid w:val="00890400"/>
    <w:rsid w:val="008B4EB1"/>
    <w:rsid w:val="009149CD"/>
    <w:rsid w:val="00926CAD"/>
    <w:rsid w:val="00946E7F"/>
    <w:rsid w:val="00947671"/>
    <w:rsid w:val="00986DE2"/>
    <w:rsid w:val="0099583E"/>
    <w:rsid w:val="009C3683"/>
    <w:rsid w:val="009E629E"/>
    <w:rsid w:val="00A27CE3"/>
    <w:rsid w:val="00A722C3"/>
    <w:rsid w:val="00A82A85"/>
    <w:rsid w:val="00AA74D5"/>
    <w:rsid w:val="00AF1A82"/>
    <w:rsid w:val="00AF5421"/>
    <w:rsid w:val="00B048DD"/>
    <w:rsid w:val="00B0564B"/>
    <w:rsid w:val="00B92657"/>
    <w:rsid w:val="00BC476C"/>
    <w:rsid w:val="00BD2B35"/>
    <w:rsid w:val="00C07E0A"/>
    <w:rsid w:val="00C31FC6"/>
    <w:rsid w:val="00CC25CB"/>
    <w:rsid w:val="00D12C05"/>
    <w:rsid w:val="00D16EE9"/>
    <w:rsid w:val="00D546AB"/>
    <w:rsid w:val="00DE5982"/>
    <w:rsid w:val="00DE62E3"/>
    <w:rsid w:val="00DE6C6D"/>
    <w:rsid w:val="00E33B1A"/>
    <w:rsid w:val="00E5149D"/>
    <w:rsid w:val="00E77F60"/>
    <w:rsid w:val="00EA1187"/>
    <w:rsid w:val="00ED0CD9"/>
    <w:rsid w:val="00ED16B4"/>
    <w:rsid w:val="00EE5EB6"/>
    <w:rsid w:val="00F00C57"/>
    <w:rsid w:val="00F148A0"/>
    <w:rsid w:val="00F41659"/>
    <w:rsid w:val="00F47418"/>
    <w:rsid w:val="00F8284B"/>
    <w:rsid w:val="00F82CC8"/>
    <w:rsid w:val="00F86B80"/>
    <w:rsid w:val="00FA4EAC"/>
    <w:rsid w:val="00FC3D4B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2022-05-20T13:20:00Z</cp:lastPrinted>
  <dcterms:created xsi:type="dcterms:W3CDTF">2022-07-08T15:24:00Z</dcterms:created>
  <dcterms:modified xsi:type="dcterms:W3CDTF">2022-07-08T15:26:00Z</dcterms:modified>
</cp:coreProperties>
</file>