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A8975" w14:textId="7FA9E46B" w:rsidR="00783C7E" w:rsidRPr="003B4B87" w:rsidRDefault="00133662" w:rsidP="00133662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                                                  </w:t>
      </w:r>
      <w:r w:rsidR="00783C7E" w:rsidRPr="003B4B87">
        <w:rPr>
          <w:rFonts w:ascii="Calibri" w:hAnsi="Calibri" w:cs="Calibri"/>
          <w:b/>
          <w:sz w:val="24"/>
          <w:szCs w:val="24"/>
        </w:rPr>
        <w:t>Berry L Chaney</w:t>
      </w:r>
    </w:p>
    <w:p w14:paraId="0A90E415" w14:textId="77777777" w:rsidR="00F61381" w:rsidRDefault="00F61381" w:rsidP="00F818E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5160 Oat Fields Drive</w:t>
      </w:r>
    </w:p>
    <w:p w14:paraId="6DA5DCAD" w14:textId="77777777" w:rsidR="00F61381" w:rsidRDefault="00F61381" w:rsidP="00F818E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Myrtle Beach, SC 29588</w:t>
      </w:r>
    </w:p>
    <w:p w14:paraId="73CBF6EF" w14:textId="0F0FDC93" w:rsidR="00783C7E" w:rsidRPr="003B4B87" w:rsidRDefault="00783C7E" w:rsidP="00F818EC">
      <w:pPr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 w:rsidRPr="003B4B87">
        <w:rPr>
          <w:rFonts w:ascii="Calibri" w:hAnsi="Calibri" w:cs="Calibri"/>
        </w:rPr>
        <w:t>Cell  443-528-325</w:t>
      </w:r>
      <w:r w:rsidR="003B0951">
        <w:rPr>
          <w:rFonts w:ascii="Calibri" w:hAnsi="Calibri" w:cs="Calibri"/>
        </w:rPr>
        <w:t>8</w:t>
      </w:r>
    </w:p>
    <w:p w14:paraId="72CD1CAB" w14:textId="77777777" w:rsidR="00783C7E" w:rsidRPr="003B4B87" w:rsidRDefault="00783C7E" w:rsidP="00F818EC">
      <w:pPr>
        <w:spacing w:after="0" w:line="240" w:lineRule="auto"/>
        <w:jc w:val="center"/>
        <w:rPr>
          <w:rFonts w:ascii="Calibri" w:hAnsi="Calibri" w:cs="Calibri"/>
        </w:rPr>
      </w:pPr>
      <w:r w:rsidRPr="003B4B87">
        <w:rPr>
          <w:rFonts w:ascii="Calibri" w:hAnsi="Calibri" w:cs="Calibri"/>
        </w:rPr>
        <w:t>berrychaney@gmail.com</w:t>
      </w:r>
    </w:p>
    <w:p w14:paraId="41D1B10D" w14:textId="77777777" w:rsidR="00783C7E" w:rsidRPr="00133662" w:rsidRDefault="00783C7E" w:rsidP="00951DBA">
      <w:pPr>
        <w:pStyle w:val="BodyText"/>
        <w:spacing w:after="0" w:line="240" w:lineRule="auto"/>
        <w:jc w:val="both"/>
        <w:rPr>
          <w:rFonts w:ascii="Calibri" w:hAnsi="Calibri"/>
          <w:b/>
          <w:sz w:val="24"/>
          <w:szCs w:val="24"/>
        </w:rPr>
      </w:pPr>
      <w:r w:rsidRPr="00133662">
        <w:rPr>
          <w:rFonts w:ascii="Calibri" w:hAnsi="Calibri"/>
          <w:b/>
          <w:sz w:val="24"/>
          <w:szCs w:val="24"/>
        </w:rPr>
        <w:t xml:space="preserve">Professional Summary:  </w:t>
      </w:r>
    </w:p>
    <w:p w14:paraId="0B30E210" w14:textId="77777777" w:rsidR="00133662" w:rsidRDefault="00133662" w:rsidP="00951DBA">
      <w:pPr>
        <w:pStyle w:val="BodyTex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C3890B6" w14:textId="163F88A0" w:rsidR="00783C7E" w:rsidRPr="003B4B87" w:rsidRDefault="00783C7E" w:rsidP="00951DBA">
      <w:pPr>
        <w:pStyle w:val="BodyTex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 xml:space="preserve">Passionate, energetic professional with </w:t>
      </w:r>
      <w:r w:rsidRPr="00951DBA">
        <w:rPr>
          <w:rFonts w:ascii="Calibri" w:hAnsi="Calibri" w:cs="Calibri"/>
          <w:noProof/>
          <w:sz w:val="24"/>
          <w:szCs w:val="24"/>
        </w:rPr>
        <w:t>1</w:t>
      </w:r>
      <w:r w:rsidR="00B66D43">
        <w:rPr>
          <w:rFonts w:ascii="Calibri" w:hAnsi="Calibri" w:cs="Calibri"/>
          <w:noProof/>
          <w:sz w:val="24"/>
          <w:szCs w:val="24"/>
        </w:rPr>
        <w:t>2</w:t>
      </w:r>
      <w:r w:rsidRPr="003B4B87">
        <w:rPr>
          <w:rFonts w:ascii="Calibri" w:hAnsi="Calibri" w:cs="Calibri"/>
          <w:sz w:val="24"/>
          <w:szCs w:val="24"/>
        </w:rPr>
        <w:t xml:space="preserve"> years of import/export compliance, shipping and logistics experience. Critical thinker; self-motivated to work independently, troubleshoot </w:t>
      </w:r>
      <w:r w:rsidRPr="00951DBA">
        <w:rPr>
          <w:rFonts w:ascii="Calibri" w:hAnsi="Calibri" w:cs="Calibri"/>
          <w:noProof/>
          <w:sz w:val="24"/>
          <w:szCs w:val="24"/>
        </w:rPr>
        <w:t>problems,</w:t>
      </w:r>
      <w:r w:rsidRPr="003B4B87">
        <w:rPr>
          <w:rFonts w:ascii="Calibri" w:hAnsi="Calibri" w:cs="Calibri"/>
          <w:sz w:val="24"/>
          <w:szCs w:val="24"/>
        </w:rPr>
        <w:t xml:space="preserve"> and prioritize work.  </w:t>
      </w:r>
    </w:p>
    <w:p w14:paraId="1114714F" w14:textId="77777777" w:rsidR="00783C7E" w:rsidRPr="003B4B87" w:rsidRDefault="00783C7E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 xml:space="preserve">Analyze, interpret, and apply complex import and export regulations.   </w:t>
      </w:r>
    </w:p>
    <w:p w14:paraId="584B9959" w14:textId="77777777" w:rsidR="00783C7E" w:rsidRPr="003B4B87" w:rsidRDefault="00783C7E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 xml:space="preserve">Proven communication and interpersonal skills; </w:t>
      </w:r>
      <w:r w:rsidRPr="00690D79">
        <w:rPr>
          <w:rFonts w:ascii="Calibri" w:hAnsi="Calibri" w:cs="Calibri"/>
          <w:noProof/>
          <w:sz w:val="24"/>
          <w:szCs w:val="24"/>
        </w:rPr>
        <w:t>ab</w:t>
      </w:r>
      <w:r w:rsidR="00690D79">
        <w:rPr>
          <w:rFonts w:ascii="Calibri" w:hAnsi="Calibri" w:cs="Calibri"/>
          <w:noProof/>
          <w:sz w:val="24"/>
          <w:szCs w:val="24"/>
        </w:rPr>
        <w:t>ility</w:t>
      </w:r>
      <w:r w:rsidRPr="003B4B87">
        <w:rPr>
          <w:rFonts w:ascii="Calibri" w:hAnsi="Calibri" w:cs="Calibri"/>
          <w:sz w:val="24"/>
          <w:szCs w:val="24"/>
        </w:rPr>
        <w:t xml:space="preserve"> to establish rapport and communicate with collaborators, regulatory agencies, </w:t>
      </w:r>
      <w:r w:rsidRPr="003B4B87">
        <w:rPr>
          <w:rFonts w:ascii="Calibri" w:hAnsi="Calibri" w:cs="Calibri"/>
          <w:noProof/>
          <w:sz w:val="24"/>
          <w:szCs w:val="24"/>
        </w:rPr>
        <w:t>and</w:t>
      </w:r>
      <w:r w:rsidRPr="003B4B87">
        <w:rPr>
          <w:rFonts w:ascii="Calibri" w:hAnsi="Calibri" w:cs="Calibri"/>
          <w:sz w:val="24"/>
          <w:szCs w:val="24"/>
        </w:rPr>
        <w:t xml:space="preserve"> industry professionals.</w:t>
      </w:r>
    </w:p>
    <w:p w14:paraId="6746C744" w14:textId="77777777" w:rsidR="009E5DE7" w:rsidRDefault="009E5DE7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E5DE7">
        <w:rPr>
          <w:rFonts w:ascii="Calibri" w:hAnsi="Calibri" w:cs="Calibri"/>
          <w:sz w:val="24"/>
          <w:szCs w:val="24"/>
        </w:rPr>
        <w:t>U.S. Air Force Security Forces for 18 years</w:t>
      </w:r>
      <w:r w:rsidR="00F7761A">
        <w:rPr>
          <w:rFonts w:ascii="Calibri" w:hAnsi="Calibri" w:cs="Calibri"/>
          <w:sz w:val="24"/>
          <w:szCs w:val="24"/>
        </w:rPr>
        <w:t>,</w:t>
      </w:r>
      <w:r w:rsidRPr="009E5DE7">
        <w:rPr>
          <w:rFonts w:ascii="Calibri" w:hAnsi="Calibri" w:cs="Calibri"/>
          <w:sz w:val="24"/>
          <w:szCs w:val="24"/>
        </w:rPr>
        <w:t xml:space="preserve"> honorably discharged in 2008 </w:t>
      </w:r>
    </w:p>
    <w:p w14:paraId="2157770A" w14:textId="7CFCE9F5" w:rsidR="00783C7E" w:rsidRPr="003B4B87" w:rsidRDefault="00783C7E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 xml:space="preserve">Computer Skills: proficient </w:t>
      </w:r>
      <w:r w:rsidRPr="003B4B87">
        <w:rPr>
          <w:rFonts w:ascii="Calibri" w:hAnsi="Calibri" w:cs="Calibri"/>
          <w:noProof/>
          <w:sz w:val="24"/>
          <w:szCs w:val="24"/>
        </w:rPr>
        <w:t>in</w:t>
      </w:r>
      <w:r w:rsidRPr="003B4B87">
        <w:rPr>
          <w:rFonts w:ascii="Calibri" w:hAnsi="Calibri" w:cs="Calibri"/>
          <w:sz w:val="24"/>
          <w:szCs w:val="24"/>
        </w:rPr>
        <w:t xml:space="preserve"> Microsoft Office, </w:t>
      </w:r>
      <w:r w:rsidRPr="00690D79">
        <w:rPr>
          <w:rFonts w:ascii="Calibri" w:hAnsi="Calibri" w:cs="Calibri"/>
          <w:noProof/>
          <w:sz w:val="24"/>
          <w:szCs w:val="24"/>
        </w:rPr>
        <w:t>PowerPoint</w:t>
      </w:r>
      <w:r w:rsidRPr="003B4B87">
        <w:rPr>
          <w:rFonts w:ascii="Calibri" w:hAnsi="Calibri" w:cs="Calibri"/>
          <w:sz w:val="24"/>
          <w:szCs w:val="24"/>
        </w:rPr>
        <w:t>, Excel, and Outlook</w:t>
      </w:r>
      <w:r w:rsidR="00631D50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631D50">
        <w:rPr>
          <w:rFonts w:ascii="Calibri" w:hAnsi="Calibri" w:cs="Calibri"/>
          <w:sz w:val="24"/>
          <w:szCs w:val="24"/>
        </w:rPr>
        <w:t>SAP</w:t>
      </w:r>
      <w:r w:rsidR="00516EBA">
        <w:rPr>
          <w:rFonts w:ascii="Calibri" w:hAnsi="Calibri" w:cs="Calibri"/>
          <w:sz w:val="24"/>
          <w:szCs w:val="24"/>
        </w:rPr>
        <w:t>,Navision</w:t>
      </w:r>
      <w:proofErr w:type="spellEnd"/>
    </w:p>
    <w:p w14:paraId="337E6D5C" w14:textId="1534D037" w:rsidR="00783C7E" w:rsidRPr="003B4B87" w:rsidRDefault="00783C7E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 xml:space="preserve">Bachelor of Science in </w:t>
      </w:r>
      <w:r w:rsidR="00C30CCB" w:rsidRPr="003B4B87">
        <w:rPr>
          <w:rFonts w:ascii="Calibri" w:hAnsi="Calibri" w:cs="Calibri"/>
          <w:sz w:val="24"/>
          <w:szCs w:val="24"/>
        </w:rPr>
        <w:t>Management,</w:t>
      </w:r>
      <w:r w:rsidR="00554BE0">
        <w:rPr>
          <w:rFonts w:ascii="Calibri" w:hAnsi="Calibri" w:cs="Calibri"/>
          <w:sz w:val="24"/>
          <w:szCs w:val="24"/>
        </w:rPr>
        <w:t xml:space="preserve"> Enrolled for U.S Customs Broker License courses</w:t>
      </w:r>
      <w:r w:rsidR="009744A1">
        <w:rPr>
          <w:rFonts w:ascii="Calibri" w:hAnsi="Calibri" w:cs="Calibri"/>
          <w:sz w:val="24"/>
          <w:szCs w:val="24"/>
        </w:rPr>
        <w:t>, FSO courses.</w:t>
      </w:r>
    </w:p>
    <w:p w14:paraId="14363B24" w14:textId="77777777" w:rsidR="00783C7E" w:rsidRDefault="008F5ED1" w:rsidP="00951DBA">
      <w:pPr>
        <w:pStyle w:val="BodyTex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00CC3">
        <w:rPr>
          <w:rFonts w:ascii="Calibri" w:hAnsi="Calibri" w:cs="Calibri"/>
          <w:noProof/>
          <w:sz w:val="24"/>
          <w:szCs w:val="24"/>
        </w:rPr>
        <w:t>Certifications</w:t>
      </w:r>
      <w:r w:rsidR="00900CC3">
        <w:rPr>
          <w:rFonts w:ascii="Calibri" w:hAnsi="Calibri" w:cs="Calibri"/>
          <w:sz w:val="24"/>
          <w:szCs w:val="24"/>
        </w:rPr>
        <w:t>:</w:t>
      </w:r>
      <w:r w:rsidR="00783C7E" w:rsidRPr="003B4B87">
        <w:rPr>
          <w:rFonts w:ascii="Calibri" w:hAnsi="Calibri" w:cs="Calibri"/>
          <w:sz w:val="24"/>
          <w:szCs w:val="24"/>
        </w:rPr>
        <w:t xml:space="preserve"> Export </w:t>
      </w:r>
      <w:r w:rsidR="00520237" w:rsidRPr="003B4B87">
        <w:rPr>
          <w:rFonts w:ascii="Calibri" w:hAnsi="Calibri" w:cs="Calibri"/>
          <w:sz w:val="24"/>
          <w:szCs w:val="24"/>
        </w:rPr>
        <w:t>Compliance</w:t>
      </w:r>
      <w:r>
        <w:rPr>
          <w:rFonts w:ascii="Calibri" w:hAnsi="Calibri" w:cs="Calibri"/>
          <w:sz w:val="24"/>
          <w:szCs w:val="24"/>
        </w:rPr>
        <w:t>, Forklift</w:t>
      </w:r>
      <w:r w:rsidR="00520237" w:rsidRPr="003B4B87">
        <w:rPr>
          <w:rFonts w:ascii="Calibri" w:hAnsi="Calibri" w:cs="Calibri"/>
          <w:sz w:val="24"/>
          <w:szCs w:val="24"/>
        </w:rPr>
        <w:t xml:space="preserve"> Harmonized</w:t>
      </w:r>
      <w:r w:rsidR="00783C7E" w:rsidRPr="003B4B87">
        <w:rPr>
          <w:rFonts w:ascii="Calibri" w:hAnsi="Calibri" w:cs="Calibri"/>
          <w:sz w:val="24"/>
          <w:szCs w:val="24"/>
        </w:rPr>
        <w:t xml:space="preserve"> Tariff</w:t>
      </w:r>
      <w:r w:rsidR="00520237">
        <w:rPr>
          <w:rFonts w:ascii="Calibri" w:hAnsi="Calibri" w:cs="Calibri"/>
          <w:sz w:val="24"/>
          <w:szCs w:val="24"/>
        </w:rPr>
        <w:t>, IATA, DOT, and hazmat.</w:t>
      </w:r>
    </w:p>
    <w:p w14:paraId="0DC4201F" w14:textId="77777777" w:rsidR="00783C7E" w:rsidRPr="00133662" w:rsidRDefault="00783C7E" w:rsidP="00951DBA">
      <w:pPr>
        <w:pStyle w:val="BodyText"/>
        <w:spacing w:after="60" w:line="240" w:lineRule="auto"/>
        <w:jc w:val="both"/>
        <w:rPr>
          <w:rFonts w:ascii="Calibri" w:hAnsi="Calibri"/>
          <w:b/>
          <w:sz w:val="24"/>
          <w:szCs w:val="24"/>
        </w:rPr>
      </w:pPr>
      <w:r w:rsidRPr="00133662">
        <w:rPr>
          <w:rFonts w:ascii="Calibri" w:hAnsi="Calibri"/>
          <w:b/>
          <w:sz w:val="24"/>
          <w:szCs w:val="24"/>
        </w:rPr>
        <w:t xml:space="preserve">Work Experience   </w:t>
      </w:r>
    </w:p>
    <w:p w14:paraId="63CD9B7B" w14:textId="77777777" w:rsidR="0068666B" w:rsidRDefault="0068666B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</w:p>
    <w:p w14:paraId="3C2CA54F" w14:textId="7C2DAAFB" w:rsidR="0068666B" w:rsidRDefault="0068666B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Voith Turbo, York Pa</w:t>
      </w:r>
    </w:p>
    <w:p w14:paraId="7F054D79" w14:textId="68113E97" w:rsidR="0068666B" w:rsidRDefault="0068666B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Logistics Manager                                                                                                           2018-</w:t>
      </w:r>
    </w:p>
    <w:p w14:paraId="0D49AB5A" w14:textId="367B30BC" w:rsidR="0068666B" w:rsidRPr="0068666B" w:rsidRDefault="0068666B" w:rsidP="00951DBA">
      <w:pPr>
        <w:pStyle w:val="PlainText"/>
        <w:jc w:val="both"/>
        <w:rPr>
          <w:rFonts w:ascii="Calibri" w:hAnsi="Calibri" w:cs="Calibri"/>
          <w:sz w:val="24"/>
          <w:szCs w:val="24"/>
        </w:rPr>
      </w:pPr>
    </w:p>
    <w:p w14:paraId="2F097A7C" w14:textId="10D3D493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Manager </w:t>
      </w:r>
      <w:r w:rsidRPr="0068666B">
        <w:rPr>
          <w:rFonts w:ascii="Calibri" w:hAnsi="Calibri" w:cs="Calibri"/>
          <w:sz w:val="24"/>
          <w:szCs w:val="24"/>
        </w:rPr>
        <w:t>for all company logistics movements international &amp; Domestic</w:t>
      </w:r>
    </w:p>
    <w:p w14:paraId="71D7E24D" w14:textId="42DD3686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Communicated operations with sales and planners for company projects</w:t>
      </w:r>
    </w:p>
    <w:p w14:paraId="76984956" w14:textId="0542F424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 xml:space="preserve">Direct international and domestic shipments </w:t>
      </w:r>
      <w:r>
        <w:rPr>
          <w:rFonts w:ascii="Calibri" w:hAnsi="Calibri" w:cs="Calibri"/>
          <w:sz w:val="24"/>
          <w:szCs w:val="24"/>
        </w:rPr>
        <w:t>daily</w:t>
      </w:r>
      <w:r w:rsidRPr="0068666B">
        <w:rPr>
          <w:rFonts w:ascii="Calibri" w:hAnsi="Calibri" w:cs="Calibri"/>
          <w:sz w:val="24"/>
          <w:szCs w:val="24"/>
        </w:rPr>
        <w:t xml:space="preserve">. </w:t>
      </w:r>
    </w:p>
    <w:p w14:paraId="4B426C91" w14:textId="7E5E20D1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 xml:space="preserve">Filed Automated Export System (AES) filings and manifest filings for carrier border crossings. </w:t>
      </w:r>
      <w:r>
        <w:rPr>
          <w:rFonts w:ascii="Calibri" w:hAnsi="Calibri" w:cs="Calibri"/>
          <w:sz w:val="24"/>
          <w:szCs w:val="24"/>
        </w:rPr>
        <w:t xml:space="preserve">Maintain </w:t>
      </w:r>
      <w:r w:rsidRPr="0068666B">
        <w:rPr>
          <w:rFonts w:ascii="Calibri" w:hAnsi="Calibri" w:cs="Calibri"/>
          <w:sz w:val="24"/>
          <w:szCs w:val="24"/>
        </w:rPr>
        <w:t>Customs-Trade Partnership Against Terrorism (C-TPAT) program a</w:t>
      </w:r>
    </w:p>
    <w:p w14:paraId="4E4BDF0D" w14:textId="44B749ED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>Supervise all company warehouse and inventory functions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FB8D089" w14:textId="219375DE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 xml:space="preserve"> </w:t>
      </w:r>
      <w:r w:rsidR="00F80A89">
        <w:rPr>
          <w:rFonts w:ascii="Calibri" w:hAnsi="Calibri" w:cs="Calibri"/>
          <w:sz w:val="24"/>
          <w:szCs w:val="24"/>
        </w:rPr>
        <w:t>A</w:t>
      </w:r>
      <w:r w:rsidRPr="0068666B">
        <w:rPr>
          <w:rFonts w:ascii="Calibri" w:hAnsi="Calibri" w:cs="Calibri"/>
          <w:sz w:val="24"/>
          <w:szCs w:val="24"/>
        </w:rPr>
        <w:t xml:space="preserve">ccount of all International shipping documents for correct record keeping and compliance under CFR 15 and CFR 19. </w:t>
      </w:r>
    </w:p>
    <w:p w14:paraId="0024F74F" w14:textId="77777777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 xml:space="preserve">Documented review of all purchase orders and customer contracts overseas. </w:t>
      </w:r>
    </w:p>
    <w:p w14:paraId="25303584" w14:textId="3849B08E" w:rsidR="0068666B" w:rsidRPr="0068666B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 xml:space="preserve">Established close working relationships with brokers and freight forwarders for all international shipping such as DHL, FedEx, </w:t>
      </w:r>
      <w:r w:rsidR="00F80A89">
        <w:rPr>
          <w:rFonts w:ascii="Calibri" w:hAnsi="Calibri" w:cs="Calibri"/>
          <w:sz w:val="24"/>
          <w:szCs w:val="24"/>
        </w:rPr>
        <w:t xml:space="preserve">UPS, </w:t>
      </w:r>
      <w:proofErr w:type="spellStart"/>
      <w:r w:rsidR="00F80A89">
        <w:rPr>
          <w:rFonts w:ascii="Calibri" w:hAnsi="Calibri" w:cs="Calibri"/>
          <w:sz w:val="24"/>
          <w:szCs w:val="24"/>
        </w:rPr>
        <w:t>Dachser</w:t>
      </w:r>
      <w:proofErr w:type="spellEnd"/>
      <w:r w:rsidR="00F80A89">
        <w:rPr>
          <w:rFonts w:ascii="Calibri" w:hAnsi="Calibri" w:cs="Calibri"/>
          <w:sz w:val="24"/>
          <w:szCs w:val="24"/>
        </w:rPr>
        <w:t xml:space="preserve"> Sea &amp; Freight Inc. LTL carriers</w:t>
      </w:r>
    </w:p>
    <w:p w14:paraId="2B651585" w14:textId="77777777" w:rsidR="00133662" w:rsidRDefault="0068666B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 w:rsidRPr="0068666B">
        <w:rPr>
          <w:rFonts w:ascii="Calibri" w:hAnsi="Calibri" w:cs="Calibri"/>
          <w:sz w:val="24"/>
          <w:szCs w:val="24"/>
        </w:rPr>
        <w:t>Provided guidance and assistance to internal departments regarding requirements for Customs regulations and agreements to ensure compliance on new transmitter products.</w:t>
      </w:r>
      <w:r w:rsidR="00126984">
        <w:rPr>
          <w:rFonts w:ascii="Calibri" w:hAnsi="Calibri" w:cs="Calibri"/>
          <w:sz w:val="24"/>
          <w:szCs w:val="24"/>
        </w:rPr>
        <w:t xml:space="preserve"> </w:t>
      </w:r>
    </w:p>
    <w:p w14:paraId="4581DC0D" w14:textId="36EE8197" w:rsidR="0068666B" w:rsidRDefault="00133662" w:rsidP="0068666B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 for</w:t>
      </w:r>
      <w:r w:rsidR="00765396">
        <w:rPr>
          <w:rFonts w:ascii="Calibri" w:hAnsi="Calibri" w:cs="Calibri"/>
          <w:sz w:val="24"/>
          <w:szCs w:val="24"/>
        </w:rPr>
        <w:t xml:space="preserve"> </w:t>
      </w:r>
      <w:r w:rsidR="0048426D">
        <w:rPr>
          <w:rFonts w:ascii="Calibri" w:hAnsi="Calibri" w:cs="Calibri"/>
          <w:sz w:val="24"/>
          <w:szCs w:val="24"/>
        </w:rPr>
        <w:t>all company</w:t>
      </w:r>
      <w:r>
        <w:rPr>
          <w:rFonts w:ascii="Calibri" w:hAnsi="Calibri" w:cs="Calibri"/>
          <w:sz w:val="24"/>
          <w:szCs w:val="24"/>
        </w:rPr>
        <w:t xml:space="preserve"> drawback claims</w:t>
      </w:r>
      <w:r w:rsidR="00765396">
        <w:rPr>
          <w:rFonts w:ascii="Calibri" w:hAnsi="Calibri" w:cs="Calibri"/>
          <w:sz w:val="24"/>
          <w:szCs w:val="24"/>
        </w:rPr>
        <w:t xml:space="preserve"> with U.S Customs form 7551</w:t>
      </w:r>
    </w:p>
    <w:p w14:paraId="355751C8" w14:textId="7DA1FE17" w:rsidR="000804EA" w:rsidRPr="0048426D" w:rsidRDefault="00FA2426" w:rsidP="0048426D">
      <w:pPr>
        <w:pStyle w:val="PlainText"/>
        <w:numPr>
          <w:ilvl w:val="0"/>
          <w:numId w:val="5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Published internal company logistics policy and procedures.</w:t>
      </w:r>
      <w:r w:rsidR="0048426D">
        <w:rPr>
          <w:rFonts w:ascii="Calibri" w:hAnsi="Calibri" w:cs="Calibri"/>
          <w:sz w:val="24"/>
          <w:szCs w:val="24"/>
        </w:rPr>
        <w:t xml:space="preserve"> </w:t>
      </w:r>
      <w:r w:rsidR="000804EA" w:rsidRPr="0048426D">
        <w:rPr>
          <w:rFonts w:ascii="Calibri" w:hAnsi="Calibri" w:cs="Calibri"/>
          <w:sz w:val="24"/>
          <w:szCs w:val="24"/>
        </w:rPr>
        <w:t>ACE administrator for import/exports. Maintain and determine company HTS codes for old and new products.</w:t>
      </w:r>
    </w:p>
    <w:p w14:paraId="21E3B172" w14:textId="6FB74689" w:rsidR="0068666B" w:rsidRPr="0068666B" w:rsidRDefault="0068666B" w:rsidP="0068666B">
      <w:pPr>
        <w:pStyle w:val="PlainText"/>
        <w:ind w:left="939"/>
        <w:jc w:val="both"/>
        <w:rPr>
          <w:rFonts w:ascii="Calibri" w:hAnsi="Calibri" w:cs="Calibri"/>
          <w:sz w:val="24"/>
          <w:szCs w:val="24"/>
        </w:rPr>
      </w:pPr>
    </w:p>
    <w:p w14:paraId="7A1A4DDE" w14:textId="77777777" w:rsidR="0068666B" w:rsidRPr="0068666B" w:rsidRDefault="0068666B" w:rsidP="0068666B">
      <w:pPr>
        <w:pStyle w:val="PlainText"/>
        <w:ind w:left="939"/>
        <w:jc w:val="both"/>
        <w:rPr>
          <w:rFonts w:ascii="Calibri" w:hAnsi="Calibri" w:cs="Calibri"/>
          <w:sz w:val="24"/>
          <w:szCs w:val="24"/>
        </w:rPr>
      </w:pPr>
    </w:p>
    <w:p w14:paraId="03625851" w14:textId="77777777" w:rsidR="00133662" w:rsidRDefault="00133662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</w:p>
    <w:p w14:paraId="38110E05" w14:textId="33EF6E2C" w:rsidR="00783C7E" w:rsidRPr="001E788C" w:rsidRDefault="00783C7E" w:rsidP="00951DBA">
      <w:pPr>
        <w:pStyle w:val="PlainText"/>
        <w:jc w:val="both"/>
        <w:rPr>
          <w:rFonts w:ascii="Calibri" w:hAnsi="Calibri"/>
          <w:b/>
          <w:sz w:val="24"/>
        </w:rPr>
      </w:pPr>
      <w:r w:rsidRPr="00C6223B">
        <w:rPr>
          <w:rFonts w:ascii="Calibri" w:hAnsi="Calibri" w:cs="Calibri"/>
          <w:b/>
          <w:sz w:val="24"/>
          <w:szCs w:val="24"/>
        </w:rPr>
        <w:lastRenderedPageBreak/>
        <w:t>Johns Hopkins University, Baltimore, Maryland</w:t>
      </w:r>
      <w:r w:rsidRPr="001E788C">
        <w:rPr>
          <w:rFonts w:ascii="Calibri" w:hAnsi="Calibri"/>
          <w:b/>
          <w:sz w:val="24"/>
        </w:rPr>
        <w:t xml:space="preserve"> </w:t>
      </w:r>
      <w:r w:rsidRPr="001E788C">
        <w:rPr>
          <w:rFonts w:ascii="Calibri" w:hAnsi="Calibri"/>
          <w:b/>
          <w:sz w:val="24"/>
        </w:rPr>
        <w:tab/>
      </w:r>
      <w:r w:rsidRPr="001E788C">
        <w:rPr>
          <w:rFonts w:ascii="Calibri" w:hAnsi="Calibri"/>
          <w:b/>
          <w:sz w:val="24"/>
        </w:rPr>
        <w:tab/>
      </w:r>
      <w:r w:rsidRPr="001E788C">
        <w:rPr>
          <w:rFonts w:ascii="Calibri" w:hAnsi="Calibri"/>
          <w:b/>
          <w:sz w:val="24"/>
        </w:rPr>
        <w:tab/>
      </w:r>
      <w:r w:rsidRPr="001E788C">
        <w:rPr>
          <w:rFonts w:ascii="Calibri" w:hAnsi="Calibri"/>
          <w:b/>
          <w:sz w:val="24"/>
        </w:rPr>
        <w:tab/>
        <w:t xml:space="preserve">            </w:t>
      </w:r>
      <w:r w:rsidRPr="00C6223B">
        <w:rPr>
          <w:rFonts w:ascii="Calibri" w:hAnsi="Calibri" w:cs="Calibri"/>
          <w:b/>
          <w:sz w:val="24"/>
          <w:szCs w:val="24"/>
        </w:rPr>
        <w:t xml:space="preserve">2015 – </w:t>
      </w:r>
      <w:r w:rsidR="0042638D">
        <w:rPr>
          <w:rFonts w:ascii="Calibri" w:hAnsi="Calibri" w:cs="Calibri"/>
          <w:b/>
          <w:sz w:val="24"/>
          <w:szCs w:val="24"/>
        </w:rPr>
        <w:t>2018</w:t>
      </w:r>
    </w:p>
    <w:p w14:paraId="0153979C" w14:textId="77777777" w:rsidR="00274F23" w:rsidRPr="00C6223B" w:rsidRDefault="00415F7B" w:rsidP="00951DBA">
      <w:pPr>
        <w:pStyle w:val="BodyText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C6223B">
        <w:rPr>
          <w:rFonts w:ascii="Calibri" w:hAnsi="Calibri" w:cs="Calibri"/>
          <w:b/>
          <w:sz w:val="24"/>
          <w:szCs w:val="24"/>
        </w:rPr>
        <w:t xml:space="preserve">Export Compliance Analyst </w:t>
      </w:r>
    </w:p>
    <w:p w14:paraId="7EEBDB37" w14:textId="77777777" w:rsidR="00783C7E" w:rsidRPr="003B4B87" w:rsidRDefault="00783C7E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  <w:r w:rsidRPr="003B4B87">
        <w:rPr>
          <w:rFonts w:ascii="Calibri" w:hAnsi="Calibri" w:cs="Calibri"/>
          <w:b/>
          <w:sz w:val="24"/>
          <w:szCs w:val="24"/>
        </w:rPr>
        <w:t xml:space="preserve">        </w:t>
      </w:r>
    </w:p>
    <w:p w14:paraId="3945B8E1" w14:textId="77777777" w:rsidR="00783C7E" w:rsidRPr="009E5DE7" w:rsidRDefault="00274F23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I</w:t>
      </w:r>
      <w:r w:rsidR="00C6223B">
        <w:rPr>
          <w:rFonts w:ascii="Calibri" w:hAnsi="Calibri" w:cs="Calibri"/>
          <w:noProof/>
          <w:sz w:val="24"/>
          <w:szCs w:val="24"/>
        </w:rPr>
        <w:t>dentify and prioritize</w:t>
      </w:r>
      <w:r w:rsidRPr="00274F23">
        <w:rPr>
          <w:rFonts w:ascii="Calibri" w:hAnsi="Calibri" w:cs="Calibri"/>
          <w:noProof/>
          <w:sz w:val="24"/>
          <w:szCs w:val="24"/>
        </w:rPr>
        <w:t xml:space="preserve"> compliance risks that come to the attention of the Export Control and Facility Security Office</w:t>
      </w:r>
      <w:r w:rsidRPr="003B4B87">
        <w:rPr>
          <w:rFonts w:ascii="Calibri" w:hAnsi="Calibri" w:cs="Calibri"/>
          <w:sz w:val="24"/>
          <w:szCs w:val="24"/>
        </w:rPr>
        <w:t xml:space="preserve"> </w:t>
      </w:r>
      <w:r w:rsidR="00C6223B">
        <w:rPr>
          <w:rFonts w:ascii="Calibri" w:hAnsi="Calibri" w:cs="Calibri"/>
          <w:sz w:val="24"/>
          <w:szCs w:val="24"/>
        </w:rPr>
        <w:t>Develop</w:t>
      </w:r>
      <w:r w:rsidR="001E788C">
        <w:rPr>
          <w:rFonts w:ascii="Calibri" w:hAnsi="Calibri" w:cs="Calibri"/>
          <w:sz w:val="24"/>
          <w:szCs w:val="24"/>
        </w:rPr>
        <w:t>,</w:t>
      </w:r>
      <w:r w:rsidR="00C6223B">
        <w:rPr>
          <w:rFonts w:ascii="Calibri" w:hAnsi="Calibri" w:cs="Calibri"/>
          <w:sz w:val="24"/>
          <w:szCs w:val="24"/>
        </w:rPr>
        <w:t xml:space="preserve"> I</w:t>
      </w:r>
      <w:r w:rsidR="00783C7E" w:rsidRPr="003B4B87">
        <w:rPr>
          <w:rFonts w:ascii="Calibri" w:hAnsi="Calibri" w:cs="Calibri"/>
          <w:sz w:val="24"/>
          <w:szCs w:val="24"/>
        </w:rPr>
        <w:t>mplement, monitor and document practices that promote compliance with one or more bodies of U.S. export-control/sanction program regulations</w:t>
      </w:r>
      <w:r w:rsidRPr="00274F23">
        <w:rPr>
          <w:rFonts w:ascii="Calibri" w:hAnsi="Calibri" w:cs="Calibri"/>
          <w:noProof/>
          <w:sz w:val="24"/>
          <w:szCs w:val="24"/>
        </w:rPr>
        <w:t>.</w:t>
      </w:r>
      <w:r w:rsidR="009E5DE7">
        <w:rPr>
          <w:rFonts w:ascii="Calibri" w:hAnsi="Calibri" w:cs="Calibri"/>
          <w:sz w:val="24"/>
          <w:szCs w:val="24"/>
        </w:rPr>
        <w:t xml:space="preserve"> </w:t>
      </w:r>
      <w:r w:rsidR="00783C7E" w:rsidRPr="009E5DE7">
        <w:rPr>
          <w:rFonts w:ascii="Calibri" w:hAnsi="Calibri" w:cs="Calibri"/>
          <w:noProof/>
          <w:sz w:val="24"/>
          <w:szCs w:val="24"/>
        </w:rPr>
        <w:t>Analyze over 3000 proposals on anticipated subject matters, transactions, personnel and countries associated with JHU’s educational,</w:t>
      </w:r>
      <w:r w:rsidR="00415F7B" w:rsidRPr="009E5DE7">
        <w:rPr>
          <w:rFonts w:ascii="Calibri" w:hAnsi="Calibri" w:cs="Calibri"/>
          <w:noProof/>
          <w:sz w:val="24"/>
          <w:szCs w:val="24"/>
        </w:rPr>
        <w:t xml:space="preserve"> research for export</w:t>
      </w:r>
      <w:r w:rsidR="00690D79" w:rsidRPr="009E5DE7">
        <w:rPr>
          <w:rFonts w:ascii="Calibri" w:hAnsi="Calibri" w:cs="Calibri"/>
          <w:noProof/>
          <w:sz w:val="24"/>
          <w:szCs w:val="24"/>
        </w:rPr>
        <w:t>-</w:t>
      </w:r>
      <w:r w:rsidR="00415F7B" w:rsidRPr="009E5DE7">
        <w:rPr>
          <w:rFonts w:ascii="Calibri" w:hAnsi="Calibri" w:cs="Calibri"/>
          <w:noProof/>
          <w:sz w:val="24"/>
          <w:szCs w:val="24"/>
        </w:rPr>
        <w:t>related issues.</w:t>
      </w:r>
    </w:p>
    <w:p w14:paraId="42D26455" w14:textId="77777777" w:rsidR="00783C7E" w:rsidRPr="003B4B87" w:rsidRDefault="00783C7E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 xml:space="preserve">Research and determine license requirements for completing international activities </w:t>
      </w:r>
      <w:r w:rsidRPr="00951DBA">
        <w:rPr>
          <w:rFonts w:ascii="Calibri" w:hAnsi="Calibri" w:cs="Calibri"/>
          <w:noProof/>
          <w:sz w:val="24"/>
          <w:szCs w:val="24"/>
        </w:rPr>
        <w:t>in order to</w:t>
      </w:r>
      <w:r w:rsidRPr="003B4B87">
        <w:rPr>
          <w:rFonts w:ascii="Calibri" w:hAnsi="Calibri" w:cs="Calibri"/>
          <w:noProof/>
          <w:sz w:val="24"/>
          <w:szCs w:val="24"/>
        </w:rPr>
        <w:t xml:space="preserve"> comply with U.S. import-export regulations.</w:t>
      </w:r>
    </w:p>
    <w:p w14:paraId="1C5FED7E" w14:textId="77777777" w:rsidR="00783C7E" w:rsidRPr="003B4B87" w:rsidRDefault="00783C7E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 xml:space="preserve">Assist University departments with shipping and Customs requirements for imports/exports; support over 10,000 international exports per year.  </w:t>
      </w:r>
    </w:p>
    <w:p w14:paraId="2726C1BB" w14:textId="77777777" w:rsidR="00783C7E" w:rsidRPr="003B4B87" w:rsidRDefault="00BB5520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BB5520">
        <w:rPr>
          <w:rFonts w:ascii="Calibri" w:hAnsi="Calibri" w:cs="Calibri"/>
          <w:noProof/>
          <w:sz w:val="24"/>
          <w:szCs w:val="24"/>
        </w:rPr>
        <w:t>Composed</w:t>
      </w:r>
      <w:r w:rsidR="008F01EE" w:rsidRPr="00BB5520">
        <w:rPr>
          <w:rFonts w:ascii="Calibri" w:hAnsi="Calibri" w:cs="Calibri"/>
          <w:noProof/>
          <w:sz w:val="24"/>
          <w:szCs w:val="24"/>
        </w:rPr>
        <w:t xml:space="preserve"> the Johns Hopkins Univer</w:t>
      </w:r>
      <w:r w:rsidR="00690D79" w:rsidRPr="00BB5520">
        <w:rPr>
          <w:rFonts w:ascii="Calibri" w:hAnsi="Calibri" w:cs="Calibri"/>
          <w:noProof/>
          <w:sz w:val="24"/>
          <w:szCs w:val="24"/>
        </w:rPr>
        <w:t>si</w:t>
      </w:r>
      <w:r w:rsidR="008F01EE" w:rsidRPr="00BB5520">
        <w:rPr>
          <w:rFonts w:ascii="Calibri" w:hAnsi="Calibri" w:cs="Calibri"/>
          <w:noProof/>
          <w:sz w:val="24"/>
          <w:szCs w:val="24"/>
        </w:rPr>
        <w:t>ty Shipping Manual for school departments.</w:t>
      </w:r>
      <w:r w:rsidR="00783C7E" w:rsidRPr="003B4B87">
        <w:rPr>
          <w:rFonts w:ascii="Calibri" w:hAnsi="Calibri" w:cs="Calibri"/>
          <w:noProof/>
          <w:sz w:val="24"/>
          <w:szCs w:val="24"/>
        </w:rPr>
        <w:t xml:space="preserve">  </w:t>
      </w:r>
    </w:p>
    <w:p w14:paraId="14E2FD4D" w14:textId="77777777" w:rsidR="00783C7E" w:rsidRPr="003B4B87" w:rsidRDefault="00783C7E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>Research and self-classify</w:t>
      </w:r>
      <w:r w:rsidR="008B792E">
        <w:rPr>
          <w:rFonts w:ascii="Calibri" w:hAnsi="Calibri" w:cs="Calibri"/>
          <w:noProof/>
          <w:sz w:val="24"/>
          <w:szCs w:val="24"/>
        </w:rPr>
        <w:t xml:space="preserve"> 1000’s</w:t>
      </w:r>
      <w:r w:rsidRPr="003B4B87">
        <w:rPr>
          <w:rFonts w:ascii="Calibri" w:hAnsi="Calibri" w:cs="Calibri"/>
          <w:noProof/>
          <w:sz w:val="24"/>
          <w:szCs w:val="24"/>
        </w:rPr>
        <w:t xml:space="preserve"> </w:t>
      </w:r>
      <w:r w:rsidR="00C6223B">
        <w:rPr>
          <w:rFonts w:ascii="Calibri" w:hAnsi="Calibri" w:cs="Calibri"/>
          <w:noProof/>
          <w:sz w:val="24"/>
          <w:szCs w:val="24"/>
        </w:rPr>
        <w:t xml:space="preserve">of </w:t>
      </w:r>
      <w:r w:rsidRPr="003B4B87">
        <w:rPr>
          <w:rFonts w:ascii="Calibri" w:hAnsi="Calibri" w:cs="Calibri"/>
          <w:noProof/>
          <w:sz w:val="24"/>
          <w:szCs w:val="24"/>
        </w:rPr>
        <w:t xml:space="preserve">Johns Hopkins’ assets under the Export Administration Regulations (EAR) and submit Commodity Classification Automated Tracking System (CCATS) if required. </w:t>
      </w:r>
    </w:p>
    <w:p w14:paraId="631C28B2" w14:textId="2C17E132" w:rsidR="00783C7E" w:rsidRPr="003B4B87" w:rsidRDefault="00783C7E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>Conduct vi</w:t>
      </w:r>
      <w:r w:rsidR="0015376E">
        <w:rPr>
          <w:rFonts w:ascii="Calibri" w:hAnsi="Calibri" w:cs="Calibri"/>
          <w:noProof/>
          <w:sz w:val="24"/>
          <w:szCs w:val="24"/>
        </w:rPr>
        <w:t xml:space="preserve">sual compliance searches for </w:t>
      </w:r>
      <w:r w:rsidR="009A11B1">
        <w:rPr>
          <w:rFonts w:ascii="Calibri" w:hAnsi="Calibri" w:cs="Calibri"/>
          <w:noProof/>
          <w:sz w:val="24"/>
          <w:szCs w:val="24"/>
        </w:rPr>
        <w:t xml:space="preserve"> restricted parties and</w:t>
      </w:r>
      <w:r w:rsidRPr="003B4B87">
        <w:rPr>
          <w:rFonts w:ascii="Calibri" w:hAnsi="Calibri" w:cs="Calibri"/>
          <w:noProof/>
          <w:sz w:val="24"/>
          <w:szCs w:val="24"/>
        </w:rPr>
        <w:t xml:space="preserve"> U.S sanctions violations</w:t>
      </w:r>
      <w:r w:rsidR="00FA6BFC">
        <w:rPr>
          <w:rFonts w:ascii="Calibri" w:hAnsi="Calibri" w:cs="Calibri"/>
          <w:noProof/>
          <w:sz w:val="24"/>
          <w:szCs w:val="24"/>
        </w:rPr>
        <w:t>.</w:t>
      </w:r>
    </w:p>
    <w:p w14:paraId="4A521792" w14:textId="77777777" w:rsidR="00783C7E" w:rsidRPr="009E5DE7" w:rsidRDefault="00783C7E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>File Johns Hopkins’ yearly Directorate of Defense Trade Controls (DDTC) registration using DS-2032</w:t>
      </w:r>
      <w:r w:rsidR="002D0D90">
        <w:rPr>
          <w:rFonts w:ascii="Calibri" w:hAnsi="Calibri" w:cs="Calibri"/>
          <w:noProof/>
          <w:sz w:val="24"/>
          <w:szCs w:val="24"/>
        </w:rPr>
        <w:t xml:space="preserve">. </w:t>
      </w:r>
      <w:r w:rsidRPr="002D0D90">
        <w:rPr>
          <w:rFonts w:ascii="Calibri" w:hAnsi="Calibri" w:cs="Calibri"/>
          <w:sz w:val="24"/>
          <w:szCs w:val="24"/>
        </w:rPr>
        <w:t>Submit export licenses</w:t>
      </w:r>
      <w:r w:rsidR="008B792E" w:rsidRPr="002D0D90">
        <w:rPr>
          <w:rFonts w:ascii="Calibri" w:hAnsi="Calibri" w:cs="Calibri"/>
          <w:sz w:val="24"/>
          <w:szCs w:val="24"/>
        </w:rPr>
        <w:t xml:space="preserve"> with Department of Commerce</w:t>
      </w:r>
      <w:r w:rsidR="002D0D90">
        <w:rPr>
          <w:rFonts w:ascii="Calibri" w:hAnsi="Calibri" w:cs="Calibri"/>
          <w:sz w:val="24"/>
          <w:szCs w:val="24"/>
        </w:rPr>
        <w:t xml:space="preserve"> via SNAP-R and State Department (DTAS)</w:t>
      </w:r>
      <w:r w:rsidR="00C6223B">
        <w:rPr>
          <w:rFonts w:ascii="Calibri" w:hAnsi="Calibri" w:cs="Calibri"/>
          <w:sz w:val="24"/>
          <w:szCs w:val="24"/>
        </w:rPr>
        <w:t xml:space="preserve">. </w:t>
      </w:r>
      <w:r w:rsidRPr="009E5DE7">
        <w:rPr>
          <w:rFonts w:ascii="Calibri" w:hAnsi="Calibri" w:cs="Calibri"/>
          <w:sz w:val="24"/>
          <w:szCs w:val="24"/>
        </w:rPr>
        <w:t xml:space="preserve">Analyze and screen more than 400 foreign national visas for I-129 Export Review per year.  </w:t>
      </w:r>
    </w:p>
    <w:p w14:paraId="4A5F0CE3" w14:textId="41E83777" w:rsidR="00783C7E" w:rsidRDefault="00415F7B" w:rsidP="00951DBA">
      <w:pPr>
        <w:pStyle w:val="PlainText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Determined 1000’s of JHU exported codes for assets under </w:t>
      </w:r>
      <w:r w:rsidR="00783C7E" w:rsidRPr="003B4B87">
        <w:rPr>
          <w:rFonts w:ascii="Calibri" w:hAnsi="Calibri" w:cs="Calibri"/>
          <w:sz w:val="24"/>
          <w:szCs w:val="24"/>
        </w:rPr>
        <w:t xml:space="preserve">Harmonized </w:t>
      </w:r>
      <w:r w:rsidR="00783C7E" w:rsidRPr="003B4B87">
        <w:rPr>
          <w:rFonts w:ascii="Calibri" w:hAnsi="Calibri" w:cs="Calibri"/>
          <w:noProof/>
          <w:sz w:val="24"/>
          <w:szCs w:val="24"/>
        </w:rPr>
        <w:t>Tariff Schedule</w:t>
      </w:r>
      <w:r>
        <w:rPr>
          <w:rFonts w:ascii="Calibri" w:hAnsi="Calibri" w:cs="Calibri"/>
          <w:noProof/>
          <w:sz w:val="24"/>
          <w:szCs w:val="24"/>
        </w:rPr>
        <w:t xml:space="preserve"> per year.</w:t>
      </w:r>
      <w:r w:rsidR="00F9352D" w:rsidRPr="00F935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F9352D" w:rsidRPr="00F9352D">
        <w:rPr>
          <w:rFonts w:ascii="Calibri" w:hAnsi="Calibri" w:cs="Calibri"/>
          <w:noProof/>
          <w:sz w:val="24"/>
          <w:szCs w:val="24"/>
        </w:rPr>
        <w:t>  Reviewed  technical data for licensing requirements</w:t>
      </w:r>
      <w:r w:rsidR="00F9352D">
        <w:rPr>
          <w:rFonts w:ascii="Calibri" w:hAnsi="Calibri" w:cs="Calibri"/>
          <w:noProof/>
          <w:sz w:val="24"/>
          <w:szCs w:val="24"/>
        </w:rPr>
        <w:t xml:space="preserve"> from research departments.</w:t>
      </w:r>
    </w:p>
    <w:p w14:paraId="1F3B4BB2" w14:textId="77777777" w:rsidR="00C14FF8" w:rsidRDefault="00C14FF8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</w:p>
    <w:p w14:paraId="0F2E4C48" w14:textId="77777777" w:rsidR="00FA6BFC" w:rsidRDefault="00FA6BFC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</w:p>
    <w:p w14:paraId="748134A7" w14:textId="2B7DABA3" w:rsidR="00783C7E" w:rsidRPr="003B4B87" w:rsidRDefault="00783C7E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  <w:r w:rsidRPr="003B4B87">
        <w:rPr>
          <w:rFonts w:ascii="Calibri" w:hAnsi="Calibri" w:cs="Calibri"/>
          <w:b/>
          <w:sz w:val="24"/>
          <w:szCs w:val="24"/>
        </w:rPr>
        <w:t>L-3 Communications/Broadcast Sports Inc., Hanover, Maryland</w:t>
      </w:r>
      <w:r w:rsidRPr="003B4B87">
        <w:rPr>
          <w:rFonts w:ascii="Calibri" w:hAnsi="Calibri" w:cs="Calibri"/>
          <w:b/>
          <w:sz w:val="24"/>
          <w:szCs w:val="24"/>
        </w:rPr>
        <w:tab/>
      </w:r>
      <w:r w:rsidRPr="003B4B87">
        <w:rPr>
          <w:rFonts w:ascii="Calibri" w:hAnsi="Calibri" w:cs="Calibri"/>
          <w:b/>
          <w:sz w:val="24"/>
          <w:szCs w:val="24"/>
        </w:rPr>
        <w:tab/>
      </w:r>
      <w:r w:rsidRPr="003B4B87">
        <w:rPr>
          <w:rFonts w:ascii="Calibri" w:hAnsi="Calibri" w:cs="Calibri"/>
          <w:b/>
          <w:sz w:val="24"/>
          <w:szCs w:val="24"/>
        </w:rPr>
        <w:tab/>
        <w:t xml:space="preserve">      2008-2015</w:t>
      </w:r>
    </w:p>
    <w:p w14:paraId="1BCDD8AA" w14:textId="77777777" w:rsidR="00783C7E" w:rsidRPr="003B4B87" w:rsidRDefault="00783C7E" w:rsidP="00951DBA">
      <w:pPr>
        <w:pStyle w:val="PlainText"/>
        <w:jc w:val="both"/>
        <w:rPr>
          <w:rFonts w:ascii="Calibri" w:hAnsi="Calibri" w:cs="Calibri"/>
          <w:b/>
          <w:sz w:val="24"/>
          <w:szCs w:val="24"/>
        </w:rPr>
      </w:pPr>
      <w:r w:rsidRPr="003B4B87">
        <w:rPr>
          <w:rFonts w:ascii="Calibri" w:hAnsi="Calibri" w:cs="Calibri"/>
          <w:b/>
          <w:sz w:val="24"/>
          <w:szCs w:val="24"/>
        </w:rPr>
        <w:t>Export Compliance Manager</w:t>
      </w:r>
    </w:p>
    <w:p w14:paraId="42FDBE1C" w14:textId="77777777" w:rsidR="00783C7E" w:rsidRPr="003B4B87" w:rsidRDefault="00783C7E" w:rsidP="00951DBA">
      <w:pPr>
        <w:pStyle w:val="PlainText"/>
        <w:jc w:val="both"/>
        <w:rPr>
          <w:rFonts w:ascii="Calibri" w:hAnsi="Calibri" w:cs="Calibri"/>
          <w:sz w:val="24"/>
          <w:szCs w:val="24"/>
        </w:rPr>
      </w:pPr>
    </w:p>
    <w:p w14:paraId="7573FD48" w14:textId="77777777" w:rsidR="00092D80" w:rsidRDefault="009E5DE7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E5DE7">
        <w:rPr>
          <w:rFonts w:ascii="Calibri" w:hAnsi="Calibri" w:cs="Calibri"/>
          <w:sz w:val="24"/>
          <w:szCs w:val="24"/>
        </w:rPr>
        <w:t>Facilitated the compliant, temporary and permanent exports of sensitive electronics and other company products</w:t>
      </w:r>
      <w:r>
        <w:rPr>
          <w:rFonts w:ascii="Calibri" w:hAnsi="Calibri" w:cs="Calibri"/>
          <w:sz w:val="24"/>
          <w:szCs w:val="24"/>
        </w:rPr>
        <w:t>.</w:t>
      </w:r>
      <w:r w:rsidR="00F9352D">
        <w:rPr>
          <w:rFonts w:ascii="Calibri" w:hAnsi="Calibri" w:cs="Calibri"/>
          <w:sz w:val="24"/>
          <w:szCs w:val="24"/>
        </w:rPr>
        <w:t xml:space="preserve"> </w:t>
      </w:r>
      <w:r w:rsidR="00F9352D" w:rsidRPr="00F9352D">
        <w:rPr>
          <w:rFonts w:ascii="Calibri" w:hAnsi="Calibri" w:cs="Calibri"/>
          <w:sz w:val="24"/>
          <w:szCs w:val="24"/>
        </w:rPr>
        <w:t>Develop Internal Technology Control Plan</w:t>
      </w:r>
      <w:r w:rsidR="00F9352D">
        <w:rPr>
          <w:rFonts w:ascii="Calibri" w:hAnsi="Calibri" w:cs="Calibri"/>
          <w:sz w:val="24"/>
          <w:szCs w:val="24"/>
        </w:rPr>
        <w:t>s</w:t>
      </w:r>
      <w:r w:rsidR="00092D80">
        <w:rPr>
          <w:rFonts w:ascii="Calibri" w:hAnsi="Calibri" w:cs="Calibri"/>
          <w:sz w:val="24"/>
          <w:szCs w:val="24"/>
        </w:rPr>
        <w:t xml:space="preserve">. </w:t>
      </w:r>
      <w:r w:rsidR="00783C7E" w:rsidRPr="003B4B87">
        <w:rPr>
          <w:rFonts w:ascii="Calibri" w:hAnsi="Calibri" w:cs="Calibri"/>
          <w:sz w:val="24"/>
          <w:szCs w:val="24"/>
        </w:rPr>
        <w:t xml:space="preserve"> </w:t>
      </w:r>
    </w:p>
    <w:p w14:paraId="1B731589" w14:textId="0B430345" w:rsidR="00783C7E" w:rsidRPr="003B4B87" w:rsidRDefault="007D4022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1" w:name="_Hlk526948033"/>
      <w:r>
        <w:rPr>
          <w:rFonts w:ascii="Calibri" w:hAnsi="Calibri" w:cs="Calibri"/>
          <w:sz w:val="24"/>
          <w:szCs w:val="24"/>
        </w:rPr>
        <w:t>Depth of</w:t>
      </w:r>
      <w:r w:rsidR="00092D80" w:rsidRPr="00092D80">
        <w:rPr>
          <w:rFonts w:ascii="Calibri" w:hAnsi="Calibri" w:cs="Calibri"/>
          <w:sz w:val="24"/>
          <w:szCs w:val="24"/>
        </w:rPr>
        <w:t> Knowledge</w:t>
      </w:r>
      <w:r w:rsidR="00092D80">
        <w:rPr>
          <w:rFonts w:ascii="Calibri" w:hAnsi="Calibri" w:cs="Calibri"/>
          <w:sz w:val="24"/>
          <w:szCs w:val="24"/>
        </w:rPr>
        <w:t xml:space="preserve"> </w:t>
      </w:r>
      <w:r w:rsidR="00092D80" w:rsidRPr="00092D80">
        <w:rPr>
          <w:rFonts w:ascii="Calibri" w:hAnsi="Calibri" w:cs="Calibri"/>
          <w:sz w:val="24"/>
          <w:szCs w:val="24"/>
        </w:rPr>
        <w:t>in Free Trade Agreements (FTA), especially the North America F</w:t>
      </w:r>
      <w:r w:rsidR="00092D80">
        <w:rPr>
          <w:rFonts w:ascii="Calibri" w:hAnsi="Calibri" w:cs="Calibri"/>
          <w:sz w:val="24"/>
          <w:szCs w:val="24"/>
        </w:rPr>
        <w:t>ree Trade Agreement (NAFTA)</w:t>
      </w:r>
    </w:p>
    <w:p w14:paraId="290DE8AF" w14:textId="0D7D013E" w:rsidR="00783C7E" w:rsidRDefault="00783C7E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 xml:space="preserve">Directed over 100 </w:t>
      </w:r>
      <w:r w:rsidRPr="003B4B87">
        <w:rPr>
          <w:rFonts w:ascii="Calibri" w:eastAsia="Calibri" w:hAnsi="Calibri" w:cs="Calibri"/>
          <w:sz w:val="24"/>
          <w:szCs w:val="24"/>
        </w:rPr>
        <w:t xml:space="preserve">international and domestic shipments a month. </w:t>
      </w:r>
      <w:r w:rsidRPr="00274F23">
        <w:rPr>
          <w:rFonts w:ascii="Calibri" w:hAnsi="Calibri" w:cs="Calibri"/>
          <w:noProof/>
          <w:sz w:val="24"/>
          <w:szCs w:val="24"/>
        </w:rPr>
        <w:t>Staged all international shipping projects and negotiated shipping costs for events such as the Olympics in Russia</w:t>
      </w:r>
    </w:p>
    <w:p w14:paraId="70FC7AB6" w14:textId="76AD1537" w:rsidR="00951DBA" w:rsidRPr="003B4B87" w:rsidRDefault="00951DBA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1DBA">
        <w:rPr>
          <w:rFonts w:ascii="Calibri" w:hAnsi="Calibri" w:cs="Calibri"/>
          <w:sz w:val="24"/>
          <w:szCs w:val="24"/>
        </w:rPr>
        <w:t xml:space="preserve">Assisted with international Trade shows, licensing </w:t>
      </w:r>
      <w:r w:rsidR="00347FFE" w:rsidRPr="00951DBA">
        <w:rPr>
          <w:rFonts w:ascii="Calibri" w:hAnsi="Calibri" w:cs="Calibri"/>
          <w:sz w:val="24"/>
          <w:szCs w:val="24"/>
        </w:rPr>
        <w:t>and permits</w:t>
      </w:r>
      <w:r w:rsidR="00347FFE">
        <w:rPr>
          <w:rFonts w:ascii="Calibri" w:hAnsi="Calibri" w:cs="Calibri"/>
          <w:sz w:val="24"/>
          <w:szCs w:val="24"/>
        </w:rPr>
        <w:t>.</w:t>
      </w:r>
    </w:p>
    <w:p w14:paraId="6111584F" w14:textId="77777777" w:rsidR="007E7235" w:rsidRDefault="00347FFE" w:rsidP="00073C84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47FFE">
        <w:rPr>
          <w:rFonts w:ascii="Calibri" w:hAnsi="Calibri" w:cs="Calibri"/>
          <w:sz w:val="24"/>
          <w:szCs w:val="24"/>
        </w:rPr>
        <w:t xml:space="preserve">Filed Automated Export System (AES) filings and manifest filings for carrier border crossings. Established the Customs-Trade Partnership </w:t>
      </w:r>
      <w:proofErr w:type="gramStart"/>
      <w:r w:rsidRPr="00347FFE">
        <w:rPr>
          <w:rFonts w:ascii="Calibri" w:hAnsi="Calibri" w:cs="Calibri"/>
          <w:sz w:val="24"/>
          <w:szCs w:val="24"/>
        </w:rPr>
        <w:t>Against</w:t>
      </w:r>
      <w:proofErr w:type="gramEnd"/>
      <w:r w:rsidRPr="00347FFE">
        <w:rPr>
          <w:rFonts w:ascii="Calibri" w:hAnsi="Calibri" w:cs="Calibri"/>
          <w:sz w:val="24"/>
          <w:szCs w:val="24"/>
        </w:rPr>
        <w:t xml:space="preserve"> Terrorism (C-TPAT) program and filed approximately 30 Automated Commercial Environment (ACE) e-manifest border crossings per month for broadcasting events.</w:t>
      </w:r>
      <w:r w:rsidR="007E7235">
        <w:rPr>
          <w:rFonts w:ascii="Calibri" w:hAnsi="Calibri" w:cs="Calibri"/>
          <w:sz w:val="24"/>
          <w:szCs w:val="24"/>
        </w:rPr>
        <w:t xml:space="preserve"> </w:t>
      </w:r>
    </w:p>
    <w:p w14:paraId="16ECC27E" w14:textId="62F16089" w:rsidR="00783C7E" w:rsidRPr="00073C84" w:rsidRDefault="007E7235" w:rsidP="00073C84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Supervised all company warehouse and inventory functions.</w:t>
      </w:r>
    </w:p>
    <w:p w14:paraId="6FB70B52" w14:textId="4A6BD297" w:rsidR="00F9352D" w:rsidRPr="00F9352D" w:rsidRDefault="00783C7E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951DBA">
        <w:rPr>
          <w:sz w:val="24"/>
          <w:szCs w:val="24"/>
        </w:rPr>
        <w:t>Kept account of all</w:t>
      </w:r>
      <w:r w:rsidR="00690D79" w:rsidRPr="00951DBA">
        <w:rPr>
          <w:sz w:val="24"/>
          <w:szCs w:val="24"/>
        </w:rPr>
        <w:t xml:space="preserve"> International shipping documents</w:t>
      </w:r>
      <w:r w:rsidRPr="00951DBA">
        <w:rPr>
          <w:sz w:val="24"/>
          <w:szCs w:val="24"/>
        </w:rPr>
        <w:t xml:space="preserve"> for correct record keeping </w:t>
      </w:r>
      <w:r w:rsidR="00147BF1" w:rsidRPr="00951DBA">
        <w:rPr>
          <w:sz w:val="24"/>
          <w:szCs w:val="24"/>
        </w:rPr>
        <w:t>and compliance</w:t>
      </w:r>
      <w:r w:rsidR="00690D79" w:rsidRPr="00951DBA">
        <w:rPr>
          <w:sz w:val="24"/>
          <w:szCs w:val="24"/>
        </w:rPr>
        <w:t xml:space="preserve"> </w:t>
      </w:r>
      <w:r w:rsidR="00951DBA" w:rsidRPr="00951DBA">
        <w:rPr>
          <w:sz w:val="24"/>
          <w:szCs w:val="24"/>
        </w:rPr>
        <w:t>under CFR 15 and CFR 19.</w:t>
      </w:r>
      <w:r w:rsidR="00F9352D" w:rsidRPr="00F9352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311081CD" w14:textId="3C472BFE" w:rsidR="00783C7E" w:rsidRPr="00951DBA" w:rsidRDefault="00F9352D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9352D">
        <w:rPr>
          <w:sz w:val="24"/>
          <w:szCs w:val="24"/>
        </w:rPr>
        <w:t>Documented review of all purchase orders and customer contracts</w:t>
      </w:r>
      <w:r w:rsidR="00AC4AAE">
        <w:rPr>
          <w:sz w:val="24"/>
          <w:szCs w:val="24"/>
        </w:rPr>
        <w:t xml:space="preserve"> overseas. </w:t>
      </w:r>
    </w:p>
    <w:p w14:paraId="61505409" w14:textId="681688A3" w:rsidR="00783C7E" w:rsidRDefault="00783C7E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lastRenderedPageBreak/>
        <w:t xml:space="preserve">Established close working relationships with brokers and freight </w:t>
      </w:r>
      <w:r w:rsidRPr="003B4B87">
        <w:rPr>
          <w:rFonts w:ascii="Calibri" w:hAnsi="Calibri" w:cs="Calibri"/>
          <w:noProof/>
          <w:sz w:val="24"/>
          <w:szCs w:val="24"/>
        </w:rPr>
        <w:t>forwarders</w:t>
      </w:r>
      <w:r w:rsidRPr="003B4B87">
        <w:rPr>
          <w:rFonts w:ascii="Calibri" w:hAnsi="Calibri" w:cs="Calibri"/>
          <w:sz w:val="24"/>
          <w:szCs w:val="24"/>
        </w:rPr>
        <w:t xml:space="preserve"> for all</w:t>
      </w:r>
      <w:r w:rsidR="00497AF1">
        <w:rPr>
          <w:rFonts w:ascii="Calibri" w:hAnsi="Calibri" w:cs="Calibri"/>
          <w:sz w:val="24"/>
          <w:szCs w:val="24"/>
        </w:rPr>
        <w:t xml:space="preserve"> international</w:t>
      </w:r>
      <w:r w:rsidRPr="003B4B87">
        <w:rPr>
          <w:rFonts w:ascii="Calibri" w:hAnsi="Calibri" w:cs="Calibri"/>
          <w:sz w:val="24"/>
          <w:szCs w:val="24"/>
        </w:rPr>
        <w:t xml:space="preserve"> </w:t>
      </w:r>
      <w:r w:rsidRPr="003B4B87">
        <w:rPr>
          <w:rFonts w:ascii="Calibri" w:hAnsi="Calibri" w:cs="Calibri"/>
          <w:noProof/>
          <w:sz w:val="24"/>
          <w:szCs w:val="24"/>
        </w:rPr>
        <w:t>shipping</w:t>
      </w:r>
      <w:r w:rsidR="006979EB">
        <w:rPr>
          <w:rFonts w:ascii="Calibri" w:hAnsi="Calibri" w:cs="Calibri"/>
          <w:sz w:val="24"/>
          <w:szCs w:val="24"/>
        </w:rPr>
        <w:t xml:space="preserve"> such as DHL, FedEx, Priority Worldwide, and </w:t>
      </w:r>
      <w:r w:rsidR="00E2619E">
        <w:rPr>
          <w:rFonts w:ascii="Calibri" w:hAnsi="Calibri" w:cs="Calibri"/>
          <w:sz w:val="24"/>
          <w:szCs w:val="24"/>
        </w:rPr>
        <w:t>Pacific Customs.</w:t>
      </w:r>
    </w:p>
    <w:p w14:paraId="4384CF7F" w14:textId="3AF29BD7" w:rsidR="00951DBA" w:rsidRPr="004024B4" w:rsidRDefault="00951DBA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47BF1">
        <w:rPr>
          <w:rFonts w:cstheme="minorHAnsi"/>
          <w:color w:val="333333"/>
          <w:sz w:val="24"/>
          <w:szCs w:val="24"/>
          <w:shd w:val="clear" w:color="auto" w:fill="FFFFFF"/>
        </w:rPr>
        <w:t xml:space="preserve">Provided guidance and assistance to internal departments regarding requirements for Customs regulations and agreements to </w:t>
      </w:r>
      <w:r w:rsidR="00147BF1" w:rsidRPr="00147BF1">
        <w:rPr>
          <w:rFonts w:cstheme="minorHAnsi"/>
          <w:color w:val="333333"/>
          <w:sz w:val="24"/>
          <w:szCs w:val="24"/>
          <w:shd w:val="clear" w:color="auto" w:fill="FFFFFF"/>
        </w:rPr>
        <w:t>ensure compliance on new</w:t>
      </w:r>
      <w:r w:rsidR="00783439">
        <w:rPr>
          <w:rFonts w:cstheme="minorHAnsi"/>
          <w:color w:val="333333"/>
          <w:sz w:val="24"/>
          <w:szCs w:val="24"/>
          <w:shd w:val="clear" w:color="auto" w:fill="FFFFFF"/>
        </w:rPr>
        <w:t xml:space="preserve"> transmitter</w:t>
      </w:r>
      <w:r w:rsidR="00147BF1" w:rsidRPr="00147BF1">
        <w:rPr>
          <w:rFonts w:cstheme="minorHAnsi"/>
          <w:color w:val="333333"/>
          <w:sz w:val="24"/>
          <w:szCs w:val="24"/>
          <w:shd w:val="clear" w:color="auto" w:fill="FFFFFF"/>
        </w:rPr>
        <w:t xml:space="preserve"> products.</w:t>
      </w:r>
    </w:p>
    <w:p w14:paraId="085165BE" w14:textId="14C51E70" w:rsidR="004024B4" w:rsidRPr="00147BF1" w:rsidRDefault="00347FFE" w:rsidP="00347FFE">
      <w:pPr>
        <w:pStyle w:val="BodyTex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024B4">
        <w:rPr>
          <w:rFonts w:cstheme="minorHAnsi"/>
          <w:sz w:val="24"/>
          <w:szCs w:val="24"/>
        </w:rPr>
        <w:t xml:space="preserve">Prepared </w:t>
      </w:r>
      <w:r>
        <w:rPr>
          <w:rFonts w:cstheme="minorHAnsi"/>
          <w:sz w:val="24"/>
          <w:szCs w:val="24"/>
        </w:rPr>
        <w:t>a</w:t>
      </w:r>
      <w:r w:rsidR="00FE6671">
        <w:rPr>
          <w:rFonts w:cstheme="minorHAnsi"/>
          <w:sz w:val="24"/>
          <w:szCs w:val="24"/>
        </w:rPr>
        <w:t xml:space="preserve"> number of </w:t>
      </w:r>
      <w:r w:rsidR="004024B4" w:rsidRPr="004024B4">
        <w:rPr>
          <w:rFonts w:cstheme="minorHAnsi"/>
          <w:sz w:val="24"/>
          <w:szCs w:val="24"/>
        </w:rPr>
        <w:t>ATA CARNET</w:t>
      </w:r>
      <w:r w:rsidR="00FE6671">
        <w:rPr>
          <w:rFonts w:cstheme="minorHAnsi"/>
          <w:sz w:val="24"/>
          <w:szCs w:val="24"/>
        </w:rPr>
        <w:t>’s a year for exports.</w:t>
      </w:r>
    </w:p>
    <w:p w14:paraId="3E6EB97A" w14:textId="77777777" w:rsidR="00FA6BFC" w:rsidRDefault="00FA6BFC" w:rsidP="00951DBA">
      <w:pPr>
        <w:pStyle w:val="BodyText"/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bookmarkEnd w:id="1"/>
    <w:p w14:paraId="6223DE5B" w14:textId="7E31253E" w:rsidR="00783C7E" w:rsidRPr="00FA6BFC" w:rsidRDefault="00783C7E" w:rsidP="00951DBA">
      <w:pPr>
        <w:pStyle w:val="BodyText"/>
        <w:spacing w:after="0" w:line="240" w:lineRule="auto"/>
        <w:jc w:val="both"/>
        <w:rPr>
          <w:rFonts w:cstheme="minorHAnsi"/>
          <w:sz w:val="24"/>
          <w:szCs w:val="24"/>
        </w:rPr>
      </w:pPr>
      <w:r w:rsidRPr="003B4B87">
        <w:rPr>
          <w:rFonts w:ascii="Calibri" w:hAnsi="Calibri" w:cs="Calibri"/>
          <w:b/>
          <w:sz w:val="24"/>
          <w:szCs w:val="24"/>
        </w:rPr>
        <w:t xml:space="preserve">The </w:t>
      </w:r>
      <w:r w:rsidRPr="003B4B87">
        <w:rPr>
          <w:rFonts w:ascii="Calibri" w:hAnsi="Calibri" w:cs="Calibri"/>
          <w:b/>
          <w:noProof/>
          <w:sz w:val="24"/>
          <w:szCs w:val="24"/>
        </w:rPr>
        <w:t>United</w:t>
      </w:r>
      <w:r w:rsidRPr="003B4B87">
        <w:rPr>
          <w:rFonts w:ascii="Calibri" w:hAnsi="Calibri" w:cs="Calibri"/>
          <w:b/>
          <w:sz w:val="24"/>
          <w:szCs w:val="24"/>
        </w:rPr>
        <w:t xml:space="preserve"> States Air Force, Security Forces</w:t>
      </w:r>
      <w:r w:rsidR="00C26316">
        <w:rPr>
          <w:rFonts w:ascii="Calibri" w:hAnsi="Calibri" w:cs="Calibri"/>
          <w:b/>
          <w:sz w:val="24"/>
          <w:szCs w:val="24"/>
        </w:rPr>
        <w:t xml:space="preserve"> NCO</w:t>
      </w:r>
    </w:p>
    <w:p w14:paraId="151624B3" w14:textId="77777777" w:rsidR="00783C7E" w:rsidRPr="003B4B87" w:rsidRDefault="00783C7E" w:rsidP="00951DBA">
      <w:pPr>
        <w:pStyle w:val="BodyTex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noProof/>
          <w:sz w:val="24"/>
          <w:szCs w:val="24"/>
        </w:rPr>
        <w:t>Served during Desert Storm,  Northern Watch,  Enduring Freedom, and</w:t>
      </w:r>
      <w:r w:rsidRPr="003B4B87">
        <w:rPr>
          <w:rFonts w:ascii="Calibri" w:hAnsi="Calibri" w:cs="Calibri"/>
          <w:sz w:val="24"/>
          <w:szCs w:val="24"/>
        </w:rPr>
        <w:t xml:space="preserve"> Iraqi Freedom Operations</w:t>
      </w:r>
    </w:p>
    <w:p w14:paraId="0D8AA020" w14:textId="77777777" w:rsidR="00783C7E" w:rsidRPr="003B4B87" w:rsidRDefault="00783C7E" w:rsidP="00951DBA">
      <w:pPr>
        <w:pStyle w:val="BodyText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5991EF5" w14:textId="6375C586" w:rsidR="00783C7E" w:rsidRPr="00FA6BFC" w:rsidRDefault="00783C7E" w:rsidP="00FA6BF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B4B87">
        <w:rPr>
          <w:rFonts w:ascii="Calibri" w:hAnsi="Calibri" w:cs="Calibri"/>
          <w:sz w:val="24"/>
          <w:szCs w:val="24"/>
        </w:rPr>
        <w:t>Led Security Response Teams</w:t>
      </w:r>
      <w:r w:rsidR="002367F4">
        <w:rPr>
          <w:rFonts w:ascii="Calibri" w:hAnsi="Calibri" w:cs="Calibri"/>
          <w:sz w:val="24"/>
          <w:szCs w:val="24"/>
        </w:rPr>
        <w:t xml:space="preserve"> as a supervisor</w:t>
      </w:r>
      <w:r w:rsidRPr="003B4B87">
        <w:rPr>
          <w:rFonts w:ascii="Calibri" w:hAnsi="Calibri" w:cs="Calibri"/>
          <w:sz w:val="24"/>
          <w:szCs w:val="24"/>
        </w:rPr>
        <w:t xml:space="preserve"> and oversaw aircraft, various weapons and systems, classified equipment and materials, base law enforcement duties, and installation investigative support.</w:t>
      </w:r>
      <w:r w:rsidR="00497AF1" w:rsidRPr="00FA6BFC">
        <w:rPr>
          <w:rFonts w:ascii="Calibri" w:hAnsi="Calibri" w:cs="Calibri"/>
          <w:sz w:val="24"/>
          <w:szCs w:val="24"/>
        </w:rPr>
        <w:t xml:space="preserve"> D</w:t>
      </w:r>
      <w:r w:rsidRPr="00FA6BFC">
        <w:rPr>
          <w:rFonts w:ascii="Calibri" w:hAnsi="Calibri" w:cs="Calibri"/>
          <w:sz w:val="24"/>
          <w:szCs w:val="24"/>
        </w:rPr>
        <w:t>uty flight</w:t>
      </w:r>
      <w:r w:rsidR="00497AF1" w:rsidRPr="00FA6BFC">
        <w:rPr>
          <w:rFonts w:ascii="Calibri" w:hAnsi="Calibri" w:cs="Calibri"/>
          <w:sz w:val="24"/>
          <w:szCs w:val="24"/>
        </w:rPr>
        <w:t xml:space="preserve"> Supervisor</w:t>
      </w:r>
      <w:r w:rsidRPr="00FA6BFC">
        <w:rPr>
          <w:rFonts w:ascii="Calibri" w:hAnsi="Calibri" w:cs="Calibri"/>
          <w:sz w:val="24"/>
          <w:szCs w:val="24"/>
        </w:rPr>
        <w:t xml:space="preserve"> activities; handled physical evidence and </w:t>
      </w:r>
      <w:r w:rsidRPr="00FA6BFC">
        <w:rPr>
          <w:rFonts w:ascii="Calibri" w:hAnsi="Calibri" w:cs="Calibri"/>
          <w:noProof/>
          <w:sz w:val="24"/>
          <w:szCs w:val="24"/>
        </w:rPr>
        <w:t>fingerprinting</w:t>
      </w:r>
      <w:r w:rsidRPr="00FA6BFC">
        <w:rPr>
          <w:rFonts w:ascii="Calibri" w:hAnsi="Calibri" w:cs="Calibri"/>
          <w:sz w:val="24"/>
          <w:szCs w:val="24"/>
        </w:rPr>
        <w:t xml:space="preserve"> for clearances</w:t>
      </w:r>
      <w:r w:rsidR="005D6306">
        <w:rPr>
          <w:rFonts w:ascii="Calibri" w:hAnsi="Calibri" w:cs="Calibri"/>
          <w:sz w:val="24"/>
          <w:szCs w:val="24"/>
        </w:rPr>
        <w:t>, and Facility Security Officer duties</w:t>
      </w:r>
      <w:r w:rsidR="00BB63AF">
        <w:rPr>
          <w:rFonts w:ascii="Calibri" w:hAnsi="Calibri" w:cs="Calibri"/>
          <w:sz w:val="24"/>
          <w:szCs w:val="24"/>
        </w:rPr>
        <w:t xml:space="preserve"> (FSO)</w:t>
      </w:r>
    </w:p>
    <w:p w14:paraId="3E458754" w14:textId="77777777" w:rsidR="00783C7E" w:rsidRPr="00FA6BFC" w:rsidRDefault="00783C7E" w:rsidP="00FA6BFC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A6BFC">
        <w:rPr>
          <w:rFonts w:ascii="Calibri" w:hAnsi="Calibri" w:cs="Calibri"/>
          <w:sz w:val="24"/>
          <w:szCs w:val="24"/>
        </w:rPr>
        <w:t xml:space="preserve">Coordinated various missions, </w:t>
      </w:r>
      <w:r w:rsidRPr="00FA6BFC">
        <w:rPr>
          <w:rFonts w:ascii="Calibri" w:hAnsi="Calibri" w:cs="Calibri"/>
          <w:noProof/>
          <w:sz w:val="24"/>
          <w:szCs w:val="24"/>
        </w:rPr>
        <w:t>operations,</w:t>
      </w:r>
      <w:r w:rsidRPr="00FA6BFC">
        <w:rPr>
          <w:rFonts w:ascii="Calibri" w:hAnsi="Calibri" w:cs="Calibri"/>
          <w:sz w:val="24"/>
          <w:szCs w:val="24"/>
        </w:rPr>
        <w:t xml:space="preserve"> and inspections</w:t>
      </w:r>
      <w:r w:rsidR="00497AF1" w:rsidRPr="00FA6BFC">
        <w:rPr>
          <w:rFonts w:ascii="Calibri" w:hAnsi="Calibri" w:cs="Calibri"/>
          <w:sz w:val="24"/>
          <w:szCs w:val="24"/>
        </w:rPr>
        <w:t xml:space="preserve"> for deployments</w:t>
      </w:r>
    </w:p>
    <w:p w14:paraId="5140387E" w14:textId="18A85C67" w:rsidR="00FA6BFC" w:rsidRPr="00FA6BFC" w:rsidRDefault="00783C7E" w:rsidP="00951DB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b/>
          <w:color w:val="333333"/>
          <w:sz w:val="24"/>
          <w:szCs w:val="24"/>
        </w:rPr>
      </w:pPr>
      <w:r w:rsidRPr="00FA6BFC">
        <w:rPr>
          <w:rFonts w:ascii="Calibri" w:hAnsi="Calibri" w:cs="Calibri"/>
          <w:sz w:val="24"/>
          <w:szCs w:val="24"/>
        </w:rPr>
        <w:t>Acted as national liaison supervisor between foreign nation’s</w:t>
      </w:r>
      <w:r w:rsidR="00497AF1" w:rsidRPr="00FA6BFC">
        <w:rPr>
          <w:rFonts w:ascii="Calibri" w:hAnsi="Calibri" w:cs="Calibri"/>
          <w:sz w:val="24"/>
          <w:szCs w:val="24"/>
        </w:rPr>
        <w:t xml:space="preserve"> police and contracting offices in Foreign Countries.</w:t>
      </w:r>
      <w:r w:rsidR="00FD4DF2">
        <w:rPr>
          <w:rFonts w:ascii="Calibri" w:hAnsi="Calibri" w:cs="Calibri"/>
          <w:sz w:val="24"/>
          <w:szCs w:val="24"/>
        </w:rPr>
        <w:t xml:space="preserve"> </w:t>
      </w:r>
      <w:r w:rsidRPr="00FA6BFC">
        <w:rPr>
          <w:rFonts w:ascii="Calibri" w:hAnsi="Calibri" w:cs="Calibri"/>
          <w:sz w:val="24"/>
          <w:szCs w:val="24"/>
        </w:rPr>
        <w:t>Reviewed and revised</w:t>
      </w:r>
      <w:r w:rsidR="00497AF1" w:rsidRPr="00FA6BFC">
        <w:rPr>
          <w:rFonts w:ascii="Calibri" w:hAnsi="Calibri" w:cs="Calibri"/>
          <w:sz w:val="24"/>
          <w:szCs w:val="24"/>
        </w:rPr>
        <w:t xml:space="preserve"> unit</w:t>
      </w:r>
      <w:r w:rsidRPr="00FA6BFC">
        <w:rPr>
          <w:rFonts w:ascii="Calibri" w:hAnsi="Calibri" w:cs="Calibri"/>
          <w:sz w:val="24"/>
          <w:szCs w:val="24"/>
        </w:rPr>
        <w:t xml:space="preserve"> policies related to Information Security (INFOSEC) and Personnel Security; conducted Operations Security (OPSEC)</w:t>
      </w:r>
      <w:r w:rsidR="005D6306">
        <w:rPr>
          <w:rFonts w:ascii="Calibri" w:hAnsi="Calibri" w:cs="Calibri"/>
          <w:sz w:val="24"/>
          <w:szCs w:val="24"/>
        </w:rPr>
        <w:t xml:space="preserve">. </w:t>
      </w:r>
    </w:p>
    <w:p w14:paraId="1CC99AE1" w14:textId="77777777" w:rsidR="00073C84" w:rsidRDefault="00073C84" w:rsidP="00FA6BFC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b/>
          <w:color w:val="333333"/>
          <w:sz w:val="24"/>
          <w:szCs w:val="24"/>
        </w:rPr>
      </w:pPr>
    </w:p>
    <w:p w14:paraId="3BFE3A6E" w14:textId="0E63914B" w:rsidR="00783C7E" w:rsidRPr="00FA6BFC" w:rsidRDefault="00783C7E" w:rsidP="00FA6BFC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b/>
          <w:color w:val="333333"/>
          <w:sz w:val="24"/>
          <w:szCs w:val="24"/>
        </w:rPr>
      </w:pPr>
      <w:r w:rsidRPr="00FA6BFC">
        <w:rPr>
          <w:rFonts w:ascii="Calibri" w:hAnsi="Calibri" w:cs="Calibri"/>
          <w:b/>
          <w:color w:val="333333"/>
          <w:sz w:val="24"/>
          <w:szCs w:val="24"/>
        </w:rPr>
        <w:t>Education</w:t>
      </w:r>
    </w:p>
    <w:p w14:paraId="23145239" w14:textId="77777777" w:rsidR="00C6223B" w:rsidRPr="00C6223B" w:rsidRDefault="00C6223B" w:rsidP="00951DBA">
      <w:pPr>
        <w:spacing w:after="0" w:line="240" w:lineRule="auto"/>
        <w:jc w:val="both"/>
        <w:rPr>
          <w:rFonts w:ascii="Calibri" w:hAnsi="Calibri" w:cs="Calibri"/>
          <w:color w:val="333333"/>
          <w:sz w:val="24"/>
          <w:szCs w:val="24"/>
        </w:rPr>
      </w:pPr>
      <w:r w:rsidRPr="00C6223B">
        <w:rPr>
          <w:rFonts w:ascii="Calibri" w:hAnsi="Calibri" w:cs="Calibri"/>
          <w:color w:val="333333"/>
          <w:sz w:val="24"/>
          <w:szCs w:val="24"/>
        </w:rPr>
        <w:t>University of Maryland - Bachelors of Science Degree in Business Management</w:t>
      </w:r>
    </w:p>
    <w:p w14:paraId="5DA31A64" w14:textId="77777777" w:rsidR="00783C7E" w:rsidRPr="003B4B87" w:rsidRDefault="00783C7E" w:rsidP="00951DBA">
      <w:pPr>
        <w:spacing w:after="0" w:line="240" w:lineRule="auto"/>
        <w:jc w:val="both"/>
        <w:rPr>
          <w:rFonts w:ascii="Calibri" w:hAnsi="Calibri" w:cs="Calibri"/>
          <w:color w:val="333333"/>
          <w:sz w:val="24"/>
          <w:szCs w:val="24"/>
        </w:rPr>
      </w:pPr>
      <w:r w:rsidRPr="003B4B87">
        <w:rPr>
          <w:rFonts w:ascii="Calibri" w:hAnsi="Calibri" w:cs="Calibri"/>
          <w:color w:val="333333"/>
          <w:sz w:val="24"/>
          <w:szCs w:val="24"/>
        </w:rPr>
        <w:t>Dunlap-Stone University - currently completing</w:t>
      </w:r>
      <w:r>
        <w:rPr>
          <w:rFonts w:ascii="Calibri" w:hAnsi="Calibri" w:cs="Calibri"/>
          <w:color w:val="333333"/>
          <w:sz w:val="24"/>
          <w:szCs w:val="24"/>
        </w:rPr>
        <w:t xml:space="preserve"> coursework in</w:t>
      </w:r>
      <w:r w:rsidRPr="003B4B87">
        <w:rPr>
          <w:rFonts w:ascii="Calibri" w:hAnsi="Calibri" w:cs="Calibri"/>
          <w:color w:val="333333"/>
          <w:sz w:val="24"/>
          <w:szCs w:val="24"/>
        </w:rPr>
        <w:t xml:space="preserve"> International Trade Law </w:t>
      </w:r>
    </w:p>
    <w:p w14:paraId="55384552" w14:textId="177CF096" w:rsidR="00C6223B" w:rsidRPr="001E788C" w:rsidRDefault="00C6223B" w:rsidP="00951DBA">
      <w:pPr>
        <w:spacing w:after="0" w:line="240" w:lineRule="auto"/>
        <w:jc w:val="both"/>
        <w:rPr>
          <w:rFonts w:ascii="Calibri" w:hAnsi="Calibri"/>
          <w:color w:val="333333"/>
          <w:sz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Harford Community College </w:t>
      </w:r>
      <w:proofErr w:type="gramStart"/>
      <w:r>
        <w:rPr>
          <w:rFonts w:ascii="Calibri" w:hAnsi="Calibri" w:cs="Calibri"/>
          <w:color w:val="333333"/>
          <w:sz w:val="24"/>
          <w:szCs w:val="24"/>
        </w:rPr>
        <w:t>-</w:t>
      </w:r>
      <w:r w:rsidR="00783C7E" w:rsidRPr="003B4B87">
        <w:rPr>
          <w:rFonts w:ascii="Calibri" w:hAnsi="Calibri" w:cs="Calibri"/>
          <w:color w:val="333333"/>
          <w:sz w:val="24"/>
          <w:szCs w:val="24"/>
        </w:rPr>
        <w:t xml:space="preserve">  Criminal</w:t>
      </w:r>
      <w:proofErr w:type="gramEnd"/>
      <w:r w:rsidR="00783C7E" w:rsidRPr="003B4B87">
        <w:rPr>
          <w:rFonts w:ascii="Calibri" w:hAnsi="Calibri" w:cs="Calibri"/>
          <w:color w:val="333333"/>
          <w:sz w:val="24"/>
          <w:szCs w:val="24"/>
        </w:rPr>
        <w:t xml:space="preserve"> </w:t>
      </w:r>
      <w:r w:rsidR="00073C84" w:rsidRPr="003B4B87">
        <w:rPr>
          <w:rFonts w:ascii="Calibri" w:hAnsi="Calibri" w:cs="Calibri"/>
          <w:color w:val="333333"/>
          <w:sz w:val="24"/>
          <w:szCs w:val="24"/>
        </w:rPr>
        <w:t>Justice Associates</w:t>
      </w:r>
      <w:r w:rsidR="00FA6BFC">
        <w:rPr>
          <w:rFonts w:ascii="Calibri" w:hAnsi="Calibri" w:cs="Calibri"/>
          <w:color w:val="333333"/>
          <w:sz w:val="24"/>
          <w:szCs w:val="24"/>
        </w:rPr>
        <w:t xml:space="preserve"> degree</w:t>
      </w:r>
      <w:r w:rsidR="00783C7E" w:rsidRPr="003B4B87">
        <w:rPr>
          <w:rFonts w:ascii="Calibri" w:hAnsi="Calibri" w:cs="Calibri"/>
          <w:color w:val="333333"/>
          <w:sz w:val="24"/>
          <w:szCs w:val="24"/>
        </w:rPr>
        <w:t xml:space="preserve"> </w:t>
      </w:r>
    </w:p>
    <w:sectPr w:rsidR="00C6223B" w:rsidRPr="001E7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E1A23"/>
    <w:multiLevelType w:val="hybridMultilevel"/>
    <w:tmpl w:val="E3B89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336BC2"/>
    <w:multiLevelType w:val="hybridMultilevel"/>
    <w:tmpl w:val="63E23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E11A0"/>
    <w:multiLevelType w:val="hybridMultilevel"/>
    <w:tmpl w:val="ECD2D6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B4315E"/>
    <w:multiLevelType w:val="hybridMultilevel"/>
    <w:tmpl w:val="1EC8673A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4" w15:restartNumberingAfterBreak="0">
    <w:nsid w:val="70E72D9B"/>
    <w:multiLevelType w:val="hybridMultilevel"/>
    <w:tmpl w:val="88023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G0NDCyNDKxsDS1MDBT0lEKTi0uzszPAykwNKoFAHqjMfotAAAA"/>
  </w:docVars>
  <w:rsids>
    <w:rsidRoot w:val="00783C7E"/>
    <w:rsid w:val="00073C84"/>
    <w:rsid w:val="000804EA"/>
    <w:rsid w:val="00092D80"/>
    <w:rsid w:val="00126984"/>
    <w:rsid w:val="00133662"/>
    <w:rsid w:val="00147BF1"/>
    <w:rsid w:val="0015376E"/>
    <w:rsid w:val="001E788C"/>
    <w:rsid w:val="002367F4"/>
    <w:rsid w:val="00274F23"/>
    <w:rsid w:val="002A368A"/>
    <w:rsid w:val="002D0D90"/>
    <w:rsid w:val="00347FFE"/>
    <w:rsid w:val="003B0951"/>
    <w:rsid w:val="003F4359"/>
    <w:rsid w:val="004024B4"/>
    <w:rsid w:val="00415F7B"/>
    <w:rsid w:val="0042638D"/>
    <w:rsid w:val="004701F1"/>
    <w:rsid w:val="0048426D"/>
    <w:rsid w:val="00486D87"/>
    <w:rsid w:val="00497AF1"/>
    <w:rsid w:val="005154A6"/>
    <w:rsid w:val="00516EBA"/>
    <w:rsid w:val="00520237"/>
    <w:rsid w:val="00554BE0"/>
    <w:rsid w:val="00571B78"/>
    <w:rsid w:val="005D6306"/>
    <w:rsid w:val="00631D50"/>
    <w:rsid w:val="0068666B"/>
    <w:rsid w:val="00690D79"/>
    <w:rsid w:val="00697786"/>
    <w:rsid w:val="006979EB"/>
    <w:rsid w:val="00765396"/>
    <w:rsid w:val="00783439"/>
    <w:rsid w:val="00783C7E"/>
    <w:rsid w:val="0079705A"/>
    <w:rsid w:val="007D4022"/>
    <w:rsid w:val="007E7235"/>
    <w:rsid w:val="00880CF8"/>
    <w:rsid w:val="008B792E"/>
    <w:rsid w:val="008E5435"/>
    <w:rsid w:val="008F01EE"/>
    <w:rsid w:val="008F5ED1"/>
    <w:rsid w:val="00900CC3"/>
    <w:rsid w:val="00951DBA"/>
    <w:rsid w:val="009744A1"/>
    <w:rsid w:val="00986494"/>
    <w:rsid w:val="009A11B1"/>
    <w:rsid w:val="009E5DE7"/>
    <w:rsid w:val="00A7337C"/>
    <w:rsid w:val="00AC4AAE"/>
    <w:rsid w:val="00AE2D16"/>
    <w:rsid w:val="00B055B2"/>
    <w:rsid w:val="00B43DA6"/>
    <w:rsid w:val="00B66D43"/>
    <w:rsid w:val="00BB5520"/>
    <w:rsid w:val="00BB63AF"/>
    <w:rsid w:val="00C14FF8"/>
    <w:rsid w:val="00C26316"/>
    <w:rsid w:val="00C30CCB"/>
    <w:rsid w:val="00C55731"/>
    <w:rsid w:val="00C6223B"/>
    <w:rsid w:val="00CD70EC"/>
    <w:rsid w:val="00D33C01"/>
    <w:rsid w:val="00E2619E"/>
    <w:rsid w:val="00ED5C8D"/>
    <w:rsid w:val="00F61381"/>
    <w:rsid w:val="00F70A4C"/>
    <w:rsid w:val="00F7761A"/>
    <w:rsid w:val="00F80A89"/>
    <w:rsid w:val="00F818EC"/>
    <w:rsid w:val="00F9352D"/>
    <w:rsid w:val="00FA2426"/>
    <w:rsid w:val="00FA6BFC"/>
    <w:rsid w:val="00FD4DF2"/>
    <w:rsid w:val="00FE6671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54CE"/>
  <w15:chartTrackingRefBased/>
  <w15:docId w15:val="{91971C7F-298E-488B-A89B-C31BF297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783C7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783C7E"/>
  </w:style>
  <w:style w:type="paragraph" w:styleId="PlainText">
    <w:name w:val="Plain Text"/>
    <w:basedOn w:val="Normal"/>
    <w:link w:val="PlainTextChar"/>
    <w:uiPriority w:val="99"/>
    <w:unhideWhenUsed/>
    <w:rsid w:val="00783C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83C7E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783C7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F8"/>
    <w:rPr>
      <w:rFonts w:ascii="Segoe UI" w:hAnsi="Segoe UI" w:cs="Segoe UI"/>
      <w:sz w:val="18"/>
      <w:szCs w:val="18"/>
    </w:rPr>
  </w:style>
  <w:style w:type="character" w:customStyle="1" w:styleId="m3842780412312657370hl">
    <w:name w:val="m_3842780412312657370hl"/>
    <w:basedOn w:val="DefaultParagraphFont"/>
    <w:rsid w:val="00951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Chaney</dc:creator>
  <cp:keywords/>
  <dc:description/>
  <cp:lastModifiedBy>Chaney, Berry</cp:lastModifiedBy>
  <cp:revision>3</cp:revision>
  <dcterms:created xsi:type="dcterms:W3CDTF">2021-10-28T19:45:00Z</dcterms:created>
  <dcterms:modified xsi:type="dcterms:W3CDTF">2021-10-28T19:46:00Z</dcterms:modified>
</cp:coreProperties>
</file>