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396" w:rsidRPr="001C2396" w:rsidRDefault="001C2396" w:rsidP="001C2396">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1C2396">
        <w:rPr>
          <w:rFonts w:ascii="HoneywellSansTT-Bold" w:eastAsia="Times New Roman" w:hAnsi="HoneywellSansTT-Bold" w:cs="Times New Roman"/>
          <w:b/>
          <w:bCs/>
          <w:color w:val="000000"/>
          <w:sz w:val="27"/>
          <w:szCs w:val="27"/>
        </w:rPr>
        <w:t>Join a team recognized for leadership, innovation and diversity</w:t>
      </w:r>
    </w:p>
    <w:p w:rsidR="001C2396" w:rsidRPr="001C2396" w:rsidRDefault="001C2396" w:rsidP="001C2396">
      <w:pPr>
        <w:shd w:val="clear" w:color="auto" w:fill="FFFFFF"/>
        <w:spacing w:after="300" w:line="480" w:lineRule="auto"/>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The future is what you make it. </w:t>
      </w:r>
      <w:r w:rsidRPr="001C2396">
        <w:rPr>
          <w:rFonts w:ascii="Segoe UI" w:eastAsia="Times New Roman" w:hAnsi="Segoe UI" w:cs="Segoe UI"/>
          <w:color w:val="43515C"/>
          <w:sz w:val="24"/>
          <w:szCs w:val="24"/>
        </w:rPr>
        <w:br/>
      </w:r>
      <w:r w:rsidRPr="001C2396">
        <w:rPr>
          <w:rFonts w:ascii="Segoe UI" w:eastAsia="Times New Roman" w:hAnsi="Segoe UI" w:cs="Segoe UI"/>
          <w:color w:val="43515C"/>
          <w:sz w:val="24"/>
          <w:szCs w:val="24"/>
        </w:rPr>
        <w:br/>
      </w:r>
      <w:r w:rsidRPr="001C2396">
        <w:rPr>
          <w:rFonts w:ascii="HoneywellSansTT-Book" w:eastAsia="Times New Roman" w:hAnsi="HoneywellSansTT-Book" w:cs="Times New Roman"/>
          <w:color w:val="636363"/>
          <w:sz w:val="24"/>
          <w:szCs w:val="24"/>
        </w:rPr>
        <w:t>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 Working at Honeywell isn’t just about developing cool things. That’s why all of our employees enjoy access to dynamic career opportunities across different fields and industries. </w:t>
      </w:r>
      <w:r w:rsidRPr="001C2396">
        <w:rPr>
          <w:rFonts w:ascii="Segoe UI" w:eastAsia="Times New Roman" w:hAnsi="Segoe UI" w:cs="Segoe UI"/>
          <w:color w:val="43515C"/>
          <w:sz w:val="24"/>
          <w:szCs w:val="24"/>
        </w:rPr>
        <w:br/>
      </w:r>
      <w:r w:rsidRPr="001C2396">
        <w:rPr>
          <w:rFonts w:ascii="Segoe UI" w:eastAsia="Times New Roman" w:hAnsi="Segoe UI" w:cs="Segoe UI"/>
          <w:color w:val="43515C"/>
          <w:sz w:val="24"/>
          <w:szCs w:val="24"/>
        </w:rPr>
        <w:br/>
      </w:r>
      <w:r w:rsidRPr="001C2396">
        <w:rPr>
          <w:rFonts w:ascii="HoneywellSansTT-Book" w:eastAsia="Times New Roman" w:hAnsi="HoneywellSansTT-Book" w:cs="Times New Roman"/>
          <w:color w:val="636363"/>
          <w:sz w:val="24"/>
          <w:szCs w:val="24"/>
        </w:rPr>
        <w:t>Are you ready to help us make the future?</w:t>
      </w:r>
    </w:p>
    <w:p w:rsidR="001C2396" w:rsidRPr="001C2396" w:rsidRDefault="001C2396" w:rsidP="001C2396">
      <w:pPr>
        <w:shd w:val="clear" w:color="auto" w:fill="FFFFFF"/>
        <w:spacing w:after="300" w:line="480" w:lineRule="auto"/>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Provide paralegal and administrative support to Honeywell Strategy Business groups including corporate patent/ intellectual property/anti-corruption services.</w:t>
      </w:r>
    </w:p>
    <w:p w:rsidR="001C2396" w:rsidRPr="001C2396" w:rsidRDefault="001C2396" w:rsidP="001C2396">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1C2396">
        <w:rPr>
          <w:rFonts w:ascii="HoneywellSansTT-Bold" w:eastAsia="Times New Roman" w:hAnsi="HoneywellSansTT-Bold" w:cs="Times New Roman"/>
          <w:b/>
          <w:bCs/>
          <w:color w:val="000000"/>
          <w:sz w:val="24"/>
          <w:szCs w:val="24"/>
        </w:rPr>
        <w:t>Key Responsibilities</w:t>
      </w:r>
    </w:p>
    <w:p w:rsidR="001C2396" w:rsidRPr="001C2396" w:rsidRDefault="001C2396" w:rsidP="001C239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Customer support</w:t>
      </w:r>
    </w:p>
    <w:p w:rsidR="001C2396" w:rsidRPr="001C2396" w:rsidRDefault="001C2396" w:rsidP="001C239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Support due diligence</w:t>
      </w:r>
    </w:p>
    <w:p w:rsidR="001C2396" w:rsidRPr="001C2396" w:rsidRDefault="001C2396" w:rsidP="001C239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Training of business functions</w:t>
      </w:r>
    </w:p>
    <w:p w:rsidR="001C2396" w:rsidRPr="001C2396" w:rsidRDefault="001C2396" w:rsidP="001C239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Prepare legal documents and report</w:t>
      </w:r>
    </w:p>
    <w:p w:rsidR="001C2396" w:rsidRPr="001C2396" w:rsidRDefault="001C2396" w:rsidP="001C239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Ensure compliance to policy</w:t>
      </w:r>
    </w:p>
    <w:p w:rsidR="001C2396" w:rsidRPr="001C2396" w:rsidRDefault="001C2396" w:rsidP="001C239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Provide legal solutions to business</w:t>
      </w:r>
    </w:p>
    <w:p w:rsidR="001C2396" w:rsidRPr="001C2396" w:rsidRDefault="001C2396" w:rsidP="001C239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Update legal guideline regularly</w:t>
      </w:r>
    </w:p>
    <w:p w:rsidR="001C2396" w:rsidRPr="001C2396" w:rsidRDefault="001C2396" w:rsidP="001C239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Manage legal filing</w:t>
      </w:r>
    </w:p>
    <w:p w:rsidR="001C2396" w:rsidRPr="001C2396" w:rsidRDefault="001C2396" w:rsidP="001C2396">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lastRenderedPageBreak/>
        <w:t>Patent awards management</w:t>
      </w:r>
    </w:p>
    <w:p w:rsidR="001C2396" w:rsidRPr="001C2396" w:rsidRDefault="001C2396" w:rsidP="001C2396">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1C2396">
        <w:rPr>
          <w:rFonts w:ascii="HoneywellSansTT-Bold" w:eastAsia="Times New Roman" w:hAnsi="HoneywellSansTT-Bold" w:cs="Times New Roman"/>
          <w:b/>
          <w:bCs/>
          <w:color w:val="000000"/>
          <w:sz w:val="24"/>
          <w:szCs w:val="24"/>
        </w:rPr>
        <w:t>YOU MUST HAVE</w:t>
      </w:r>
    </w:p>
    <w:p w:rsidR="001C2396" w:rsidRPr="001C2396" w:rsidRDefault="001C2396" w:rsidP="001C2396">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2+ years experience working as a Paralegal </w:t>
      </w:r>
    </w:p>
    <w:p w:rsidR="001C2396" w:rsidRPr="001C2396" w:rsidRDefault="001C2396" w:rsidP="001C2396">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1+ years experience using Microsoft Suites (Word, PowerPoint, Excel, Outlook)</w:t>
      </w:r>
    </w:p>
    <w:p w:rsidR="001C2396" w:rsidRPr="001C2396" w:rsidRDefault="001C2396" w:rsidP="001C2396">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1C2396">
        <w:rPr>
          <w:rFonts w:ascii="HoneywellSansTT-Bold" w:eastAsia="Times New Roman" w:hAnsi="HoneywellSansTT-Bold" w:cs="Times New Roman"/>
          <w:b/>
          <w:bCs/>
          <w:color w:val="000000"/>
          <w:sz w:val="24"/>
          <w:szCs w:val="24"/>
        </w:rPr>
        <w:t>WE VALUE</w:t>
      </w:r>
    </w:p>
    <w:p w:rsidR="001C2396" w:rsidRPr="001C2396" w:rsidRDefault="001C2396" w:rsidP="001C239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Knowledge of Compliance laws of various countries</w:t>
      </w:r>
    </w:p>
    <w:p w:rsidR="001C2396" w:rsidRPr="001C2396" w:rsidRDefault="001C2396" w:rsidP="001C239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High attention to details</w:t>
      </w:r>
    </w:p>
    <w:p w:rsidR="001C2396" w:rsidRPr="001C2396" w:rsidRDefault="001C2396" w:rsidP="001C239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Organizational &amp; time management skills</w:t>
      </w:r>
    </w:p>
    <w:p w:rsidR="001C2396" w:rsidRPr="001C2396" w:rsidRDefault="001C2396" w:rsidP="001C239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Customer focused &amp; skilled relationship builde</w:t>
      </w:r>
    </w:p>
    <w:p w:rsidR="001C2396" w:rsidRPr="001C2396" w:rsidRDefault="001C2396" w:rsidP="001C239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Ability to excel within a matrixed organizational structure</w:t>
      </w:r>
    </w:p>
    <w:p w:rsidR="001C2396" w:rsidRPr="001C2396" w:rsidRDefault="001C2396" w:rsidP="001C239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Excellent written &amp; oral communication skills</w:t>
      </w:r>
    </w:p>
    <w:p w:rsidR="001C2396" w:rsidRPr="001C2396" w:rsidRDefault="001C2396" w:rsidP="001C2396">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Project Management Professional (PMP) or equivalent</w:t>
      </w:r>
    </w:p>
    <w:p w:rsidR="001C2396" w:rsidRPr="001C2396" w:rsidRDefault="001C2396" w:rsidP="001C2396">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1C2396">
        <w:rPr>
          <w:rFonts w:ascii="HoneywellSansTT-Bold" w:eastAsia="Times New Roman" w:hAnsi="HoneywellSansTT-Bold" w:cs="Times New Roman"/>
          <w:b/>
          <w:bCs/>
          <w:color w:val="000000"/>
          <w:sz w:val="27"/>
          <w:szCs w:val="27"/>
        </w:rPr>
        <w:t>Additional Information</w:t>
      </w:r>
    </w:p>
    <w:p w:rsidR="001C2396" w:rsidRPr="001C2396" w:rsidRDefault="001C2396" w:rsidP="001C2396">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C2396">
        <w:rPr>
          <w:rFonts w:ascii="inherit" w:eastAsia="Times New Roman" w:hAnsi="inherit" w:cs="Times New Roman"/>
          <w:b/>
          <w:bCs/>
          <w:color w:val="636363"/>
          <w:sz w:val="24"/>
          <w:szCs w:val="24"/>
        </w:rPr>
        <w:t>JOB ID: </w:t>
      </w:r>
      <w:r w:rsidRPr="001C2396">
        <w:rPr>
          <w:rFonts w:ascii="HoneywellSansTT-Book" w:eastAsia="Times New Roman" w:hAnsi="HoneywellSansTT-Book" w:cs="Times New Roman"/>
          <w:color w:val="636363"/>
          <w:sz w:val="24"/>
          <w:szCs w:val="24"/>
        </w:rPr>
        <w:t>HRD167225</w:t>
      </w:r>
    </w:p>
    <w:p w:rsidR="001C2396" w:rsidRPr="001C2396" w:rsidRDefault="001C2396" w:rsidP="001C2396">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C2396">
        <w:rPr>
          <w:rFonts w:ascii="inherit" w:eastAsia="Times New Roman" w:hAnsi="inherit" w:cs="Times New Roman"/>
          <w:b/>
          <w:bCs/>
          <w:color w:val="636363"/>
          <w:sz w:val="24"/>
          <w:szCs w:val="24"/>
        </w:rPr>
        <w:t>Category: </w:t>
      </w:r>
      <w:r w:rsidRPr="001C2396">
        <w:rPr>
          <w:rFonts w:ascii="HoneywellSansTT-Book" w:eastAsia="Times New Roman" w:hAnsi="HoneywellSansTT-Book" w:cs="Times New Roman"/>
          <w:color w:val="636363"/>
          <w:sz w:val="24"/>
          <w:szCs w:val="24"/>
        </w:rPr>
        <w:t>Legal</w:t>
      </w:r>
    </w:p>
    <w:p w:rsidR="001C2396" w:rsidRPr="001C2396" w:rsidRDefault="001C2396" w:rsidP="001C2396">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C2396">
        <w:rPr>
          <w:rFonts w:ascii="inherit" w:eastAsia="Times New Roman" w:hAnsi="inherit" w:cs="Times New Roman"/>
          <w:b/>
          <w:bCs/>
          <w:color w:val="636363"/>
          <w:sz w:val="24"/>
          <w:szCs w:val="24"/>
        </w:rPr>
        <w:t>Location: </w:t>
      </w:r>
      <w:r w:rsidRPr="001C2396">
        <w:rPr>
          <w:rFonts w:ascii="HoneywellSansTT-Book" w:eastAsia="Times New Roman" w:hAnsi="HoneywellSansTT-Book" w:cs="Times New Roman"/>
          <w:color w:val="636363"/>
          <w:sz w:val="24"/>
          <w:szCs w:val="24"/>
        </w:rPr>
        <w:t>715 Peachtree Street, N.E.,Atlanta,Georgia,30308,United States</w:t>
      </w:r>
    </w:p>
    <w:p w:rsidR="001C2396" w:rsidRPr="001C2396" w:rsidRDefault="001C2396" w:rsidP="001C2396">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C2396">
        <w:rPr>
          <w:rFonts w:ascii="HoneywellSansTT-Book" w:eastAsia="Times New Roman" w:hAnsi="HoneywellSansTT-Book" w:cs="Times New Roman"/>
          <w:color w:val="636363"/>
          <w:sz w:val="24"/>
          <w:szCs w:val="24"/>
        </w:rPr>
        <w:t>Nonexempt</w:t>
      </w:r>
    </w:p>
    <w:p w:rsidR="00E14EA6" w:rsidRDefault="00E14EA6">
      <w:bookmarkStart w:id="0" w:name="_GoBack"/>
      <w:bookmarkEnd w:id="0"/>
    </w:p>
    <w:sectPr w:rsidR="00E14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92950"/>
    <w:multiLevelType w:val="multilevel"/>
    <w:tmpl w:val="20D2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D16A68"/>
    <w:multiLevelType w:val="multilevel"/>
    <w:tmpl w:val="E70C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C90E87"/>
    <w:multiLevelType w:val="multilevel"/>
    <w:tmpl w:val="F1E8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6DB3231"/>
    <w:multiLevelType w:val="multilevel"/>
    <w:tmpl w:val="82B6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96"/>
    <w:rsid w:val="001C2396"/>
    <w:rsid w:val="00E14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F8AB9-06F4-4A0D-914E-CDF3F8D7C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C23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C23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239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2396"/>
    <w:rPr>
      <w:rFonts w:ascii="Times New Roman" w:eastAsia="Times New Roman" w:hAnsi="Times New Roman" w:cs="Times New Roman"/>
      <w:b/>
      <w:bCs/>
      <w:sz w:val="24"/>
      <w:szCs w:val="24"/>
    </w:rPr>
  </w:style>
  <w:style w:type="paragraph" w:customStyle="1" w:styleId="lead">
    <w:name w:val="lead"/>
    <w:basedOn w:val="Normal"/>
    <w:rsid w:val="001C23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19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Mulchandani, Suraj</dc:creator>
  <cp:keywords/>
  <dc:description/>
  <cp:lastModifiedBy>Mulchandani, Suraj</cp:lastModifiedBy>
  <cp:revision>1</cp:revision>
  <dcterms:created xsi:type="dcterms:W3CDTF">2022-06-07T13:23:00Z</dcterms:created>
  <dcterms:modified xsi:type="dcterms:W3CDTF">2022-06-07T13:23:00Z</dcterms:modified>
</cp:coreProperties>
</file>