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45" w:rsidRPr="00C00E45" w:rsidRDefault="00C00E45" w:rsidP="00C00E45">
      <w:pPr>
        <w:shd w:val="clear" w:color="auto" w:fill="FFFFFF"/>
        <w:spacing w:after="0" w:line="240" w:lineRule="auto"/>
        <w:outlineLvl w:val="0"/>
        <w:rPr>
          <w:rFonts w:ascii="Tahoma" w:eastAsia="Times New Roman" w:hAnsi="Tahoma" w:cs="Tahoma"/>
          <w:color w:val="474C55"/>
          <w:kern w:val="36"/>
          <w:sz w:val="30"/>
          <w:szCs w:val="30"/>
        </w:rPr>
      </w:pPr>
      <w:r w:rsidRPr="00C00E45">
        <w:rPr>
          <w:rFonts w:ascii="Tahoma" w:eastAsia="Times New Roman" w:hAnsi="Tahoma" w:cs="Tahoma"/>
          <w:color w:val="474C55"/>
          <w:kern w:val="36"/>
          <w:sz w:val="30"/>
          <w:szCs w:val="30"/>
        </w:rPr>
        <w:t xml:space="preserve">Job Posting </w:t>
      </w:r>
      <w:r>
        <w:rPr>
          <w:rFonts w:ascii="Tahoma" w:eastAsia="Times New Roman" w:hAnsi="Tahoma" w:cs="Tahoma"/>
          <w:color w:val="474C55"/>
          <w:kern w:val="36"/>
          <w:sz w:val="30"/>
          <w:szCs w:val="30"/>
        </w:rPr>
        <w:t xml:space="preserve"> </w:t>
      </w:r>
    </w:p>
    <w:p w:rsidR="00C00E45" w:rsidRPr="00C00E45" w:rsidRDefault="00C00E45" w:rsidP="00C00E45">
      <w:pPr>
        <w:shd w:val="clear" w:color="auto" w:fill="FFFFFF"/>
        <w:spacing w:after="0" w:line="285" w:lineRule="atLeast"/>
        <w:rPr>
          <w:rFonts w:ascii="inherit" w:eastAsia="Times New Roman" w:hAnsi="inherit" w:cs="Tahoma"/>
          <w:color w:val="474C55"/>
          <w:sz w:val="24"/>
          <w:szCs w:val="24"/>
        </w:rPr>
      </w:pPr>
      <w:r w:rsidRPr="00C00E45">
        <w:rPr>
          <w:rFonts w:ascii="inherit" w:eastAsia="Times New Roman" w:hAnsi="inherit" w:cs="Tahoma"/>
          <w:color w:val="474C55"/>
          <w:sz w:val="24"/>
          <w:szCs w:val="24"/>
        </w:rPr>
        <w:t>79682BR</w:t>
      </w:r>
    </w:p>
    <w:p w:rsidR="00C00E45" w:rsidRPr="00C00E45" w:rsidRDefault="00C00E45" w:rsidP="00C00E45">
      <w:pPr>
        <w:shd w:val="clear" w:color="auto" w:fill="FFFFFF"/>
        <w:spacing w:after="0" w:line="240" w:lineRule="auto"/>
        <w:outlineLvl w:val="1"/>
        <w:rPr>
          <w:rFonts w:ascii="inherit" w:eastAsia="Times New Roman" w:hAnsi="inherit" w:cs="Tahoma"/>
          <w:b/>
          <w:bCs/>
          <w:color w:val="474C55"/>
          <w:sz w:val="24"/>
          <w:szCs w:val="24"/>
          <w:bdr w:val="none" w:sz="0" w:space="0" w:color="auto" w:frame="1"/>
        </w:rPr>
      </w:pPr>
      <w:r>
        <w:rPr>
          <w:rFonts w:ascii="inherit" w:eastAsia="Times New Roman" w:hAnsi="inherit" w:cs="Tahoma"/>
          <w:b/>
          <w:bCs/>
          <w:color w:val="474C55"/>
          <w:sz w:val="24"/>
          <w:szCs w:val="24"/>
          <w:bdr w:val="none" w:sz="0" w:space="0" w:color="auto" w:frame="1"/>
        </w:rPr>
        <w:t xml:space="preserve">Title: </w:t>
      </w:r>
      <w:r w:rsidRPr="00C00E45">
        <w:rPr>
          <w:rFonts w:ascii="inherit" w:eastAsia="Times New Roman" w:hAnsi="inherit" w:cs="Tahoma"/>
          <w:b/>
          <w:bCs/>
          <w:color w:val="474C55"/>
          <w:sz w:val="24"/>
          <w:szCs w:val="24"/>
          <w:bdr w:val="none" w:sz="0" w:space="0" w:color="auto" w:frame="1"/>
        </w:rPr>
        <w:t>Import Export Manager - Ship Repair</w:t>
      </w:r>
    </w:p>
    <w:p w:rsidR="00C00E45" w:rsidRDefault="00C00E45" w:rsidP="00C00E45">
      <w:pPr>
        <w:shd w:val="clear" w:color="auto" w:fill="FFFFFF"/>
        <w:spacing w:after="0" w:line="285" w:lineRule="atLeast"/>
        <w:rPr>
          <w:rFonts w:ascii="inherit" w:eastAsia="Times New Roman" w:hAnsi="inherit" w:cs="Tahoma"/>
          <w:color w:val="474C55"/>
          <w:sz w:val="24"/>
          <w:szCs w:val="24"/>
        </w:rPr>
      </w:pPr>
      <w:r w:rsidRPr="00C00E45">
        <w:rPr>
          <w:rFonts w:ascii="inherit" w:eastAsia="Times New Roman" w:hAnsi="inherit" w:cs="Tahoma"/>
          <w:b/>
          <w:color w:val="474C55"/>
          <w:sz w:val="24"/>
          <w:szCs w:val="24"/>
        </w:rPr>
        <w:t>Location</w:t>
      </w:r>
      <w:r>
        <w:rPr>
          <w:rFonts w:ascii="inherit" w:eastAsia="Times New Roman" w:hAnsi="inherit" w:cs="Calibri"/>
          <w:b/>
          <w:bCs/>
          <w:color w:val="474C55"/>
          <w:sz w:val="24"/>
          <w:szCs w:val="24"/>
          <w:bdr w:val="none" w:sz="0" w:space="0" w:color="auto" w:frame="1"/>
        </w:rPr>
        <w:t>:</w:t>
      </w:r>
      <w:r w:rsidRPr="00C00E45">
        <w:rPr>
          <w:rFonts w:ascii="inherit" w:eastAsia="Times New Roman" w:hAnsi="inherit" w:cs="Calibri"/>
          <w:b/>
          <w:bCs/>
          <w:color w:val="474C55"/>
          <w:sz w:val="24"/>
          <w:szCs w:val="24"/>
          <w:bdr w:val="none" w:sz="0" w:space="0" w:color="auto" w:frame="1"/>
        </w:rPr>
        <w:t xml:space="preserve"> This position can be located in Norfolk, VA or Falls Church, VA </w:t>
      </w:r>
      <w:r w:rsidRPr="00C00E45">
        <w:rPr>
          <w:rFonts w:ascii="inherit" w:eastAsia="Times New Roman" w:hAnsi="inherit" w:cs="Tahoma"/>
          <w:color w:val="474C55"/>
          <w:sz w:val="24"/>
          <w:szCs w:val="24"/>
        </w:rPr>
        <w:t xml:space="preserve"> </w:t>
      </w:r>
    </w:p>
    <w:p w:rsidR="00C00E45" w:rsidRPr="00C00E45" w:rsidRDefault="00C00E45" w:rsidP="00C00E45">
      <w:pPr>
        <w:shd w:val="clear" w:color="auto" w:fill="FFFFFF"/>
        <w:spacing w:after="0" w:line="285" w:lineRule="atLeast"/>
        <w:rPr>
          <w:rFonts w:ascii="inherit" w:eastAsia="Times New Roman" w:hAnsi="inherit" w:cs="Tahoma"/>
          <w:b/>
          <w:bCs/>
          <w:color w:val="474C55"/>
          <w:sz w:val="24"/>
          <w:szCs w:val="24"/>
        </w:rPr>
      </w:pPr>
      <w:r w:rsidRPr="00C00E45">
        <w:rPr>
          <w:rFonts w:ascii="inherit" w:eastAsia="Times New Roman" w:hAnsi="inherit" w:cs="Tahoma"/>
          <w:b/>
          <w:bCs/>
          <w:color w:val="474C55"/>
          <w:sz w:val="24"/>
          <w:szCs w:val="24"/>
        </w:rPr>
        <w:t>Job Description</w:t>
      </w:r>
    </w:p>
    <w:p w:rsidR="00C00E45" w:rsidRDefault="00C00E45" w:rsidP="00C00E45">
      <w:pPr>
        <w:shd w:val="clear" w:color="auto" w:fill="FFFFFF"/>
        <w:spacing w:after="0" w:line="285" w:lineRule="atLeast"/>
        <w:rPr>
          <w:rFonts w:ascii="Calibri" w:eastAsia="Times New Roman" w:hAnsi="Calibri" w:cs="Calibri"/>
          <w:color w:val="474C55"/>
          <w:sz w:val="24"/>
          <w:szCs w:val="24"/>
          <w:bdr w:val="none" w:sz="0" w:space="0" w:color="auto" w:frame="1"/>
        </w:rPr>
      </w:pPr>
    </w:p>
    <w:p w:rsidR="00C00E45" w:rsidRPr="00C00E45" w:rsidRDefault="00C00E45" w:rsidP="00C00E45">
      <w:pPr>
        <w:shd w:val="clear" w:color="auto" w:fill="FFFFFF"/>
        <w:spacing w:after="0" w:line="285" w:lineRule="atLeast"/>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rPr>
        <w:br/>
      </w:r>
      <w:r w:rsidRPr="00C00E45">
        <w:rPr>
          <w:rFonts w:ascii="Calibri" w:eastAsia="Times New Roman" w:hAnsi="Calibri" w:cs="Calibri"/>
          <w:color w:val="474C55"/>
          <w:sz w:val="24"/>
          <w:szCs w:val="24"/>
          <w:bdr w:val="none" w:sz="0" w:space="0" w:color="auto" w:frame="1"/>
        </w:rPr>
        <w:br/>
        <w:t>Provides functional management and supervision of the Import Export function supporting the Ship Repair business unit reporting to the Sector Export Director (SED) and Senior Counsel for International Trade &amp; Compliance to ensure compliance with all US export laws and regulations.</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Acts as an empowered official and demonstrates a high level of expertise with US export and import laws including the International Traffic in Arms Regulations (ITAR) and the Export Administration Regulations (EAR).</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Under direction from leadership, provides strategy, planning and execution for export import plans related to market creation, bids and proposals, contracts, operations, procurement, security, communications, and related functions. </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Reviews, approves and manages Department of State export agreements including Technical Assistance Agreements, Manufacturing License Agreements and Distribution Agreements.</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Reviews, approves and manages export and import licenses and permits obtained from the Department of State, Department of Commerce and ATF, and provides oversight for AES filings with Census Bureau.</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Reviews, approves and oversees compliance related to legal reporting and notifications, export classification and the certification and use of license exemptions and exceptions for a business group.</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Ensures compliance with record keeping and data management legal requirements.</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Manages trade compliance practices related to document review, public release processes, review of international purchase orders and hardware shipments, foreign visits, and international travel requests for a business group.    </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Assists with internal investigations under direction of the SED and assists with the preparation of disclosures.</w:t>
      </w:r>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Supports implementation of export awareness training and specialized functional training across the BU</w:t>
      </w:r>
      <w:proofErr w:type="gramStart"/>
      <w:r w:rsidRPr="00C00E45">
        <w:rPr>
          <w:rFonts w:ascii="Calibri" w:eastAsia="Times New Roman" w:hAnsi="Calibri" w:cs="Calibri"/>
          <w:color w:val="474C55"/>
          <w:sz w:val="24"/>
          <w:szCs w:val="24"/>
          <w:bdr w:val="none" w:sz="0" w:space="0" w:color="auto" w:frame="1"/>
        </w:rPr>
        <w:t>.</w:t>
      </w:r>
      <w:proofErr w:type="gramEnd"/>
      <w:r w:rsidRPr="00C00E45">
        <w:rPr>
          <w:rFonts w:ascii="inherit" w:eastAsia="Times New Roman" w:hAnsi="inherit" w:cs="Tahoma"/>
          <w:color w:val="474C55"/>
          <w:sz w:val="24"/>
          <w:szCs w:val="24"/>
        </w:rPr>
        <w:br/>
      </w:r>
      <w:r w:rsidRPr="00C00E45">
        <w:rPr>
          <w:rFonts w:ascii="Calibri" w:eastAsia="Times New Roman" w:hAnsi="Calibri" w:cs="Calibri"/>
          <w:color w:val="474C55"/>
          <w:sz w:val="24"/>
          <w:szCs w:val="24"/>
          <w:bdr w:val="none" w:sz="0" w:space="0" w:color="auto" w:frame="1"/>
        </w:rPr>
        <w:t>Supports creation and management of processes, procedures and work instructions under the direction of the SED.</w:t>
      </w:r>
      <w:r w:rsidRPr="00C00E45">
        <w:rPr>
          <w:rFonts w:ascii="inherit" w:eastAsia="Times New Roman" w:hAnsi="inherit" w:cs="Tahoma"/>
          <w:color w:val="474C55"/>
          <w:sz w:val="24"/>
          <w:szCs w:val="24"/>
        </w:rPr>
        <w:t xml:space="preserve"> </w:t>
      </w:r>
    </w:p>
    <w:p w:rsidR="00C00E45" w:rsidRDefault="00C00E45" w:rsidP="00C00E45">
      <w:pPr>
        <w:shd w:val="clear" w:color="auto" w:fill="FFFFFF"/>
        <w:spacing w:after="0" w:line="285" w:lineRule="atLeast"/>
        <w:ind w:left="13823"/>
        <w:rPr>
          <w:rFonts w:ascii="inherit" w:eastAsia="Times New Roman" w:hAnsi="inherit" w:cs="Tahoma"/>
          <w:color w:val="474C55"/>
          <w:sz w:val="24"/>
          <w:szCs w:val="24"/>
        </w:rPr>
      </w:pPr>
      <w:r w:rsidRPr="00C00E45">
        <w:rPr>
          <w:rFonts w:ascii="inherit" w:eastAsia="Times New Roman" w:hAnsi="inherit" w:cs="Tahoma"/>
          <w:color w:val="474C55"/>
          <w:sz w:val="24"/>
          <w:szCs w:val="24"/>
        </w:rPr>
        <w:t>0</w:t>
      </w:r>
      <w:r>
        <w:rPr>
          <w:rFonts w:ascii="inherit" w:eastAsia="Times New Roman" w:hAnsi="inherit" w:cs="Tahoma"/>
          <w:color w:val="474C55"/>
          <w:sz w:val="24"/>
          <w:szCs w:val="24"/>
        </w:rPr>
        <w:t xml:space="preserve"> </w:t>
      </w:r>
    </w:p>
    <w:p w:rsidR="00C00E45" w:rsidRPr="00C00E45" w:rsidRDefault="00C00E45" w:rsidP="00C00E45">
      <w:pPr>
        <w:shd w:val="clear" w:color="auto" w:fill="FFFFFF"/>
        <w:spacing w:after="0" w:line="285" w:lineRule="atLeast"/>
        <w:rPr>
          <w:rFonts w:ascii="inherit" w:eastAsia="Times New Roman" w:hAnsi="inherit" w:cs="Tahoma"/>
          <w:color w:val="474C55"/>
          <w:sz w:val="24"/>
          <w:szCs w:val="24"/>
        </w:rPr>
      </w:pPr>
    </w:p>
    <w:p w:rsidR="00A71A98" w:rsidRDefault="00A71A98" w:rsidP="00C00E45">
      <w:pPr>
        <w:shd w:val="clear" w:color="auto" w:fill="FFFFFF"/>
        <w:spacing w:after="0" w:line="285" w:lineRule="atLeast"/>
        <w:rPr>
          <w:rFonts w:ascii="inherit" w:eastAsia="Times New Roman" w:hAnsi="inherit" w:cs="Tahoma"/>
          <w:b/>
          <w:bCs/>
          <w:color w:val="474C55"/>
          <w:sz w:val="24"/>
          <w:szCs w:val="24"/>
        </w:rPr>
      </w:pPr>
    </w:p>
    <w:p w:rsidR="00A71A98" w:rsidRDefault="00A71A98" w:rsidP="00C00E45">
      <w:pPr>
        <w:shd w:val="clear" w:color="auto" w:fill="FFFFFF"/>
        <w:spacing w:after="0" w:line="285" w:lineRule="atLeast"/>
        <w:rPr>
          <w:rFonts w:ascii="inherit" w:eastAsia="Times New Roman" w:hAnsi="inherit" w:cs="Tahoma"/>
          <w:b/>
          <w:bCs/>
          <w:color w:val="474C55"/>
          <w:sz w:val="24"/>
          <w:szCs w:val="24"/>
        </w:rPr>
      </w:pPr>
    </w:p>
    <w:p w:rsidR="00A71A98" w:rsidRDefault="00A71A98" w:rsidP="00C00E45">
      <w:pPr>
        <w:shd w:val="clear" w:color="auto" w:fill="FFFFFF"/>
        <w:spacing w:after="0" w:line="285" w:lineRule="atLeast"/>
        <w:rPr>
          <w:rFonts w:ascii="inherit" w:eastAsia="Times New Roman" w:hAnsi="inherit" w:cs="Tahoma"/>
          <w:b/>
          <w:bCs/>
          <w:color w:val="474C55"/>
          <w:sz w:val="24"/>
          <w:szCs w:val="24"/>
        </w:rPr>
      </w:pPr>
    </w:p>
    <w:p w:rsidR="00A71A98" w:rsidRDefault="00A71A98" w:rsidP="00C00E45">
      <w:pPr>
        <w:shd w:val="clear" w:color="auto" w:fill="FFFFFF"/>
        <w:spacing w:after="0" w:line="285" w:lineRule="atLeast"/>
        <w:rPr>
          <w:rFonts w:ascii="inherit" w:eastAsia="Times New Roman" w:hAnsi="inherit" w:cs="Tahoma"/>
          <w:b/>
          <w:bCs/>
          <w:color w:val="474C55"/>
          <w:sz w:val="24"/>
          <w:szCs w:val="24"/>
        </w:rPr>
      </w:pPr>
    </w:p>
    <w:p w:rsidR="00A71A98" w:rsidRDefault="00A71A98" w:rsidP="00C00E45">
      <w:pPr>
        <w:shd w:val="clear" w:color="auto" w:fill="FFFFFF"/>
        <w:spacing w:after="0" w:line="285" w:lineRule="atLeast"/>
        <w:rPr>
          <w:rFonts w:ascii="inherit" w:eastAsia="Times New Roman" w:hAnsi="inherit" w:cs="Tahoma"/>
          <w:b/>
          <w:bCs/>
          <w:color w:val="474C55"/>
          <w:sz w:val="24"/>
          <w:szCs w:val="24"/>
        </w:rPr>
      </w:pPr>
    </w:p>
    <w:p w:rsidR="00A71A98" w:rsidRDefault="00A71A98" w:rsidP="00C00E45">
      <w:pPr>
        <w:shd w:val="clear" w:color="auto" w:fill="FFFFFF"/>
        <w:spacing w:after="0" w:line="285" w:lineRule="atLeast"/>
        <w:rPr>
          <w:rFonts w:ascii="inherit" w:eastAsia="Times New Roman" w:hAnsi="inherit" w:cs="Tahoma"/>
          <w:b/>
          <w:bCs/>
          <w:color w:val="474C55"/>
          <w:sz w:val="24"/>
          <w:szCs w:val="24"/>
        </w:rPr>
      </w:pPr>
    </w:p>
    <w:p w:rsidR="00A71A98" w:rsidRDefault="00A71A98" w:rsidP="00C00E45">
      <w:pPr>
        <w:shd w:val="clear" w:color="auto" w:fill="FFFFFF"/>
        <w:spacing w:after="0" w:line="285" w:lineRule="atLeast"/>
        <w:rPr>
          <w:rFonts w:ascii="inherit" w:eastAsia="Times New Roman" w:hAnsi="inherit" w:cs="Tahoma"/>
          <w:b/>
          <w:bCs/>
          <w:color w:val="474C55"/>
          <w:sz w:val="24"/>
          <w:szCs w:val="24"/>
        </w:rPr>
      </w:pPr>
    </w:p>
    <w:p w:rsidR="00C00E45" w:rsidRPr="00C00E45" w:rsidRDefault="00C00E45" w:rsidP="00C00E45">
      <w:pPr>
        <w:shd w:val="clear" w:color="auto" w:fill="FFFFFF"/>
        <w:spacing w:after="0" w:line="285" w:lineRule="atLeast"/>
        <w:rPr>
          <w:rFonts w:ascii="inherit" w:eastAsia="Times New Roman" w:hAnsi="inherit" w:cs="Tahoma"/>
          <w:b/>
          <w:bCs/>
          <w:color w:val="474C55"/>
          <w:sz w:val="24"/>
          <w:szCs w:val="24"/>
        </w:rPr>
      </w:pPr>
      <w:bookmarkStart w:id="0" w:name="_GoBack"/>
      <w:bookmarkEnd w:id="0"/>
      <w:r w:rsidRPr="00C00E45">
        <w:rPr>
          <w:rFonts w:ascii="inherit" w:eastAsia="Times New Roman" w:hAnsi="inherit" w:cs="Tahoma"/>
          <w:b/>
          <w:bCs/>
          <w:color w:val="474C55"/>
          <w:sz w:val="24"/>
          <w:szCs w:val="24"/>
        </w:rPr>
        <w:lastRenderedPageBreak/>
        <w:t>Regular or Temporary</w:t>
      </w:r>
    </w:p>
    <w:p w:rsidR="00C00E45" w:rsidRPr="00C00E45" w:rsidRDefault="00C00E45" w:rsidP="00C00E45">
      <w:pPr>
        <w:shd w:val="clear" w:color="auto" w:fill="FFFFFF"/>
        <w:spacing w:after="0" w:line="285" w:lineRule="atLeast"/>
        <w:rPr>
          <w:rFonts w:ascii="inherit" w:eastAsia="Times New Roman" w:hAnsi="inherit" w:cs="Tahoma"/>
          <w:color w:val="474C55"/>
          <w:sz w:val="24"/>
          <w:szCs w:val="24"/>
        </w:rPr>
      </w:pPr>
      <w:r w:rsidRPr="00C00E45">
        <w:rPr>
          <w:rFonts w:ascii="inherit" w:eastAsia="Times New Roman" w:hAnsi="inherit" w:cs="Tahoma"/>
          <w:color w:val="474C55"/>
          <w:sz w:val="24"/>
          <w:szCs w:val="24"/>
        </w:rPr>
        <w:t>Regular</w:t>
      </w:r>
    </w:p>
    <w:p w:rsidR="00C00E45" w:rsidRPr="00C00E45" w:rsidRDefault="00C00E45" w:rsidP="00C00E45">
      <w:pPr>
        <w:shd w:val="clear" w:color="auto" w:fill="FFFFFF"/>
        <w:spacing w:after="0" w:line="285" w:lineRule="atLeast"/>
        <w:rPr>
          <w:rFonts w:ascii="inherit" w:eastAsia="Times New Roman" w:hAnsi="inherit" w:cs="Tahoma"/>
          <w:b/>
          <w:bCs/>
          <w:color w:val="474C55"/>
          <w:sz w:val="24"/>
          <w:szCs w:val="24"/>
        </w:rPr>
      </w:pPr>
      <w:r w:rsidRPr="00C00E45">
        <w:rPr>
          <w:rFonts w:ascii="inherit" w:eastAsia="Times New Roman" w:hAnsi="inherit" w:cs="Tahoma"/>
          <w:b/>
          <w:bCs/>
          <w:color w:val="474C55"/>
          <w:sz w:val="24"/>
          <w:szCs w:val="24"/>
        </w:rPr>
        <w:t>Typical Education and Experience</w:t>
      </w:r>
    </w:p>
    <w:p w:rsidR="00C00E45" w:rsidRPr="00C00E45" w:rsidRDefault="00C00E45" w:rsidP="00C00E45">
      <w:pPr>
        <w:shd w:val="clear" w:color="auto" w:fill="FFFFFF"/>
        <w:spacing w:after="0" w:line="285" w:lineRule="atLeast"/>
        <w:rPr>
          <w:rFonts w:ascii="inherit" w:eastAsia="Times New Roman" w:hAnsi="inherit" w:cs="Tahoma"/>
          <w:color w:val="474C55"/>
          <w:sz w:val="24"/>
          <w:szCs w:val="24"/>
        </w:rPr>
      </w:pPr>
      <w:r w:rsidRPr="00C00E45">
        <w:rPr>
          <w:rFonts w:ascii="inherit" w:eastAsia="Times New Roman" w:hAnsi="inherit" w:cs="Tahoma"/>
          <w:color w:val="474C55"/>
          <w:sz w:val="24"/>
          <w:szCs w:val="24"/>
        </w:rPr>
        <w:t>Typically a Bachelor's Degree and 8 years work experience or equivalent experience</w:t>
      </w:r>
    </w:p>
    <w:p w:rsidR="00C00E45" w:rsidRPr="00C00E45" w:rsidRDefault="00C00E45" w:rsidP="00C00E45">
      <w:pPr>
        <w:shd w:val="clear" w:color="auto" w:fill="FFFFFF"/>
        <w:spacing w:after="0" w:line="285" w:lineRule="atLeast"/>
        <w:rPr>
          <w:rFonts w:ascii="inherit" w:eastAsia="Times New Roman" w:hAnsi="inherit" w:cs="Tahoma"/>
          <w:b/>
          <w:bCs/>
          <w:color w:val="474C55"/>
          <w:sz w:val="24"/>
          <w:szCs w:val="24"/>
        </w:rPr>
      </w:pPr>
      <w:r w:rsidRPr="00C00E45">
        <w:rPr>
          <w:rFonts w:ascii="inherit" w:eastAsia="Times New Roman" w:hAnsi="inherit" w:cs="Tahoma"/>
          <w:b/>
          <w:bCs/>
          <w:color w:val="474C55"/>
          <w:sz w:val="24"/>
          <w:szCs w:val="24"/>
        </w:rPr>
        <w:t>Required Skills and Education</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Bachelor’s Degree and 8-10 years of experience, Master’s Degree and 6-8 years of experience</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Team player, proactive, self-motivated, highly organized, ability to handle shifting priorities and to communicate effectively and professionally (both orally and in writing) with internal and external customers at all levels of the organization</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Make decisions using sound judgement while complying with policies, procedures, appropriate principles and applicable state and federal laws and regulations</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Analyze, evaluate, develop and implement processes and procedures within budget and adhere to time requirements and schedule</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Exercise discretion and independent judgement in the performance of duties and tasks assigned</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Leading a team across multiple geographic sites</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Working effectively in a heavily matrixed environment</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Proven people management experience</w:t>
      </w:r>
    </w:p>
    <w:p w:rsidR="00C00E45" w:rsidRPr="00C00E45" w:rsidRDefault="00C00E45" w:rsidP="00C00E45">
      <w:pPr>
        <w:numPr>
          <w:ilvl w:val="0"/>
          <w:numId w:val="2"/>
        </w:numPr>
        <w:shd w:val="clear" w:color="auto" w:fill="FFFFFF"/>
        <w:spacing w:after="165" w:line="240" w:lineRule="auto"/>
        <w:ind w:left="0"/>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shd w:val="clear" w:color="auto" w:fill="FFFFFF"/>
        </w:rPr>
        <w:t>Accept additional duties as assigned</w:t>
      </w:r>
    </w:p>
    <w:p w:rsidR="00C00E45" w:rsidRPr="00C00E45" w:rsidRDefault="00C00E45" w:rsidP="00C00E45">
      <w:pPr>
        <w:shd w:val="clear" w:color="auto" w:fill="FFFFFF"/>
        <w:spacing w:after="0" w:line="285" w:lineRule="atLeast"/>
        <w:rPr>
          <w:rFonts w:ascii="inherit" w:eastAsia="Times New Roman" w:hAnsi="inherit" w:cs="Tahoma"/>
          <w:b/>
          <w:bCs/>
          <w:color w:val="474C55"/>
          <w:sz w:val="24"/>
          <w:szCs w:val="24"/>
        </w:rPr>
      </w:pPr>
      <w:r w:rsidRPr="00C00E45">
        <w:rPr>
          <w:rFonts w:ascii="inherit" w:eastAsia="Times New Roman" w:hAnsi="inherit" w:cs="Tahoma"/>
          <w:b/>
          <w:bCs/>
          <w:color w:val="474C55"/>
          <w:sz w:val="24"/>
          <w:szCs w:val="24"/>
        </w:rPr>
        <w:t>Preferred Skills and Education</w:t>
      </w:r>
    </w:p>
    <w:p w:rsidR="00C00E45" w:rsidRPr="00C00E45" w:rsidRDefault="00C00E45" w:rsidP="00C00E45">
      <w:pPr>
        <w:shd w:val="clear" w:color="auto" w:fill="FFFFFF"/>
        <w:spacing w:after="0" w:line="285" w:lineRule="atLeast"/>
        <w:rPr>
          <w:rFonts w:ascii="inherit" w:eastAsia="Times New Roman" w:hAnsi="inherit" w:cs="Tahoma"/>
          <w:color w:val="474C55"/>
          <w:sz w:val="24"/>
          <w:szCs w:val="24"/>
        </w:rPr>
      </w:pPr>
      <w:r w:rsidRPr="00C00E45">
        <w:rPr>
          <w:rFonts w:ascii="Calibri" w:eastAsia="Times New Roman" w:hAnsi="Calibri" w:cs="Calibri"/>
          <w:color w:val="474C55"/>
          <w:sz w:val="24"/>
          <w:szCs w:val="24"/>
          <w:bdr w:val="none" w:sz="0" w:space="0" w:color="auto" w:frame="1"/>
        </w:rPr>
        <w:t>Experience working in OCR EMS export management software</w:t>
      </w:r>
      <w:r w:rsidRPr="00C00E45">
        <w:rPr>
          <w:rFonts w:ascii="inherit" w:eastAsia="Times New Roman" w:hAnsi="inherit" w:cs="Tahoma"/>
          <w:color w:val="474C55"/>
          <w:sz w:val="24"/>
          <w:szCs w:val="24"/>
        </w:rPr>
        <w:br/>
        <w:t> </w:t>
      </w:r>
    </w:p>
    <w:p w:rsidR="00C00E45" w:rsidRPr="00C00E45" w:rsidRDefault="00C00E45" w:rsidP="00C00E45">
      <w:pPr>
        <w:shd w:val="clear" w:color="auto" w:fill="FFFFFF"/>
        <w:spacing w:after="0" w:line="285" w:lineRule="atLeast"/>
        <w:rPr>
          <w:rFonts w:ascii="inherit" w:eastAsia="Times New Roman" w:hAnsi="inherit" w:cs="Tahoma"/>
          <w:b/>
          <w:bCs/>
          <w:color w:val="474C55"/>
          <w:sz w:val="24"/>
          <w:szCs w:val="24"/>
        </w:rPr>
      </w:pPr>
      <w:r w:rsidRPr="00C00E45">
        <w:rPr>
          <w:rFonts w:ascii="inherit" w:eastAsia="Times New Roman" w:hAnsi="inherit" w:cs="Tahoma"/>
          <w:b/>
          <w:bCs/>
          <w:color w:val="474C55"/>
          <w:sz w:val="24"/>
          <w:szCs w:val="24"/>
        </w:rPr>
        <w:t>About BAE Systems Platforms &amp; Services Posting</w:t>
      </w:r>
    </w:p>
    <w:p w:rsidR="00C00E45" w:rsidRDefault="00C00E45" w:rsidP="00C00E45">
      <w:pPr>
        <w:shd w:val="clear" w:color="auto" w:fill="FFFFFF"/>
        <w:spacing w:after="0" w:line="285" w:lineRule="atLeast"/>
        <w:rPr>
          <w:rFonts w:ascii="inherit" w:eastAsia="Times New Roman" w:hAnsi="inherit" w:cs="Tahoma"/>
          <w:color w:val="474C55"/>
          <w:sz w:val="24"/>
          <w:szCs w:val="24"/>
        </w:rPr>
      </w:pPr>
      <w:r w:rsidRPr="00C00E45">
        <w:rPr>
          <w:rFonts w:ascii="inherit" w:eastAsia="Times New Roman" w:hAnsi="inherit" w:cs="Tahoma"/>
          <w:color w:val="474C55"/>
          <w:sz w:val="24"/>
          <w:szCs w:val="24"/>
        </w:rPr>
        <w:t>BAE Systems, Inc. is the U.S. subsidiary of BAE Systems plc, an international defense, aerospace and security company which delivers a full range of products and services for air, land and naval forces, as well as advanced electronics, security, information technology solutions and customer support services. Improving the future and protecting lives is an ambitious mission, but it’s what we do at BAE Systems. Working here means using your passion and ingenuity where it counts – defending national security with breakthrough technology, superior products, and intelligence solutions. As you develop the latest technology and defend national security, you will continually hone your skills on a team—making a big impact on a global scale. At BAE Systems, you’ll find a rewarding career that truly makes a difference.</w:t>
      </w:r>
      <w:r w:rsidRPr="00C00E45">
        <w:rPr>
          <w:rFonts w:ascii="inherit" w:eastAsia="Times New Roman" w:hAnsi="inherit" w:cs="Tahoma"/>
          <w:color w:val="474C55"/>
          <w:sz w:val="24"/>
          <w:szCs w:val="24"/>
        </w:rPr>
        <w:br/>
      </w:r>
      <w:r w:rsidRPr="00C00E45">
        <w:rPr>
          <w:rFonts w:ascii="inherit" w:eastAsia="Times New Roman" w:hAnsi="inherit" w:cs="Tahoma"/>
          <w:color w:val="474C55"/>
          <w:sz w:val="24"/>
          <w:szCs w:val="24"/>
        </w:rPr>
        <w:br/>
        <w:t>The Platforms &amp; Services (P&amp;S) sector under BAE Systems, Inc does the big stuff: the armored combat vehicles, naval guns, missile launchers, and naval ship repair…just to name a few. Our employees take pride in the work they do and why they do it. They are on the front lines every day, building our products to protect the lives of those who serve. We may be biased, but we think P&amp;S does some of the coolest work around, and we think you will too.</w:t>
      </w:r>
      <w:r w:rsidRPr="00C00E45">
        <w:rPr>
          <w:rFonts w:ascii="inherit" w:eastAsia="Times New Roman" w:hAnsi="inherit" w:cs="Tahoma"/>
          <w:color w:val="474C55"/>
          <w:sz w:val="24"/>
          <w:szCs w:val="24"/>
        </w:rPr>
        <w:br/>
      </w:r>
      <w:r w:rsidRPr="00C00E45">
        <w:rPr>
          <w:rFonts w:ascii="inherit" w:eastAsia="Times New Roman" w:hAnsi="inherit" w:cs="Tahoma"/>
          <w:color w:val="474C55"/>
          <w:sz w:val="24"/>
          <w:szCs w:val="24"/>
        </w:rPr>
        <w:br/>
      </w:r>
      <w:r w:rsidRPr="00C00E45">
        <w:rPr>
          <w:rFonts w:ascii="inherit" w:eastAsia="Times New Roman" w:hAnsi="inherit" w:cs="Tahoma"/>
          <w:color w:val="474C55"/>
          <w:sz w:val="24"/>
          <w:szCs w:val="24"/>
        </w:rPr>
        <w:lastRenderedPageBreak/>
        <w:t>At BAE Systems, we celebrate the array of skills, experiences, and perspectives our employees bring to the table. For us, differences are a source of strength. We’re laser-focused on high performance, and we work hard every day to nurture an inclusive culture where all employees can innovate and thrive. Here, you will not only build your career, but you will also enjoy work-life balance, uncover new experiences, and collaborate with passionate colleagues.</w:t>
      </w:r>
    </w:p>
    <w:p w:rsidR="00A71A98" w:rsidRDefault="00A71A98" w:rsidP="00C00E45">
      <w:pPr>
        <w:shd w:val="clear" w:color="auto" w:fill="FFFFFF"/>
        <w:spacing w:after="0" w:line="285" w:lineRule="atLeast"/>
        <w:rPr>
          <w:rFonts w:ascii="inherit" w:eastAsia="Times New Roman" w:hAnsi="inherit" w:cs="Tahoma"/>
          <w:color w:val="474C55"/>
          <w:sz w:val="24"/>
          <w:szCs w:val="24"/>
        </w:rPr>
      </w:pPr>
    </w:p>
    <w:p w:rsidR="00A71A98" w:rsidRDefault="00A71A98" w:rsidP="00C00E45">
      <w:pPr>
        <w:shd w:val="clear" w:color="auto" w:fill="FFFFFF"/>
        <w:spacing w:after="0" w:line="285" w:lineRule="atLeast"/>
        <w:rPr>
          <w:rFonts w:ascii="inherit" w:eastAsia="Times New Roman" w:hAnsi="inherit" w:cs="Tahoma"/>
          <w:color w:val="474C55"/>
          <w:sz w:val="24"/>
          <w:szCs w:val="24"/>
        </w:rPr>
      </w:pPr>
      <w:r>
        <w:rPr>
          <w:rFonts w:ascii="inherit" w:eastAsia="Times New Roman" w:hAnsi="inherit" w:cs="Tahoma"/>
          <w:color w:val="474C55"/>
          <w:sz w:val="24"/>
          <w:szCs w:val="24"/>
        </w:rPr>
        <w:t>Link to apply</w:t>
      </w:r>
    </w:p>
    <w:p w:rsidR="00A71A98" w:rsidRPr="00C00E45" w:rsidRDefault="00A71A98" w:rsidP="00C00E45">
      <w:pPr>
        <w:shd w:val="clear" w:color="auto" w:fill="FFFFFF"/>
        <w:spacing w:after="0" w:line="285" w:lineRule="atLeast"/>
        <w:rPr>
          <w:rFonts w:ascii="inherit" w:eastAsia="Times New Roman" w:hAnsi="inherit" w:cs="Tahoma"/>
          <w:color w:val="474C55"/>
          <w:sz w:val="24"/>
          <w:szCs w:val="24"/>
        </w:rPr>
      </w:pPr>
      <w:hyperlink r:id="rId5" w:history="1">
        <w:r>
          <w:rPr>
            <w:rStyle w:val="Hyperlink"/>
          </w:rPr>
          <w:t>Import Export Manager - Ship Repair in Norfolk, Virginia, United States | Other Professionals at BAE Systems</w:t>
        </w:r>
      </w:hyperlink>
    </w:p>
    <w:p w:rsidR="00F25BC2" w:rsidRPr="00C00E45" w:rsidRDefault="00F25BC2" w:rsidP="00C00E45"/>
    <w:sectPr w:rsidR="00F25BC2" w:rsidRPr="00C00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C244C"/>
    <w:multiLevelType w:val="multilevel"/>
    <w:tmpl w:val="7EC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D1C6C"/>
    <w:multiLevelType w:val="multilevel"/>
    <w:tmpl w:val="1E0E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C2"/>
    <w:rsid w:val="0068159E"/>
    <w:rsid w:val="00A71A98"/>
    <w:rsid w:val="00C00E45"/>
    <w:rsid w:val="00F2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53A3"/>
  <w15:chartTrackingRefBased/>
  <w15:docId w15:val="{45800ABB-C99A-41A7-97F0-4BF76B2F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5B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5B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B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5BC2"/>
    <w:rPr>
      <w:rFonts w:ascii="Times New Roman" w:eastAsia="Times New Roman" w:hAnsi="Times New Roman" w:cs="Times New Roman"/>
      <w:b/>
      <w:bCs/>
      <w:sz w:val="36"/>
      <w:szCs w:val="36"/>
    </w:rPr>
  </w:style>
  <w:style w:type="paragraph" w:customStyle="1" w:styleId="answer">
    <w:name w:val="answer"/>
    <w:basedOn w:val="Normal"/>
    <w:rsid w:val="00F25B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
    <w:name w:val="question"/>
    <w:basedOn w:val="Normal"/>
    <w:rsid w:val="00F25B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5B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5BC2"/>
    <w:rPr>
      <w:color w:val="0000FF"/>
      <w:u w:val="single"/>
    </w:rPr>
  </w:style>
  <w:style w:type="character" w:styleId="Strong">
    <w:name w:val="Strong"/>
    <w:basedOn w:val="DefaultParagraphFont"/>
    <w:uiPriority w:val="22"/>
    <w:qFormat/>
    <w:rsid w:val="00C00E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7022">
      <w:bodyDiv w:val="1"/>
      <w:marLeft w:val="0"/>
      <w:marRight w:val="0"/>
      <w:marTop w:val="0"/>
      <w:marBottom w:val="0"/>
      <w:divBdr>
        <w:top w:val="none" w:sz="0" w:space="0" w:color="auto"/>
        <w:left w:val="none" w:sz="0" w:space="0" w:color="auto"/>
        <w:bottom w:val="none" w:sz="0" w:space="0" w:color="auto"/>
        <w:right w:val="none" w:sz="0" w:space="0" w:color="auto"/>
      </w:divBdr>
      <w:divsChild>
        <w:div w:id="1059014918">
          <w:marLeft w:val="0"/>
          <w:marRight w:val="0"/>
          <w:marTop w:val="0"/>
          <w:marBottom w:val="0"/>
          <w:divBdr>
            <w:top w:val="none" w:sz="0" w:space="0" w:color="auto"/>
            <w:left w:val="none" w:sz="0" w:space="0" w:color="auto"/>
            <w:bottom w:val="none" w:sz="0" w:space="0" w:color="auto"/>
            <w:right w:val="none" w:sz="0" w:space="0" w:color="auto"/>
          </w:divBdr>
          <w:divsChild>
            <w:div w:id="480661077">
              <w:marLeft w:val="0"/>
              <w:marRight w:val="0"/>
              <w:marTop w:val="300"/>
              <w:marBottom w:val="0"/>
              <w:divBdr>
                <w:top w:val="none" w:sz="0" w:space="0" w:color="auto"/>
                <w:left w:val="none" w:sz="0" w:space="0" w:color="auto"/>
                <w:bottom w:val="none" w:sz="0" w:space="0" w:color="auto"/>
                <w:right w:val="none" w:sz="0" w:space="0" w:color="auto"/>
              </w:divBdr>
              <w:divsChild>
                <w:div w:id="921841057">
                  <w:marLeft w:val="0"/>
                  <w:marRight w:val="0"/>
                  <w:marTop w:val="0"/>
                  <w:marBottom w:val="0"/>
                  <w:divBdr>
                    <w:top w:val="none" w:sz="0" w:space="0" w:color="auto"/>
                    <w:left w:val="none" w:sz="0" w:space="0" w:color="auto"/>
                    <w:bottom w:val="none" w:sz="0" w:space="0" w:color="auto"/>
                    <w:right w:val="none" w:sz="0" w:space="0" w:color="auto"/>
                  </w:divBdr>
                </w:div>
                <w:div w:id="2123961020">
                  <w:marLeft w:val="0"/>
                  <w:marRight w:val="0"/>
                  <w:marTop w:val="0"/>
                  <w:marBottom w:val="0"/>
                  <w:divBdr>
                    <w:top w:val="none" w:sz="0" w:space="0" w:color="auto"/>
                    <w:left w:val="none" w:sz="0" w:space="0" w:color="auto"/>
                    <w:bottom w:val="none" w:sz="0" w:space="0" w:color="auto"/>
                    <w:right w:val="none" w:sz="0" w:space="0" w:color="auto"/>
                  </w:divBdr>
                </w:div>
                <w:div w:id="859322837">
                  <w:marLeft w:val="0"/>
                  <w:marRight w:val="0"/>
                  <w:marTop w:val="0"/>
                  <w:marBottom w:val="0"/>
                  <w:divBdr>
                    <w:top w:val="none" w:sz="0" w:space="0" w:color="auto"/>
                    <w:left w:val="none" w:sz="0" w:space="0" w:color="auto"/>
                    <w:bottom w:val="none" w:sz="0" w:space="0" w:color="auto"/>
                    <w:right w:val="none" w:sz="0" w:space="0" w:color="auto"/>
                  </w:divBdr>
                </w:div>
                <w:div w:id="1254780462">
                  <w:marLeft w:val="0"/>
                  <w:marRight w:val="0"/>
                  <w:marTop w:val="0"/>
                  <w:marBottom w:val="0"/>
                  <w:divBdr>
                    <w:top w:val="none" w:sz="0" w:space="0" w:color="auto"/>
                    <w:left w:val="none" w:sz="0" w:space="0" w:color="auto"/>
                    <w:bottom w:val="none" w:sz="0" w:space="0" w:color="auto"/>
                    <w:right w:val="none" w:sz="0" w:space="0" w:color="auto"/>
                  </w:divBdr>
                </w:div>
                <w:div w:id="9111000">
                  <w:marLeft w:val="0"/>
                  <w:marRight w:val="0"/>
                  <w:marTop w:val="0"/>
                  <w:marBottom w:val="0"/>
                  <w:divBdr>
                    <w:top w:val="none" w:sz="0" w:space="0" w:color="auto"/>
                    <w:left w:val="none" w:sz="0" w:space="0" w:color="auto"/>
                    <w:bottom w:val="none" w:sz="0" w:space="0" w:color="auto"/>
                    <w:right w:val="none" w:sz="0" w:space="0" w:color="auto"/>
                  </w:divBdr>
                </w:div>
                <w:div w:id="2106657071">
                  <w:marLeft w:val="0"/>
                  <w:marRight w:val="0"/>
                  <w:marTop w:val="0"/>
                  <w:marBottom w:val="0"/>
                  <w:divBdr>
                    <w:top w:val="none" w:sz="0" w:space="0" w:color="auto"/>
                    <w:left w:val="none" w:sz="0" w:space="0" w:color="auto"/>
                    <w:bottom w:val="none" w:sz="0" w:space="0" w:color="auto"/>
                    <w:right w:val="none" w:sz="0" w:space="0" w:color="auto"/>
                  </w:divBdr>
                  <w:divsChild>
                    <w:div w:id="1161970819">
                      <w:marLeft w:val="0"/>
                      <w:marRight w:val="0"/>
                      <w:marTop w:val="0"/>
                      <w:marBottom w:val="0"/>
                      <w:divBdr>
                        <w:top w:val="none" w:sz="0" w:space="0" w:color="auto"/>
                        <w:left w:val="none" w:sz="0" w:space="0" w:color="auto"/>
                        <w:bottom w:val="none" w:sz="0" w:space="0" w:color="auto"/>
                        <w:right w:val="none" w:sz="0" w:space="0" w:color="auto"/>
                      </w:divBdr>
                    </w:div>
                  </w:divsChild>
                </w:div>
                <w:div w:id="1841892967">
                  <w:marLeft w:val="0"/>
                  <w:marRight w:val="0"/>
                  <w:marTop w:val="0"/>
                  <w:marBottom w:val="0"/>
                  <w:divBdr>
                    <w:top w:val="none" w:sz="0" w:space="0" w:color="auto"/>
                    <w:left w:val="none" w:sz="0" w:space="0" w:color="auto"/>
                    <w:bottom w:val="none" w:sz="0" w:space="0" w:color="auto"/>
                    <w:right w:val="none" w:sz="0" w:space="0" w:color="auto"/>
                  </w:divBdr>
                </w:div>
                <w:div w:id="88307978">
                  <w:marLeft w:val="0"/>
                  <w:marRight w:val="0"/>
                  <w:marTop w:val="0"/>
                  <w:marBottom w:val="0"/>
                  <w:divBdr>
                    <w:top w:val="none" w:sz="0" w:space="0" w:color="auto"/>
                    <w:left w:val="none" w:sz="0" w:space="0" w:color="auto"/>
                    <w:bottom w:val="none" w:sz="0" w:space="0" w:color="auto"/>
                    <w:right w:val="none" w:sz="0" w:space="0" w:color="auto"/>
                  </w:divBdr>
                </w:div>
                <w:div w:id="617757927">
                  <w:marLeft w:val="0"/>
                  <w:marRight w:val="0"/>
                  <w:marTop w:val="0"/>
                  <w:marBottom w:val="0"/>
                  <w:divBdr>
                    <w:top w:val="none" w:sz="0" w:space="0" w:color="auto"/>
                    <w:left w:val="none" w:sz="0" w:space="0" w:color="auto"/>
                    <w:bottom w:val="none" w:sz="0" w:space="0" w:color="auto"/>
                    <w:right w:val="none" w:sz="0" w:space="0" w:color="auto"/>
                  </w:divBdr>
                </w:div>
                <w:div w:id="1929850593">
                  <w:marLeft w:val="0"/>
                  <w:marRight w:val="0"/>
                  <w:marTop w:val="0"/>
                  <w:marBottom w:val="0"/>
                  <w:divBdr>
                    <w:top w:val="none" w:sz="0" w:space="0" w:color="auto"/>
                    <w:left w:val="none" w:sz="0" w:space="0" w:color="auto"/>
                    <w:bottom w:val="none" w:sz="0" w:space="0" w:color="auto"/>
                    <w:right w:val="none" w:sz="0" w:space="0" w:color="auto"/>
                  </w:divBdr>
                </w:div>
                <w:div w:id="2032410571">
                  <w:marLeft w:val="0"/>
                  <w:marRight w:val="0"/>
                  <w:marTop w:val="0"/>
                  <w:marBottom w:val="0"/>
                  <w:divBdr>
                    <w:top w:val="none" w:sz="0" w:space="0" w:color="auto"/>
                    <w:left w:val="none" w:sz="0" w:space="0" w:color="auto"/>
                    <w:bottom w:val="none" w:sz="0" w:space="0" w:color="auto"/>
                    <w:right w:val="none" w:sz="0" w:space="0" w:color="auto"/>
                  </w:divBdr>
                </w:div>
                <w:div w:id="1257785426">
                  <w:marLeft w:val="0"/>
                  <w:marRight w:val="0"/>
                  <w:marTop w:val="0"/>
                  <w:marBottom w:val="0"/>
                  <w:divBdr>
                    <w:top w:val="none" w:sz="0" w:space="0" w:color="auto"/>
                    <w:left w:val="none" w:sz="0" w:space="0" w:color="auto"/>
                    <w:bottom w:val="none" w:sz="0" w:space="0" w:color="auto"/>
                    <w:right w:val="none" w:sz="0" w:space="0" w:color="auto"/>
                  </w:divBdr>
                </w:div>
                <w:div w:id="100683641">
                  <w:marLeft w:val="0"/>
                  <w:marRight w:val="0"/>
                  <w:marTop w:val="0"/>
                  <w:marBottom w:val="0"/>
                  <w:divBdr>
                    <w:top w:val="none" w:sz="0" w:space="0" w:color="auto"/>
                    <w:left w:val="none" w:sz="0" w:space="0" w:color="auto"/>
                    <w:bottom w:val="none" w:sz="0" w:space="0" w:color="auto"/>
                    <w:right w:val="none" w:sz="0" w:space="0" w:color="auto"/>
                  </w:divBdr>
                </w:div>
                <w:div w:id="1745104588">
                  <w:marLeft w:val="0"/>
                  <w:marRight w:val="0"/>
                  <w:marTop w:val="0"/>
                  <w:marBottom w:val="0"/>
                  <w:divBdr>
                    <w:top w:val="none" w:sz="0" w:space="0" w:color="auto"/>
                    <w:left w:val="none" w:sz="0" w:space="0" w:color="auto"/>
                    <w:bottom w:val="none" w:sz="0" w:space="0" w:color="auto"/>
                    <w:right w:val="none" w:sz="0" w:space="0" w:color="auto"/>
                  </w:divBdr>
                </w:div>
                <w:div w:id="2009285592">
                  <w:marLeft w:val="0"/>
                  <w:marRight w:val="0"/>
                  <w:marTop w:val="0"/>
                  <w:marBottom w:val="0"/>
                  <w:divBdr>
                    <w:top w:val="none" w:sz="0" w:space="0" w:color="auto"/>
                    <w:left w:val="none" w:sz="0" w:space="0" w:color="auto"/>
                    <w:bottom w:val="none" w:sz="0" w:space="0" w:color="auto"/>
                    <w:right w:val="none" w:sz="0" w:space="0" w:color="auto"/>
                  </w:divBdr>
                </w:div>
                <w:div w:id="1685665607">
                  <w:marLeft w:val="0"/>
                  <w:marRight w:val="0"/>
                  <w:marTop w:val="0"/>
                  <w:marBottom w:val="0"/>
                  <w:divBdr>
                    <w:top w:val="none" w:sz="0" w:space="0" w:color="auto"/>
                    <w:left w:val="none" w:sz="0" w:space="0" w:color="auto"/>
                    <w:bottom w:val="none" w:sz="0" w:space="0" w:color="auto"/>
                    <w:right w:val="none" w:sz="0" w:space="0" w:color="auto"/>
                  </w:divBdr>
                </w:div>
                <w:div w:id="6532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3097">
      <w:bodyDiv w:val="1"/>
      <w:marLeft w:val="0"/>
      <w:marRight w:val="0"/>
      <w:marTop w:val="0"/>
      <w:marBottom w:val="0"/>
      <w:divBdr>
        <w:top w:val="none" w:sz="0" w:space="0" w:color="auto"/>
        <w:left w:val="none" w:sz="0" w:space="0" w:color="auto"/>
        <w:bottom w:val="none" w:sz="0" w:space="0" w:color="auto"/>
        <w:right w:val="none" w:sz="0" w:space="0" w:color="auto"/>
      </w:divBdr>
      <w:divsChild>
        <w:div w:id="1543518284">
          <w:marLeft w:val="0"/>
          <w:marRight w:val="0"/>
          <w:marTop w:val="0"/>
          <w:marBottom w:val="0"/>
          <w:divBdr>
            <w:top w:val="none" w:sz="0" w:space="0" w:color="auto"/>
            <w:left w:val="none" w:sz="0" w:space="0" w:color="auto"/>
            <w:bottom w:val="none" w:sz="0" w:space="0" w:color="auto"/>
            <w:right w:val="none" w:sz="0" w:space="0" w:color="auto"/>
          </w:divBdr>
          <w:divsChild>
            <w:div w:id="1366639196">
              <w:marLeft w:val="0"/>
              <w:marRight w:val="0"/>
              <w:marTop w:val="300"/>
              <w:marBottom w:val="0"/>
              <w:divBdr>
                <w:top w:val="none" w:sz="0" w:space="0" w:color="auto"/>
                <w:left w:val="none" w:sz="0" w:space="0" w:color="auto"/>
                <w:bottom w:val="none" w:sz="0" w:space="0" w:color="auto"/>
                <w:right w:val="none" w:sz="0" w:space="0" w:color="auto"/>
              </w:divBdr>
              <w:divsChild>
                <w:div w:id="229780152">
                  <w:marLeft w:val="0"/>
                  <w:marRight w:val="0"/>
                  <w:marTop w:val="0"/>
                  <w:marBottom w:val="0"/>
                  <w:divBdr>
                    <w:top w:val="none" w:sz="0" w:space="0" w:color="auto"/>
                    <w:left w:val="none" w:sz="0" w:space="0" w:color="auto"/>
                    <w:bottom w:val="none" w:sz="0" w:space="0" w:color="auto"/>
                    <w:right w:val="none" w:sz="0" w:space="0" w:color="auto"/>
                  </w:divBdr>
                </w:div>
                <w:div w:id="1776825461">
                  <w:marLeft w:val="0"/>
                  <w:marRight w:val="0"/>
                  <w:marTop w:val="0"/>
                  <w:marBottom w:val="0"/>
                  <w:divBdr>
                    <w:top w:val="none" w:sz="0" w:space="0" w:color="auto"/>
                    <w:left w:val="none" w:sz="0" w:space="0" w:color="auto"/>
                    <w:bottom w:val="none" w:sz="0" w:space="0" w:color="auto"/>
                    <w:right w:val="none" w:sz="0" w:space="0" w:color="auto"/>
                  </w:divBdr>
                </w:div>
                <w:div w:id="141823452">
                  <w:marLeft w:val="0"/>
                  <w:marRight w:val="0"/>
                  <w:marTop w:val="0"/>
                  <w:marBottom w:val="0"/>
                  <w:divBdr>
                    <w:top w:val="none" w:sz="0" w:space="0" w:color="auto"/>
                    <w:left w:val="none" w:sz="0" w:space="0" w:color="auto"/>
                    <w:bottom w:val="none" w:sz="0" w:space="0" w:color="auto"/>
                    <w:right w:val="none" w:sz="0" w:space="0" w:color="auto"/>
                  </w:divBdr>
                </w:div>
                <w:div w:id="746389553">
                  <w:marLeft w:val="0"/>
                  <w:marRight w:val="0"/>
                  <w:marTop w:val="0"/>
                  <w:marBottom w:val="0"/>
                  <w:divBdr>
                    <w:top w:val="none" w:sz="0" w:space="0" w:color="auto"/>
                    <w:left w:val="none" w:sz="0" w:space="0" w:color="auto"/>
                    <w:bottom w:val="none" w:sz="0" w:space="0" w:color="auto"/>
                    <w:right w:val="none" w:sz="0" w:space="0" w:color="auto"/>
                  </w:divBdr>
                </w:div>
                <w:div w:id="1413772944">
                  <w:marLeft w:val="0"/>
                  <w:marRight w:val="0"/>
                  <w:marTop w:val="0"/>
                  <w:marBottom w:val="0"/>
                  <w:divBdr>
                    <w:top w:val="none" w:sz="0" w:space="0" w:color="auto"/>
                    <w:left w:val="none" w:sz="0" w:space="0" w:color="auto"/>
                    <w:bottom w:val="none" w:sz="0" w:space="0" w:color="auto"/>
                    <w:right w:val="none" w:sz="0" w:space="0" w:color="auto"/>
                  </w:divBdr>
                </w:div>
                <w:div w:id="4077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6113">
      <w:bodyDiv w:val="1"/>
      <w:marLeft w:val="0"/>
      <w:marRight w:val="0"/>
      <w:marTop w:val="0"/>
      <w:marBottom w:val="0"/>
      <w:divBdr>
        <w:top w:val="none" w:sz="0" w:space="0" w:color="auto"/>
        <w:left w:val="none" w:sz="0" w:space="0" w:color="auto"/>
        <w:bottom w:val="none" w:sz="0" w:space="0" w:color="auto"/>
        <w:right w:val="none" w:sz="0" w:space="0" w:color="auto"/>
      </w:divBdr>
      <w:divsChild>
        <w:div w:id="528879883">
          <w:marLeft w:val="0"/>
          <w:marRight w:val="0"/>
          <w:marTop w:val="0"/>
          <w:marBottom w:val="0"/>
          <w:divBdr>
            <w:top w:val="none" w:sz="0" w:space="0" w:color="auto"/>
            <w:left w:val="none" w:sz="0" w:space="0" w:color="auto"/>
            <w:bottom w:val="none" w:sz="0" w:space="0" w:color="auto"/>
            <w:right w:val="none" w:sz="0" w:space="0" w:color="auto"/>
          </w:divBdr>
          <w:divsChild>
            <w:div w:id="35005844">
              <w:marLeft w:val="0"/>
              <w:marRight w:val="0"/>
              <w:marTop w:val="300"/>
              <w:marBottom w:val="0"/>
              <w:divBdr>
                <w:top w:val="none" w:sz="0" w:space="0" w:color="auto"/>
                <w:left w:val="none" w:sz="0" w:space="0" w:color="auto"/>
                <w:bottom w:val="none" w:sz="0" w:space="0" w:color="auto"/>
                <w:right w:val="none" w:sz="0" w:space="0" w:color="auto"/>
              </w:divBdr>
              <w:divsChild>
                <w:div w:id="1356611535">
                  <w:marLeft w:val="0"/>
                  <w:marRight w:val="0"/>
                  <w:marTop w:val="0"/>
                  <w:marBottom w:val="0"/>
                  <w:divBdr>
                    <w:top w:val="none" w:sz="0" w:space="0" w:color="auto"/>
                    <w:left w:val="none" w:sz="0" w:space="0" w:color="auto"/>
                    <w:bottom w:val="none" w:sz="0" w:space="0" w:color="auto"/>
                    <w:right w:val="none" w:sz="0" w:space="0" w:color="auto"/>
                  </w:divBdr>
                </w:div>
                <w:div w:id="49229242">
                  <w:marLeft w:val="0"/>
                  <w:marRight w:val="0"/>
                  <w:marTop w:val="0"/>
                  <w:marBottom w:val="0"/>
                  <w:divBdr>
                    <w:top w:val="none" w:sz="0" w:space="0" w:color="auto"/>
                    <w:left w:val="none" w:sz="0" w:space="0" w:color="auto"/>
                    <w:bottom w:val="none" w:sz="0" w:space="0" w:color="auto"/>
                    <w:right w:val="none" w:sz="0" w:space="0" w:color="auto"/>
                  </w:divBdr>
                </w:div>
                <w:div w:id="1444880351">
                  <w:marLeft w:val="0"/>
                  <w:marRight w:val="0"/>
                  <w:marTop w:val="0"/>
                  <w:marBottom w:val="0"/>
                  <w:divBdr>
                    <w:top w:val="none" w:sz="0" w:space="0" w:color="auto"/>
                    <w:left w:val="none" w:sz="0" w:space="0" w:color="auto"/>
                    <w:bottom w:val="none" w:sz="0" w:space="0" w:color="auto"/>
                    <w:right w:val="none" w:sz="0" w:space="0" w:color="auto"/>
                  </w:divBdr>
                </w:div>
                <w:div w:id="779106265">
                  <w:marLeft w:val="0"/>
                  <w:marRight w:val="0"/>
                  <w:marTop w:val="0"/>
                  <w:marBottom w:val="0"/>
                  <w:divBdr>
                    <w:top w:val="none" w:sz="0" w:space="0" w:color="auto"/>
                    <w:left w:val="none" w:sz="0" w:space="0" w:color="auto"/>
                    <w:bottom w:val="none" w:sz="0" w:space="0" w:color="auto"/>
                    <w:right w:val="none" w:sz="0" w:space="0" w:color="auto"/>
                  </w:divBdr>
                </w:div>
                <w:div w:id="623003665">
                  <w:marLeft w:val="0"/>
                  <w:marRight w:val="0"/>
                  <w:marTop w:val="0"/>
                  <w:marBottom w:val="0"/>
                  <w:divBdr>
                    <w:top w:val="none" w:sz="0" w:space="0" w:color="auto"/>
                    <w:left w:val="none" w:sz="0" w:space="0" w:color="auto"/>
                    <w:bottom w:val="none" w:sz="0" w:space="0" w:color="auto"/>
                    <w:right w:val="none" w:sz="0" w:space="0" w:color="auto"/>
                  </w:divBdr>
                </w:div>
                <w:div w:id="1206404130">
                  <w:marLeft w:val="0"/>
                  <w:marRight w:val="0"/>
                  <w:marTop w:val="0"/>
                  <w:marBottom w:val="0"/>
                  <w:divBdr>
                    <w:top w:val="none" w:sz="0" w:space="0" w:color="auto"/>
                    <w:left w:val="none" w:sz="0" w:space="0" w:color="auto"/>
                    <w:bottom w:val="none" w:sz="0" w:space="0" w:color="auto"/>
                    <w:right w:val="none" w:sz="0" w:space="0" w:color="auto"/>
                  </w:divBdr>
                  <w:divsChild>
                    <w:div w:id="1568298979">
                      <w:marLeft w:val="0"/>
                      <w:marRight w:val="0"/>
                      <w:marTop w:val="0"/>
                      <w:marBottom w:val="0"/>
                      <w:divBdr>
                        <w:top w:val="none" w:sz="0" w:space="0" w:color="auto"/>
                        <w:left w:val="none" w:sz="0" w:space="0" w:color="auto"/>
                        <w:bottom w:val="none" w:sz="0" w:space="0" w:color="auto"/>
                        <w:right w:val="none" w:sz="0" w:space="0" w:color="auto"/>
                      </w:divBdr>
                    </w:div>
                  </w:divsChild>
                </w:div>
                <w:div w:id="1487088031">
                  <w:marLeft w:val="0"/>
                  <w:marRight w:val="0"/>
                  <w:marTop w:val="0"/>
                  <w:marBottom w:val="0"/>
                  <w:divBdr>
                    <w:top w:val="none" w:sz="0" w:space="0" w:color="auto"/>
                    <w:left w:val="none" w:sz="0" w:space="0" w:color="auto"/>
                    <w:bottom w:val="none" w:sz="0" w:space="0" w:color="auto"/>
                    <w:right w:val="none" w:sz="0" w:space="0" w:color="auto"/>
                  </w:divBdr>
                </w:div>
                <w:div w:id="1174147346">
                  <w:marLeft w:val="0"/>
                  <w:marRight w:val="0"/>
                  <w:marTop w:val="0"/>
                  <w:marBottom w:val="0"/>
                  <w:divBdr>
                    <w:top w:val="none" w:sz="0" w:space="0" w:color="auto"/>
                    <w:left w:val="none" w:sz="0" w:space="0" w:color="auto"/>
                    <w:bottom w:val="none" w:sz="0" w:space="0" w:color="auto"/>
                    <w:right w:val="none" w:sz="0" w:space="0" w:color="auto"/>
                  </w:divBdr>
                </w:div>
                <w:div w:id="1738354713">
                  <w:marLeft w:val="0"/>
                  <w:marRight w:val="0"/>
                  <w:marTop w:val="0"/>
                  <w:marBottom w:val="0"/>
                  <w:divBdr>
                    <w:top w:val="none" w:sz="0" w:space="0" w:color="auto"/>
                    <w:left w:val="none" w:sz="0" w:space="0" w:color="auto"/>
                    <w:bottom w:val="none" w:sz="0" w:space="0" w:color="auto"/>
                    <w:right w:val="none" w:sz="0" w:space="0" w:color="auto"/>
                  </w:divBdr>
                </w:div>
                <w:div w:id="1274551908">
                  <w:marLeft w:val="0"/>
                  <w:marRight w:val="0"/>
                  <w:marTop w:val="0"/>
                  <w:marBottom w:val="0"/>
                  <w:divBdr>
                    <w:top w:val="none" w:sz="0" w:space="0" w:color="auto"/>
                    <w:left w:val="none" w:sz="0" w:space="0" w:color="auto"/>
                    <w:bottom w:val="none" w:sz="0" w:space="0" w:color="auto"/>
                    <w:right w:val="none" w:sz="0" w:space="0" w:color="auto"/>
                  </w:divBdr>
                </w:div>
                <w:div w:id="13461136">
                  <w:marLeft w:val="0"/>
                  <w:marRight w:val="0"/>
                  <w:marTop w:val="0"/>
                  <w:marBottom w:val="0"/>
                  <w:divBdr>
                    <w:top w:val="none" w:sz="0" w:space="0" w:color="auto"/>
                    <w:left w:val="none" w:sz="0" w:space="0" w:color="auto"/>
                    <w:bottom w:val="none" w:sz="0" w:space="0" w:color="auto"/>
                    <w:right w:val="none" w:sz="0" w:space="0" w:color="auto"/>
                  </w:divBdr>
                </w:div>
                <w:div w:id="1292903982">
                  <w:marLeft w:val="0"/>
                  <w:marRight w:val="0"/>
                  <w:marTop w:val="0"/>
                  <w:marBottom w:val="0"/>
                  <w:divBdr>
                    <w:top w:val="none" w:sz="0" w:space="0" w:color="auto"/>
                    <w:left w:val="none" w:sz="0" w:space="0" w:color="auto"/>
                    <w:bottom w:val="none" w:sz="0" w:space="0" w:color="auto"/>
                    <w:right w:val="none" w:sz="0" w:space="0" w:color="auto"/>
                  </w:divBdr>
                </w:div>
                <w:div w:id="1474251744">
                  <w:marLeft w:val="0"/>
                  <w:marRight w:val="0"/>
                  <w:marTop w:val="0"/>
                  <w:marBottom w:val="0"/>
                  <w:divBdr>
                    <w:top w:val="none" w:sz="0" w:space="0" w:color="auto"/>
                    <w:left w:val="none" w:sz="0" w:space="0" w:color="auto"/>
                    <w:bottom w:val="none" w:sz="0" w:space="0" w:color="auto"/>
                    <w:right w:val="none" w:sz="0" w:space="0" w:color="auto"/>
                  </w:divBdr>
                </w:div>
                <w:div w:id="2002270110">
                  <w:marLeft w:val="0"/>
                  <w:marRight w:val="0"/>
                  <w:marTop w:val="0"/>
                  <w:marBottom w:val="0"/>
                  <w:divBdr>
                    <w:top w:val="none" w:sz="0" w:space="0" w:color="auto"/>
                    <w:left w:val="none" w:sz="0" w:space="0" w:color="auto"/>
                    <w:bottom w:val="none" w:sz="0" w:space="0" w:color="auto"/>
                    <w:right w:val="none" w:sz="0" w:space="0" w:color="auto"/>
                  </w:divBdr>
                </w:div>
                <w:div w:id="1391727654">
                  <w:marLeft w:val="0"/>
                  <w:marRight w:val="0"/>
                  <w:marTop w:val="0"/>
                  <w:marBottom w:val="0"/>
                  <w:divBdr>
                    <w:top w:val="none" w:sz="0" w:space="0" w:color="auto"/>
                    <w:left w:val="none" w:sz="0" w:space="0" w:color="auto"/>
                    <w:bottom w:val="none" w:sz="0" w:space="0" w:color="auto"/>
                    <w:right w:val="none" w:sz="0" w:space="0" w:color="auto"/>
                  </w:divBdr>
                </w:div>
                <w:div w:id="186450520">
                  <w:marLeft w:val="0"/>
                  <w:marRight w:val="0"/>
                  <w:marTop w:val="0"/>
                  <w:marBottom w:val="0"/>
                  <w:divBdr>
                    <w:top w:val="none" w:sz="0" w:space="0" w:color="auto"/>
                    <w:left w:val="none" w:sz="0" w:space="0" w:color="auto"/>
                    <w:bottom w:val="none" w:sz="0" w:space="0" w:color="auto"/>
                    <w:right w:val="none" w:sz="0" w:space="0" w:color="auto"/>
                  </w:divBdr>
                </w:div>
                <w:div w:id="18243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1992">
      <w:bodyDiv w:val="1"/>
      <w:marLeft w:val="0"/>
      <w:marRight w:val="0"/>
      <w:marTop w:val="0"/>
      <w:marBottom w:val="0"/>
      <w:divBdr>
        <w:top w:val="none" w:sz="0" w:space="0" w:color="auto"/>
        <w:left w:val="none" w:sz="0" w:space="0" w:color="auto"/>
        <w:bottom w:val="none" w:sz="0" w:space="0" w:color="auto"/>
        <w:right w:val="none" w:sz="0" w:space="0" w:color="auto"/>
      </w:divBdr>
      <w:divsChild>
        <w:div w:id="1824933982">
          <w:marLeft w:val="0"/>
          <w:marRight w:val="0"/>
          <w:marTop w:val="0"/>
          <w:marBottom w:val="0"/>
          <w:divBdr>
            <w:top w:val="none" w:sz="0" w:space="0" w:color="auto"/>
            <w:left w:val="none" w:sz="0" w:space="0" w:color="auto"/>
            <w:bottom w:val="none" w:sz="0" w:space="0" w:color="auto"/>
            <w:right w:val="none" w:sz="0" w:space="0" w:color="auto"/>
          </w:divBdr>
        </w:div>
        <w:div w:id="1859197210">
          <w:marLeft w:val="0"/>
          <w:marRight w:val="0"/>
          <w:marTop w:val="0"/>
          <w:marBottom w:val="0"/>
          <w:divBdr>
            <w:top w:val="none" w:sz="0" w:space="0" w:color="auto"/>
            <w:left w:val="none" w:sz="0" w:space="0" w:color="auto"/>
            <w:bottom w:val="none" w:sz="0" w:space="0" w:color="auto"/>
            <w:right w:val="none" w:sz="0" w:space="0" w:color="auto"/>
          </w:divBdr>
        </w:div>
        <w:div w:id="373308499">
          <w:marLeft w:val="0"/>
          <w:marRight w:val="0"/>
          <w:marTop w:val="0"/>
          <w:marBottom w:val="0"/>
          <w:divBdr>
            <w:top w:val="none" w:sz="0" w:space="0" w:color="auto"/>
            <w:left w:val="none" w:sz="0" w:space="0" w:color="auto"/>
            <w:bottom w:val="none" w:sz="0" w:space="0" w:color="auto"/>
            <w:right w:val="none" w:sz="0" w:space="0" w:color="auto"/>
          </w:divBdr>
        </w:div>
        <w:div w:id="1433932438">
          <w:marLeft w:val="0"/>
          <w:marRight w:val="0"/>
          <w:marTop w:val="0"/>
          <w:marBottom w:val="0"/>
          <w:divBdr>
            <w:top w:val="none" w:sz="0" w:space="0" w:color="auto"/>
            <w:left w:val="none" w:sz="0" w:space="0" w:color="auto"/>
            <w:bottom w:val="none" w:sz="0" w:space="0" w:color="auto"/>
            <w:right w:val="none" w:sz="0" w:space="0" w:color="auto"/>
          </w:divBdr>
        </w:div>
        <w:div w:id="202716806">
          <w:marLeft w:val="0"/>
          <w:marRight w:val="0"/>
          <w:marTop w:val="0"/>
          <w:marBottom w:val="0"/>
          <w:divBdr>
            <w:top w:val="none" w:sz="0" w:space="0" w:color="auto"/>
            <w:left w:val="none" w:sz="0" w:space="0" w:color="auto"/>
            <w:bottom w:val="none" w:sz="0" w:space="0" w:color="auto"/>
            <w:right w:val="none" w:sz="0" w:space="0" w:color="auto"/>
          </w:divBdr>
        </w:div>
        <w:div w:id="1213226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baesystems.com/global/en/job/79682BR/Import-Export-Manager-Ship-Repa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BAE Systems, Inc.</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Lowery, Cleo (US)</dc:creator>
  <cp:keywords/>
  <dc:description/>
  <cp:lastModifiedBy>Lowery, Cleo (US)</cp:lastModifiedBy>
  <cp:revision>3</cp:revision>
  <dcterms:created xsi:type="dcterms:W3CDTF">2022-05-02T18:20:00Z</dcterms:created>
  <dcterms:modified xsi:type="dcterms:W3CDTF">2022-05-02T18:23:00Z</dcterms:modified>
</cp:coreProperties>
</file>