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C5F8B4A" w:rsidR="004D114D" w:rsidRDefault="00B62AB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941AE1">
        <w:rPr>
          <w:rFonts w:ascii="Times New Roman" w:hAnsi="Times New Roman" w:cs="Times New Roman"/>
          <w:b/>
          <w:sz w:val="32"/>
          <w:szCs w:val="24"/>
          <w:u w:val="single"/>
        </w:rPr>
        <w:t>FTA Trade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E75D5F">
        <w:rPr>
          <w:rFonts w:ascii="Times New Roman" w:hAnsi="Times New Roman" w:cs="Times New Roman"/>
          <w:b/>
          <w:sz w:val="32"/>
          <w:szCs w:val="24"/>
          <w:u w:val="single"/>
        </w:rPr>
        <w:t>2388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0BD6C0FA" w:rsidR="00A20D31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expert </w:t>
      </w:r>
      <w:r w:rsidR="0005493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trade compliance team </w:t>
      </w:r>
      <w:r w:rsidR="004E0E54">
        <w:rPr>
          <w:rFonts w:ascii="Times New Roman" w:hAnsi="Times New Roman" w:cs="Times New Roman"/>
          <w:sz w:val="24"/>
          <w:szCs w:val="24"/>
        </w:rPr>
        <w:t>REMOTELY</w:t>
      </w:r>
      <w:r w:rsidR="0086116A">
        <w:rPr>
          <w:rFonts w:ascii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="005B2780">
        <w:rPr>
          <w:rFonts w:ascii="Times New Roman" w:hAnsi="Times New Roman" w:cs="Times New Roman"/>
          <w:sz w:val="24"/>
          <w:szCs w:val="24"/>
        </w:rPr>
        <w:t xml:space="preserve">either Charlotte, North Carolina or </w:t>
      </w:r>
      <w:r>
        <w:rPr>
          <w:rFonts w:ascii="Times New Roman" w:hAnsi="Times New Roman" w:cs="Times New Roman"/>
          <w:sz w:val="24"/>
          <w:szCs w:val="24"/>
        </w:rPr>
        <w:t>San Diego, California</w:t>
      </w:r>
      <w:r w:rsidR="005B2780">
        <w:rPr>
          <w:rFonts w:ascii="Times New Roman" w:hAnsi="Times New Roman" w:cs="Times New Roman"/>
          <w:sz w:val="24"/>
          <w:szCs w:val="24"/>
        </w:rPr>
        <w:t xml:space="preserve"> areas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0091CDDF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>Serve as the company Free Trade Agreement subject matter expert</w:t>
      </w:r>
    </w:p>
    <w:p w14:paraId="5EE2142A" w14:textId="54AE0674" w:rsidR="00AB1D31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</w:rPr>
        <w:t>Qualify goods for USMCA and other FTA’s</w:t>
      </w:r>
    </w:p>
    <w:p w14:paraId="5E59D0FC" w14:textId="50808A10" w:rsidR="00B46FC8" w:rsidRPr="00521EB3" w:rsidRDefault="00AB1D31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6FC8">
        <w:rPr>
          <w:rFonts w:ascii="Times New Roman" w:hAnsi="Times New Roman" w:cs="Times New Roman"/>
          <w:sz w:val="24"/>
        </w:rPr>
        <w:t xml:space="preserve">Customs Broker’s License </w:t>
      </w:r>
      <w:r w:rsidR="000C795D">
        <w:rPr>
          <w:rFonts w:ascii="Times New Roman" w:hAnsi="Times New Roman" w:cs="Times New Roman"/>
          <w:sz w:val="24"/>
        </w:rPr>
        <w:t>highly preferred</w:t>
      </w:r>
    </w:p>
    <w:p w14:paraId="680388BC" w14:textId="6E3D7368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08E999C5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AC4E70">
        <w:rPr>
          <w:rFonts w:ascii="Times New Roman" w:hAnsi="Times New Roman" w:cs="Times New Roman"/>
          <w:sz w:val="24"/>
        </w:rPr>
        <w:t xml:space="preserve"> required</w:t>
      </w:r>
    </w:p>
    <w:p w14:paraId="4D793DC2" w14:textId="77777777" w:rsidR="000C795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0C795D">
        <w:rPr>
          <w:rFonts w:ascii="Times New Roman" w:hAnsi="Times New Roman" w:cs="Times New Roman"/>
          <w:sz w:val="24"/>
          <w:szCs w:val="24"/>
        </w:rPr>
        <w:t>country of origin determination</w:t>
      </w:r>
    </w:p>
    <w:p w14:paraId="46F6CC75" w14:textId="4B2B7EF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 xml:space="preserve">FTA qualifying </w:t>
      </w:r>
      <w:r w:rsidR="00E45592">
        <w:rPr>
          <w:rFonts w:ascii="Times New Roman" w:hAnsi="Times New Roman" w:cs="Times New Roman"/>
          <w:sz w:val="24"/>
        </w:rPr>
        <w:t>experience</w:t>
      </w:r>
      <w:r w:rsidR="000C795D">
        <w:rPr>
          <w:rFonts w:ascii="Times New Roman" w:hAnsi="Times New Roman" w:cs="Times New Roman"/>
          <w:sz w:val="24"/>
        </w:rPr>
        <w:t xml:space="preserve"> essential</w:t>
      </w:r>
    </w:p>
    <w:p w14:paraId="321AF41A" w14:textId="6DD44BA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6116A">
        <w:rPr>
          <w:rFonts w:ascii="Times New Roman" w:hAnsi="Times New Roman" w:cs="Times New Roman"/>
          <w:sz w:val="24"/>
          <w:szCs w:val="24"/>
        </w:rPr>
        <w:t>Work remotely or get s</w:t>
      </w:r>
      <w:r w:rsidR="000A7EE3">
        <w:rPr>
          <w:rFonts w:ascii="Times New Roman" w:hAnsi="Times New Roman" w:cs="Times New Roman"/>
          <w:sz w:val="24"/>
          <w:szCs w:val="24"/>
        </w:rPr>
        <w:t>ome relocation assistance to S</w:t>
      </w:r>
      <w:r w:rsidR="000C795D">
        <w:rPr>
          <w:rFonts w:ascii="Times New Roman" w:hAnsi="Times New Roman" w:cs="Times New Roman"/>
          <w:sz w:val="24"/>
          <w:szCs w:val="24"/>
        </w:rPr>
        <w:t>an Diego</w:t>
      </w:r>
      <w:r w:rsidR="005B2780">
        <w:rPr>
          <w:rFonts w:ascii="Times New Roman" w:hAnsi="Times New Roman" w:cs="Times New Roman"/>
          <w:sz w:val="24"/>
          <w:szCs w:val="24"/>
        </w:rPr>
        <w:t>, CA or Charlotte, NC</w:t>
      </w:r>
    </w:p>
    <w:p w14:paraId="4342229D" w14:textId="53D86B6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09C289A" w14:textId="77777777" w:rsidR="00E75D5F" w:rsidRDefault="00E75D5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6822C" w14:textId="77777777" w:rsidR="009830E6" w:rsidRDefault="009830E6" w:rsidP="00FF0313">
      <w:r>
        <w:separator/>
      </w:r>
    </w:p>
  </w:endnote>
  <w:endnote w:type="continuationSeparator" w:id="0">
    <w:p w14:paraId="088932F7" w14:textId="77777777" w:rsidR="009830E6" w:rsidRDefault="009830E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F290" w14:textId="77777777" w:rsidR="009830E6" w:rsidRDefault="009830E6" w:rsidP="00FF0313">
      <w:r>
        <w:separator/>
      </w:r>
    </w:p>
  </w:footnote>
  <w:footnote w:type="continuationSeparator" w:id="0">
    <w:p w14:paraId="66ABA6F4" w14:textId="77777777" w:rsidR="009830E6" w:rsidRDefault="009830E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A7EE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0E54"/>
    <w:rsid w:val="004E460C"/>
    <w:rsid w:val="00500DF3"/>
    <w:rsid w:val="00503B86"/>
    <w:rsid w:val="00521EB3"/>
    <w:rsid w:val="00564ED8"/>
    <w:rsid w:val="00577098"/>
    <w:rsid w:val="00587D36"/>
    <w:rsid w:val="005B2780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116A"/>
    <w:rsid w:val="0086519F"/>
    <w:rsid w:val="00890400"/>
    <w:rsid w:val="008B1E5F"/>
    <w:rsid w:val="008B4EB1"/>
    <w:rsid w:val="008C10C8"/>
    <w:rsid w:val="008C4B5E"/>
    <w:rsid w:val="008E7B21"/>
    <w:rsid w:val="00910224"/>
    <w:rsid w:val="00941AE1"/>
    <w:rsid w:val="00945EA7"/>
    <w:rsid w:val="00960C8B"/>
    <w:rsid w:val="00964AD1"/>
    <w:rsid w:val="009710BC"/>
    <w:rsid w:val="009830E6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62ABE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5D5F"/>
    <w:rsid w:val="00E77F60"/>
    <w:rsid w:val="00EC5214"/>
    <w:rsid w:val="00EE5EB6"/>
    <w:rsid w:val="00F148A0"/>
    <w:rsid w:val="00F3289C"/>
    <w:rsid w:val="00F54FC3"/>
    <w:rsid w:val="00FE25D1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2021-01-27T23:03:00Z</cp:lastPrinted>
  <dcterms:created xsi:type="dcterms:W3CDTF">2022-04-06T11:46:00Z</dcterms:created>
  <dcterms:modified xsi:type="dcterms:W3CDTF">2022-04-06T11:48:00Z</dcterms:modified>
</cp:coreProperties>
</file>