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DAFF6" w14:textId="77777777" w:rsidR="000A43AB" w:rsidRPr="000A43AB" w:rsidRDefault="000A43AB" w:rsidP="000A43AB">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0A43AB">
        <w:rPr>
          <w:rFonts w:ascii="HoneywellSansTT-Bold" w:eastAsia="Times New Roman" w:hAnsi="HoneywellSansTT-Bold" w:cs="Times New Roman"/>
          <w:b/>
          <w:bCs/>
          <w:color w:val="000000"/>
          <w:sz w:val="27"/>
          <w:szCs w:val="27"/>
        </w:rPr>
        <w:t>Join the industry leader to design the next generation of breakthroughs</w:t>
      </w:r>
    </w:p>
    <w:p w14:paraId="6B445E82"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b/>
          <w:bCs/>
          <w:color w:val="636363"/>
          <w:sz w:val="24"/>
          <w:szCs w:val="24"/>
        </w:rPr>
        <w:t>The future is what you make it! </w:t>
      </w:r>
    </w:p>
    <w:p w14:paraId="38EAA1E1"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HoneywellSansTT-Book" w:eastAsia="Times New Roman" w:hAnsi="HoneywellSansTT-Book" w:cs="Times New Roman"/>
          <w:color w:val="636363"/>
          <w:sz w:val="24"/>
          <w:szCs w:val="24"/>
        </w:rPr>
        <w:t> </w:t>
      </w:r>
    </w:p>
    <w:p w14:paraId="1C5109EF"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 xml:space="preserve">When you join Honeywell, you become a member of our team of problem solvers, innovators, dreamers, and doers who make the things that make the future. Working at Honeywell isn’t just about developing cool things. That’s why </w:t>
      </w:r>
      <w:proofErr w:type="gramStart"/>
      <w:r w:rsidRPr="000A43AB">
        <w:rPr>
          <w:rFonts w:ascii="Times New Roman" w:eastAsia="Times New Roman" w:hAnsi="Times New Roman" w:cs="Times New Roman"/>
          <w:color w:val="636363"/>
          <w:sz w:val="24"/>
          <w:szCs w:val="24"/>
        </w:rPr>
        <w:t>all of</w:t>
      </w:r>
      <w:proofErr w:type="gramEnd"/>
      <w:r w:rsidRPr="000A43AB">
        <w:rPr>
          <w:rFonts w:ascii="Times New Roman" w:eastAsia="Times New Roman" w:hAnsi="Times New Roman" w:cs="Times New Roman"/>
          <w:color w:val="636363"/>
          <w:sz w:val="24"/>
          <w:szCs w:val="24"/>
        </w:rPr>
        <w:t xml:space="preserve"> our employees enjoy access to career opportunities across different fields and industries. </w:t>
      </w:r>
    </w:p>
    <w:p w14:paraId="6BF6DD74"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HoneywellSansTT-Book" w:eastAsia="Times New Roman" w:hAnsi="HoneywellSansTT-Book" w:cs="Times New Roman"/>
          <w:color w:val="636363"/>
          <w:sz w:val="24"/>
          <w:szCs w:val="24"/>
        </w:rPr>
        <w:t> </w:t>
      </w:r>
    </w:p>
    <w:p w14:paraId="789A9DDA"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b/>
          <w:bCs/>
          <w:color w:val="636363"/>
          <w:sz w:val="24"/>
          <w:szCs w:val="24"/>
        </w:rPr>
        <w:t>Are you ready to help us make the future?</w:t>
      </w:r>
    </w:p>
    <w:p w14:paraId="5EA6B7FE"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 </w:t>
      </w:r>
    </w:p>
    <w:p w14:paraId="3CED7898"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 Visit kcnsc.doe.gov for more information about working for Honeywell at the Kansas City National Security Campus.</w:t>
      </w:r>
    </w:p>
    <w:p w14:paraId="7D383994"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 </w:t>
      </w:r>
    </w:p>
    <w:p w14:paraId="7105E537"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 xml:space="preserve">***This position will </w:t>
      </w:r>
      <w:proofErr w:type="gramStart"/>
      <w:r w:rsidRPr="000A43AB">
        <w:rPr>
          <w:rFonts w:ascii="Times New Roman" w:eastAsia="Times New Roman" w:hAnsi="Times New Roman" w:cs="Times New Roman"/>
          <w:color w:val="636363"/>
          <w:sz w:val="24"/>
          <w:szCs w:val="24"/>
        </w:rPr>
        <w:t>be located in</w:t>
      </w:r>
      <w:proofErr w:type="gramEnd"/>
      <w:r w:rsidRPr="000A43AB">
        <w:rPr>
          <w:rFonts w:ascii="Times New Roman" w:eastAsia="Times New Roman" w:hAnsi="Times New Roman" w:cs="Times New Roman"/>
          <w:color w:val="636363"/>
          <w:sz w:val="24"/>
          <w:szCs w:val="24"/>
        </w:rPr>
        <w:t xml:space="preserve"> Kansas City, MO***</w:t>
      </w:r>
    </w:p>
    <w:p w14:paraId="0A3751F7"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b/>
          <w:bCs/>
          <w:color w:val="636363"/>
          <w:sz w:val="24"/>
          <w:szCs w:val="24"/>
        </w:rPr>
        <w:t> </w:t>
      </w:r>
    </w:p>
    <w:p w14:paraId="07502243"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b/>
          <w:bCs/>
          <w:color w:val="636363"/>
          <w:sz w:val="24"/>
          <w:szCs w:val="24"/>
        </w:rPr>
        <w:t>Summary of Duties:</w:t>
      </w:r>
    </w:p>
    <w:p w14:paraId="283F1A4A"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 Support lead roles and management with development of internal analysis, comparison tools, and ongoing commitments</w:t>
      </w:r>
    </w:p>
    <w:p w14:paraId="17E05A55"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Provide input toward proposed recommendations by internal stakeholders</w:t>
      </w:r>
    </w:p>
    <w:p w14:paraId="14F6335E"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Analyze, define, and estimate the potential business impact and work across the organization to determine alternative strategies to gain resolution</w:t>
      </w:r>
    </w:p>
    <w:p w14:paraId="441D5160"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Manage a tracking and monitoring system to help determine compliance with contractual obligations and to capture any changes in requirements</w:t>
      </w:r>
    </w:p>
    <w:p w14:paraId="33C79A81"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Prepare various summaries with respect to the status of customer agreements and proposals for escalation to lead roles and management</w:t>
      </w:r>
    </w:p>
    <w:p w14:paraId="0B7F1D69"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 xml:space="preserve">Support non-standard process </w:t>
      </w:r>
      <w:proofErr w:type="gramStart"/>
      <w:r w:rsidRPr="000A43AB">
        <w:rPr>
          <w:rFonts w:ascii="Times New Roman" w:eastAsia="Times New Roman" w:hAnsi="Times New Roman" w:cs="Times New Roman"/>
          <w:color w:val="636363"/>
          <w:sz w:val="24"/>
          <w:szCs w:val="24"/>
        </w:rPr>
        <w:t>exceptions  in</w:t>
      </w:r>
      <w:proofErr w:type="gramEnd"/>
      <w:r w:rsidRPr="000A43AB">
        <w:rPr>
          <w:rFonts w:ascii="Times New Roman" w:eastAsia="Times New Roman" w:hAnsi="Times New Roman" w:cs="Times New Roman"/>
          <w:color w:val="636363"/>
          <w:sz w:val="24"/>
          <w:szCs w:val="24"/>
        </w:rPr>
        <w:t xml:space="preserve"> accordance with company policies, legal compliance and customer specifications</w:t>
      </w:r>
    </w:p>
    <w:p w14:paraId="2697F0C1"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Support issuance, training, and final rollout of processes that may include non-disclosure agreements, and process changes</w:t>
      </w:r>
    </w:p>
    <w:p w14:paraId="2DFBEB04"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Cultivate successful internal and external customer relationships that focus on mutual benefit, maximizing partnership/content potential, and driving to consistently exceed customer expectations</w:t>
      </w:r>
    </w:p>
    <w:p w14:paraId="3473B632"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Act as a voice of the department and provide input to other internal departments to promote advocacy of compliance and continued success</w:t>
      </w:r>
    </w:p>
    <w:p w14:paraId="5621696A"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Provide education and information on contract and purchasing compliance requirements</w:t>
      </w:r>
    </w:p>
    <w:p w14:paraId="5AD5EBC3"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Facilitate the review process of contracts and proposals to include a thorough review of exceptions to standard terms and conditions</w:t>
      </w:r>
    </w:p>
    <w:p w14:paraId="5BC27307"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Involve other stakeholders as needed and ultimately gain approval</w:t>
      </w:r>
    </w:p>
    <w:p w14:paraId="4DC3AF8E"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Assist in developing well-organized and informative product presentations and business proposals</w:t>
      </w:r>
    </w:p>
    <w:p w14:paraId="6732B685"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lastRenderedPageBreak/>
        <w:t>Plan, organize, and execute successful internal and external meetings and other events as assigned</w:t>
      </w:r>
    </w:p>
    <w:p w14:paraId="1F9107A7"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Assist with special projects as assigned</w:t>
      </w:r>
    </w:p>
    <w:p w14:paraId="19DF4466" w14:textId="77777777" w:rsidR="000A43AB" w:rsidRPr="000A43AB" w:rsidRDefault="000A43AB" w:rsidP="000A43AB">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Assist in the record keeping of negotiated transactions, the maintenance of the internal knowledge base and clause library, and work instructions/process documents as required</w:t>
      </w:r>
    </w:p>
    <w:p w14:paraId="254FAF69"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b/>
          <w:bCs/>
          <w:color w:val="636363"/>
          <w:sz w:val="24"/>
          <w:szCs w:val="24"/>
        </w:rPr>
        <w:t>You Must Have:</w:t>
      </w:r>
    </w:p>
    <w:p w14:paraId="7D090504" w14:textId="77777777" w:rsidR="000A43AB" w:rsidRPr="000A43AB" w:rsidRDefault="000A43AB" w:rsidP="000A43AB">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3 years of experience in contracts, sourcing, purchasing, supply chain management, or paralegal</w:t>
      </w:r>
    </w:p>
    <w:p w14:paraId="5E125B4B" w14:textId="77777777" w:rsidR="000A43AB" w:rsidRPr="000A43AB" w:rsidRDefault="000A43AB" w:rsidP="000A43AB">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Ability to obtain Q clearance</w:t>
      </w:r>
    </w:p>
    <w:p w14:paraId="01453B5E" w14:textId="77777777" w:rsidR="000A43AB" w:rsidRPr="000A43AB" w:rsidRDefault="000A43AB" w:rsidP="000A43AB">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Bachelor’s degree required with preferred focus in Business, Legal, Science, or Technical</w:t>
      </w:r>
    </w:p>
    <w:p w14:paraId="580346EF" w14:textId="77777777" w:rsidR="000A43AB" w:rsidRPr="000A43AB" w:rsidRDefault="000A43AB" w:rsidP="000A43AB">
      <w:pPr>
        <w:shd w:val="clear" w:color="auto" w:fill="FFFFFF"/>
        <w:spacing w:after="0" w:line="240" w:lineRule="auto"/>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b/>
          <w:bCs/>
          <w:color w:val="636363"/>
          <w:sz w:val="24"/>
          <w:szCs w:val="24"/>
        </w:rPr>
        <w:t>We Value:</w:t>
      </w:r>
    </w:p>
    <w:p w14:paraId="10C52B1A" w14:textId="77777777" w:rsidR="000A43AB" w:rsidRPr="000A43AB" w:rsidRDefault="000A43AB" w:rsidP="000A43AB">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Federal Acquisition Regulations (FAR) or Department of Energy Supplemental Regulations (DEAR) experience (preferred)</w:t>
      </w:r>
    </w:p>
    <w:p w14:paraId="77132F14" w14:textId="77777777" w:rsidR="000A43AB" w:rsidRPr="000A43AB" w:rsidRDefault="000A43AB" w:rsidP="000A43AB">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Auditing experience (preferred)</w:t>
      </w:r>
    </w:p>
    <w:p w14:paraId="3601F9AB" w14:textId="77777777" w:rsidR="000A43AB" w:rsidRPr="000A43AB" w:rsidRDefault="000A43AB" w:rsidP="000A43AB">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0A43AB">
        <w:rPr>
          <w:rFonts w:ascii="Times New Roman" w:eastAsia="Times New Roman" w:hAnsi="Times New Roman" w:cs="Times New Roman"/>
          <w:color w:val="636363"/>
          <w:sz w:val="24"/>
          <w:szCs w:val="24"/>
        </w:rPr>
        <w:t>Process management experience (preferred)</w:t>
      </w:r>
    </w:p>
    <w:p w14:paraId="04D3E214" w14:textId="77777777" w:rsidR="000A43AB" w:rsidRPr="000A43AB" w:rsidRDefault="000A43AB" w:rsidP="000A43AB">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0A43AB">
        <w:rPr>
          <w:rFonts w:ascii="HoneywellSansTT-Bold" w:eastAsia="Times New Roman" w:hAnsi="HoneywellSansTT-Bold" w:cs="Times New Roman"/>
          <w:b/>
          <w:bCs/>
          <w:color w:val="000000"/>
          <w:sz w:val="27"/>
          <w:szCs w:val="27"/>
        </w:rPr>
        <w:t>Additional Information</w:t>
      </w:r>
    </w:p>
    <w:p w14:paraId="4F94BB48" w14:textId="77777777" w:rsidR="000A43AB" w:rsidRPr="000A43AB" w:rsidRDefault="000A43AB" w:rsidP="000A43AB">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A43AB">
        <w:rPr>
          <w:rFonts w:ascii="inherit" w:eastAsia="Times New Roman" w:hAnsi="inherit" w:cs="Times New Roman"/>
          <w:b/>
          <w:bCs/>
          <w:color w:val="636363"/>
          <w:sz w:val="24"/>
          <w:szCs w:val="24"/>
        </w:rPr>
        <w:t>JOB ID: </w:t>
      </w:r>
      <w:r w:rsidRPr="000A43AB">
        <w:rPr>
          <w:rFonts w:ascii="HoneywellSansTT-Book" w:eastAsia="Times New Roman" w:hAnsi="HoneywellSansTT-Book" w:cs="Times New Roman"/>
          <w:color w:val="636363"/>
          <w:sz w:val="24"/>
          <w:szCs w:val="24"/>
        </w:rPr>
        <w:t>req330136</w:t>
      </w:r>
    </w:p>
    <w:p w14:paraId="17E1A4D5" w14:textId="77777777" w:rsidR="000A43AB" w:rsidRPr="000A43AB" w:rsidRDefault="000A43AB" w:rsidP="000A43AB">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A43AB">
        <w:rPr>
          <w:rFonts w:ascii="inherit" w:eastAsia="Times New Roman" w:hAnsi="inherit" w:cs="Times New Roman"/>
          <w:b/>
          <w:bCs/>
          <w:color w:val="636363"/>
          <w:sz w:val="24"/>
          <w:szCs w:val="24"/>
        </w:rPr>
        <w:t>Category: </w:t>
      </w:r>
      <w:r w:rsidRPr="000A43AB">
        <w:rPr>
          <w:rFonts w:ascii="HoneywellSansTT-Book" w:eastAsia="Times New Roman" w:hAnsi="HoneywellSansTT-Book" w:cs="Times New Roman"/>
          <w:color w:val="636363"/>
          <w:sz w:val="24"/>
          <w:szCs w:val="24"/>
        </w:rPr>
        <w:t>Legal</w:t>
      </w:r>
    </w:p>
    <w:p w14:paraId="467D3387" w14:textId="77777777" w:rsidR="000A43AB" w:rsidRPr="000A43AB" w:rsidRDefault="000A43AB" w:rsidP="000A43AB">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A43AB">
        <w:rPr>
          <w:rFonts w:ascii="inherit" w:eastAsia="Times New Roman" w:hAnsi="inherit" w:cs="Times New Roman"/>
          <w:b/>
          <w:bCs/>
          <w:color w:val="636363"/>
          <w:sz w:val="24"/>
          <w:szCs w:val="24"/>
        </w:rPr>
        <w:t>Location: </w:t>
      </w:r>
      <w:r w:rsidRPr="000A43AB">
        <w:rPr>
          <w:rFonts w:ascii="HoneywellSansTT-Book" w:eastAsia="Times New Roman" w:hAnsi="HoneywellSansTT-Book" w:cs="Times New Roman"/>
          <w:color w:val="636363"/>
          <w:sz w:val="24"/>
          <w:szCs w:val="24"/>
        </w:rPr>
        <w:t xml:space="preserve">6700 W 115th </w:t>
      </w:r>
      <w:proofErr w:type="spellStart"/>
      <w:proofErr w:type="gramStart"/>
      <w:r w:rsidRPr="000A43AB">
        <w:rPr>
          <w:rFonts w:ascii="HoneywellSansTT-Book" w:eastAsia="Times New Roman" w:hAnsi="HoneywellSansTT-Book" w:cs="Times New Roman"/>
          <w:color w:val="636363"/>
          <w:sz w:val="24"/>
          <w:szCs w:val="24"/>
        </w:rPr>
        <w:t>St,Overland</w:t>
      </w:r>
      <w:proofErr w:type="spellEnd"/>
      <w:proofErr w:type="gramEnd"/>
      <w:r w:rsidRPr="000A43AB">
        <w:rPr>
          <w:rFonts w:ascii="HoneywellSansTT-Book" w:eastAsia="Times New Roman" w:hAnsi="HoneywellSansTT-Book" w:cs="Times New Roman"/>
          <w:color w:val="636363"/>
          <w:sz w:val="24"/>
          <w:szCs w:val="24"/>
        </w:rPr>
        <w:t xml:space="preserve"> Park,Kansas,66211,United States</w:t>
      </w:r>
    </w:p>
    <w:p w14:paraId="4C2EAC11" w14:textId="77777777" w:rsidR="000A43AB" w:rsidRPr="000A43AB" w:rsidRDefault="000A43AB" w:rsidP="000A43AB">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A43AB">
        <w:rPr>
          <w:rFonts w:ascii="HoneywellSansTT-Book" w:eastAsia="Times New Roman" w:hAnsi="HoneywellSansTT-Book" w:cs="Times New Roman"/>
          <w:color w:val="636363"/>
          <w:sz w:val="24"/>
          <w:szCs w:val="24"/>
        </w:rPr>
        <w:t>Exempt</w:t>
      </w:r>
    </w:p>
    <w:p w14:paraId="358BE2D7" w14:textId="77777777" w:rsidR="000A43AB" w:rsidRPr="000A43AB" w:rsidRDefault="000A43AB" w:rsidP="000A43AB">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A43AB">
        <w:rPr>
          <w:rFonts w:ascii="HoneywellSansTT-Book" w:eastAsia="Times New Roman" w:hAnsi="HoneywellSansTT-Book" w:cs="Times New Roman"/>
          <w:color w:val="636363"/>
          <w:sz w:val="24"/>
          <w:szCs w:val="24"/>
        </w:rPr>
        <w:t>Must have or be eligible for a security clearance due to contractual requirements.</w:t>
      </w:r>
    </w:p>
    <w:p w14:paraId="2A145AA2" w14:textId="77777777" w:rsidR="0096175E" w:rsidRDefault="000A43AB"/>
    <w:sectPr w:rsidR="00961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Cambria"/>
    <w:panose1 w:val="00000000000000000000"/>
    <w:charset w:val="00"/>
    <w:family w:val="roman"/>
    <w:notTrueType/>
    <w:pitch w:val="default"/>
  </w:font>
  <w:font w:name="HoneywellSansTT-Book">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50F9"/>
    <w:multiLevelType w:val="multilevel"/>
    <w:tmpl w:val="2820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C0E8F"/>
    <w:multiLevelType w:val="multilevel"/>
    <w:tmpl w:val="8BE4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C63DDE"/>
    <w:multiLevelType w:val="multilevel"/>
    <w:tmpl w:val="6060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D30858"/>
    <w:multiLevelType w:val="multilevel"/>
    <w:tmpl w:val="A69C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AB"/>
    <w:rsid w:val="000A43AB"/>
    <w:rsid w:val="00200662"/>
    <w:rsid w:val="0097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B287"/>
  <w15:chartTrackingRefBased/>
  <w15:docId w15:val="{63E38421-7DD0-4F92-A9CC-262B256B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43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43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43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0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 V Narayan (CSW)</dc:creator>
  <cp:keywords/>
  <dc:description/>
  <cp:lastModifiedBy>Rao, V Narayan (CSW)</cp:lastModifiedBy>
  <cp:revision>1</cp:revision>
  <dcterms:created xsi:type="dcterms:W3CDTF">2022-04-04T20:02:00Z</dcterms:created>
  <dcterms:modified xsi:type="dcterms:W3CDTF">2022-04-04T20:02:00Z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2022-04-04T20:02:18Z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c74955bc-4b85-4c60-8bc0-1c7550fe5a28</vt:lpwstr>
  </property>
  <property fmtid="{D5CDD505-2E9C-101B-9397-08002B2CF9AE}" pid="8" name="MSIP_Label_d546e5e1-5d42-4630-bacd-c69bfdcbd5e8_ContentBits">
    <vt:lpwstr>0</vt:lpwstr>
  </property>
</Properties>
</file>