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0C70CE76" w:rsidR="004D114D" w:rsidRDefault="002802C2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75268D">
        <w:rPr>
          <w:rFonts w:ascii="Times New Roman" w:hAnsi="Times New Roman" w:cs="Times New Roman"/>
          <w:b/>
          <w:sz w:val="32"/>
          <w:szCs w:val="24"/>
          <w:u w:val="single"/>
        </w:rPr>
        <w:t xml:space="preserve">Analyst 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2095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0FAB55B2" w:rsidR="004D114D" w:rsidRDefault="00735E9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825532">
        <w:rPr>
          <w:rFonts w:ascii="Times New Roman" w:hAnsi="Times New Roman" w:cs="Times New Roman"/>
          <w:sz w:val="24"/>
          <w:szCs w:val="24"/>
        </w:rPr>
        <w:t xml:space="preserve">upport the Trade Compliance </w:t>
      </w:r>
      <w:r>
        <w:rPr>
          <w:rFonts w:ascii="Times New Roman" w:hAnsi="Times New Roman" w:cs="Times New Roman"/>
          <w:sz w:val="24"/>
          <w:szCs w:val="24"/>
        </w:rPr>
        <w:t xml:space="preserve">Department </w:t>
      </w:r>
      <w:r w:rsidR="00AA1453">
        <w:rPr>
          <w:rFonts w:ascii="Times New Roman" w:hAnsi="Times New Roman" w:cs="Times New Roman"/>
          <w:sz w:val="24"/>
          <w:szCs w:val="24"/>
        </w:rPr>
        <w:t>at</w:t>
      </w:r>
      <w:r w:rsidR="00A17244">
        <w:rPr>
          <w:rFonts w:ascii="Times New Roman" w:hAnsi="Times New Roman" w:cs="Times New Roman"/>
          <w:sz w:val="24"/>
          <w:szCs w:val="24"/>
        </w:rPr>
        <w:t xml:space="preserve"> a growing </w:t>
      </w:r>
      <w:r w:rsidR="009710BC">
        <w:rPr>
          <w:rFonts w:ascii="Times New Roman" w:hAnsi="Times New Roman" w:cs="Times New Roman"/>
          <w:sz w:val="24"/>
          <w:szCs w:val="24"/>
        </w:rPr>
        <w:t xml:space="preserve">health </w:t>
      </w:r>
      <w:r w:rsidR="00A17244">
        <w:rPr>
          <w:rFonts w:ascii="Times New Roman" w:hAnsi="Times New Roman" w:cs="Times New Roman"/>
          <w:sz w:val="24"/>
          <w:szCs w:val="24"/>
        </w:rPr>
        <w:t xml:space="preserve">industry company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F54FC3">
        <w:rPr>
          <w:rFonts w:ascii="Times New Roman" w:hAnsi="Times New Roman" w:cs="Times New Roman"/>
          <w:sz w:val="24"/>
          <w:szCs w:val="24"/>
        </w:rPr>
        <w:t>Kenosha</w:t>
      </w:r>
      <w:r>
        <w:rPr>
          <w:rFonts w:ascii="Times New Roman" w:hAnsi="Times New Roman" w:cs="Times New Roman"/>
          <w:sz w:val="24"/>
          <w:szCs w:val="24"/>
        </w:rPr>
        <w:t>, WI area</w:t>
      </w:r>
      <w:r w:rsidR="0075268D">
        <w:rPr>
          <w:rFonts w:ascii="Times New Roman" w:hAnsi="Times New Roman" w:cs="Times New Roman"/>
          <w:sz w:val="24"/>
          <w:szCs w:val="24"/>
        </w:rPr>
        <w:t>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58D8FE3E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A17244">
        <w:rPr>
          <w:rFonts w:ascii="Times New Roman" w:hAnsi="Times New Roman" w:cs="Times New Roman"/>
          <w:sz w:val="24"/>
          <w:szCs w:val="24"/>
        </w:rPr>
        <w:t xml:space="preserve">Newly created position to support the Trade Compliance </w:t>
      </w:r>
      <w:r w:rsidR="00465122">
        <w:rPr>
          <w:rFonts w:ascii="Times New Roman" w:hAnsi="Times New Roman" w:cs="Times New Roman"/>
          <w:sz w:val="24"/>
          <w:szCs w:val="24"/>
        </w:rPr>
        <w:t>Department</w:t>
      </w:r>
      <w:r w:rsidR="00D21427" w:rsidRPr="001A3797">
        <w:rPr>
          <w:rFonts w:ascii="Times New Roman" w:hAnsi="Times New Roman" w:cs="Times New Roman"/>
          <w:sz w:val="24"/>
        </w:rPr>
        <w:t xml:space="preserve"> 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6CA1F3FA" w14:textId="1AC366CB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17244">
        <w:rPr>
          <w:rFonts w:ascii="Times New Roman" w:hAnsi="Times New Roman" w:cs="Times New Roman"/>
          <w:sz w:val="24"/>
        </w:rPr>
        <w:t xml:space="preserve">Assist with </w:t>
      </w:r>
      <w:r w:rsidR="00465122">
        <w:rPr>
          <w:rFonts w:ascii="Times New Roman" w:hAnsi="Times New Roman" w:cs="Times New Roman"/>
          <w:sz w:val="24"/>
        </w:rPr>
        <w:t>USMCA</w:t>
      </w:r>
      <w:r w:rsidR="00161FD6" w:rsidRPr="001A3797">
        <w:rPr>
          <w:rFonts w:ascii="Times New Roman" w:hAnsi="Times New Roman" w:cs="Times New Roman"/>
          <w:sz w:val="24"/>
        </w:rPr>
        <w:t xml:space="preserve"> </w:t>
      </w:r>
      <w:r w:rsidR="00A17244">
        <w:rPr>
          <w:rFonts w:ascii="Times New Roman" w:hAnsi="Times New Roman" w:cs="Times New Roman"/>
          <w:sz w:val="24"/>
        </w:rPr>
        <w:t>and other FTA’s</w:t>
      </w:r>
    </w:p>
    <w:p w14:paraId="574CA02D" w14:textId="7E9A7D8F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Make HTS </w:t>
      </w:r>
      <w:r w:rsidR="00A17244">
        <w:rPr>
          <w:rFonts w:ascii="Times New Roman" w:hAnsi="Times New Roman" w:cs="Times New Roman"/>
          <w:sz w:val="24"/>
        </w:rPr>
        <w:t xml:space="preserve">and ECCN </w:t>
      </w:r>
      <w:r w:rsidR="00733C95" w:rsidRPr="001A3797">
        <w:rPr>
          <w:rFonts w:ascii="Times New Roman" w:hAnsi="Times New Roman" w:cs="Times New Roman"/>
          <w:sz w:val="24"/>
        </w:rPr>
        <w:t>classification determinations</w:t>
      </w:r>
    </w:p>
    <w:p w14:paraId="2BF2CA47" w14:textId="5D509FC2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Advise management and coworkers on import </w:t>
      </w:r>
      <w:r w:rsidR="00AA1453">
        <w:rPr>
          <w:rFonts w:ascii="Times New Roman" w:hAnsi="Times New Roman" w:cs="Times New Roman"/>
          <w:sz w:val="24"/>
        </w:rPr>
        <w:t xml:space="preserve">and export </w:t>
      </w:r>
      <w:r w:rsidR="00733C95" w:rsidRPr="001A3797">
        <w:rPr>
          <w:rFonts w:ascii="Times New Roman" w:hAnsi="Times New Roman" w:cs="Times New Roman"/>
          <w:sz w:val="24"/>
        </w:rPr>
        <w:t>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38214DC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</w:t>
      </w:r>
      <w:r w:rsidR="00195C6C">
        <w:rPr>
          <w:rFonts w:ascii="Times New Roman" w:hAnsi="Times New Roman" w:cs="Times New Roman"/>
          <w:sz w:val="24"/>
        </w:rPr>
        <w:t>denied party screening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0F6C306" w14:textId="4961A96F" w:rsidR="00B46FC8" w:rsidRPr="003C69D0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Customs Broker’s License </w:t>
      </w:r>
      <w:r w:rsidR="004303D0">
        <w:rPr>
          <w:rFonts w:ascii="Times New Roman" w:hAnsi="Times New Roman" w:cs="Times New Roman"/>
          <w:sz w:val="24"/>
        </w:rPr>
        <w:t>helpful</w:t>
      </w:r>
    </w:p>
    <w:p w14:paraId="41A5122D" w14:textId="4D269619" w:rsidR="006A73B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helpful</w:t>
      </w:r>
    </w:p>
    <w:p w14:paraId="5E59D0FC" w14:textId="77777777" w:rsidR="00B46FC8" w:rsidRPr="00424186" w:rsidRDefault="00B46FC8" w:rsidP="00B46FC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FDA ex</w:t>
      </w:r>
      <w:r w:rsidRPr="00424186">
        <w:rPr>
          <w:rFonts w:ascii="Times New Roman" w:hAnsi="Times New Roman" w:cs="Times New Roman"/>
          <w:sz w:val="24"/>
        </w:rPr>
        <w:t xml:space="preserve">perience </w:t>
      </w:r>
      <w:r>
        <w:rPr>
          <w:rFonts w:ascii="Times New Roman" w:hAnsi="Times New Roman" w:cs="Times New Roman"/>
          <w:sz w:val="24"/>
        </w:rPr>
        <w:t>required</w:t>
      </w:r>
    </w:p>
    <w:p w14:paraId="16B4CED0" w14:textId="58FC60AE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D059B">
        <w:rPr>
          <w:rFonts w:ascii="Times New Roman" w:hAnsi="Times New Roman" w:cs="Times New Roman"/>
          <w:sz w:val="24"/>
        </w:rPr>
        <w:t>C-TPAT experience required</w:t>
      </w:r>
    </w:p>
    <w:p w14:paraId="242AEFD3" w14:textId="75FDF7A3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375A8">
        <w:rPr>
          <w:rFonts w:ascii="Times New Roman" w:hAnsi="Times New Roman" w:cs="Times New Roman"/>
          <w:sz w:val="24"/>
        </w:rPr>
        <w:t xml:space="preserve">HTS and ECCN </w:t>
      </w:r>
      <w:r w:rsidR="00AC3E44" w:rsidRPr="00424186">
        <w:rPr>
          <w:rFonts w:ascii="Times New Roman" w:hAnsi="Times New Roman" w:cs="Times New Roman"/>
          <w:sz w:val="24"/>
        </w:rPr>
        <w:t xml:space="preserve">classification </w:t>
      </w:r>
      <w:r w:rsidR="00CE581F">
        <w:rPr>
          <w:rFonts w:ascii="Times New Roman" w:hAnsi="Times New Roman" w:cs="Times New Roman"/>
          <w:sz w:val="24"/>
        </w:rPr>
        <w:t>experience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46F6CC75" w14:textId="64772F60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4303D0">
        <w:rPr>
          <w:rFonts w:ascii="Times New Roman" w:hAnsi="Times New Roman" w:cs="Times New Roman"/>
          <w:sz w:val="24"/>
        </w:rPr>
        <w:t>USMCA</w:t>
      </w:r>
      <w:r w:rsidR="00E45592">
        <w:rPr>
          <w:rFonts w:ascii="Times New Roman" w:hAnsi="Times New Roman" w:cs="Times New Roman"/>
          <w:sz w:val="24"/>
        </w:rPr>
        <w:t xml:space="preserve"> and other FTA experience</w:t>
      </w:r>
    </w:p>
    <w:p w14:paraId="3C0BC276" w14:textId="0EE7C266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1C475D">
        <w:rPr>
          <w:rFonts w:ascii="Times New Roman" w:hAnsi="Times New Roman" w:cs="Times New Roman"/>
          <w:sz w:val="24"/>
          <w:szCs w:val="24"/>
        </w:rPr>
        <w:t xml:space="preserve">working with </w:t>
      </w:r>
      <w:r w:rsidR="00424186">
        <w:rPr>
          <w:rFonts w:ascii="Times New Roman" w:hAnsi="Times New Roman" w:cs="Times New Roman"/>
          <w:sz w:val="24"/>
          <w:szCs w:val="24"/>
        </w:rPr>
        <w:t>Customs Brokers/FF’s</w:t>
      </w:r>
    </w:p>
    <w:p w14:paraId="321AF41A" w14:textId="46C32D3E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54FC3">
        <w:rPr>
          <w:rFonts w:ascii="Times New Roman" w:hAnsi="Times New Roman" w:cs="Times New Roman"/>
          <w:sz w:val="24"/>
          <w:szCs w:val="24"/>
        </w:rPr>
        <w:t>Kenosha, WI</w:t>
      </w:r>
      <w:r w:rsidR="00F3289C">
        <w:rPr>
          <w:rFonts w:ascii="Times New Roman" w:hAnsi="Times New Roman" w:cs="Times New Roman"/>
          <w:sz w:val="24"/>
          <w:szCs w:val="24"/>
        </w:rPr>
        <w:t xml:space="preserve"> a</w:t>
      </w:r>
      <w:r w:rsidR="00910224">
        <w:rPr>
          <w:rFonts w:ascii="Times New Roman" w:hAnsi="Times New Roman" w:cs="Times New Roman"/>
          <w:sz w:val="24"/>
          <w:szCs w:val="24"/>
        </w:rPr>
        <w:t>rea locals only</w:t>
      </w:r>
      <w:r w:rsidR="004303D0">
        <w:rPr>
          <w:rFonts w:ascii="Times New Roman" w:hAnsi="Times New Roman" w:cs="Times New Roman"/>
          <w:sz w:val="24"/>
          <w:szCs w:val="24"/>
        </w:rPr>
        <w:t xml:space="preserve"> please</w:t>
      </w:r>
    </w:p>
    <w:p w14:paraId="4342229D" w14:textId="29A50E9F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EFA0CEB" w14:textId="4E6DF56A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C10C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34757E46" w:rsidR="003C69D0" w:rsidRPr="009C3683" w:rsidRDefault="00A94249" w:rsidP="008C10C8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or L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inda Lexo at </w:t>
      </w:r>
      <w:hyperlink r:id="rId7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C10C8">
        <w:rPr>
          <w:rStyle w:val="Hyperlink"/>
          <w:rFonts w:ascii="Times New Roman" w:hAnsi="Times New Roman" w:cs="Times New Roman"/>
          <w:szCs w:val="24"/>
        </w:rPr>
        <w:t xml:space="preserve"> </w:t>
      </w:r>
    </w:p>
    <w:p w14:paraId="15FC21A0" w14:textId="4BE41153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C10C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566695" w14:textId="77777777" w:rsidR="00310222" w:rsidRDefault="00310222" w:rsidP="00FF0313">
      <w:r>
        <w:separator/>
      </w:r>
    </w:p>
  </w:endnote>
  <w:endnote w:type="continuationSeparator" w:id="0">
    <w:p w14:paraId="3809F9F5" w14:textId="77777777" w:rsidR="00310222" w:rsidRDefault="0031022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1D8DA" w14:textId="77777777" w:rsidR="00310222" w:rsidRDefault="00310222" w:rsidP="00FF0313">
      <w:r>
        <w:separator/>
      </w:r>
    </w:p>
  </w:footnote>
  <w:footnote w:type="continuationSeparator" w:id="0">
    <w:p w14:paraId="1756BC43" w14:textId="77777777" w:rsidR="00310222" w:rsidRDefault="0031022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95729"/>
    <w:rsid w:val="00195C6C"/>
    <w:rsid w:val="001A3797"/>
    <w:rsid w:val="001C475D"/>
    <w:rsid w:val="00217819"/>
    <w:rsid w:val="00217E12"/>
    <w:rsid w:val="002375A8"/>
    <w:rsid w:val="00243E11"/>
    <w:rsid w:val="00253270"/>
    <w:rsid w:val="00267C0E"/>
    <w:rsid w:val="00271185"/>
    <w:rsid w:val="002802C2"/>
    <w:rsid w:val="00291F59"/>
    <w:rsid w:val="002A26C4"/>
    <w:rsid w:val="002B2466"/>
    <w:rsid w:val="002C04E6"/>
    <w:rsid w:val="00310222"/>
    <w:rsid w:val="00311ACF"/>
    <w:rsid w:val="003441DB"/>
    <w:rsid w:val="003A1760"/>
    <w:rsid w:val="003B4F22"/>
    <w:rsid w:val="003C69D0"/>
    <w:rsid w:val="00421099"/>
    <w:rsid w:val="00424186"/>
    <w:rsid w:val="004303D0"/>
    <w:rsid w:val="00460752"/>
    <w:rsid w:val="00465122"/>
    <w:rsid w:val="0048306E"/>
    <w:rsid w:val="004940B7"/>
    <w:rsid w:val="004D114D"/>
    <w:rsid w:val="004E460C"/>
    <w:rsid w:val="00500DF3"/>
    <w:rsid w:val="00503B86"/>
    <w:rsid w:val="00577098"/>
    <w:rsid w:val="00587D36"/>
    <w:rsid w:val="005D3612"/>
    <w:rsid w:val="00616405"/>
    <w:rsid w:val="00660027"/>
    <w:rsid w:val="00682C8A"/>
    <w:rsid w:val="006908EB"/>
    <w:rsid w:val="006A6381"/>
    <w:rsid w:val="006A73BF"/>
    <w:rsid w:val="006D667D"/>
    <w:rsid w:val="006E61FC"/>
    <w:rsid w:val="006F6142"/>
    <w:rsid w:val="0070298E"/>
    <w:rsid w:val="00733C95"/>
    <w:rsid w:val="00735E95"/>
    <w:rsid w:val="0075268D"/>
    <w:rsid w:val="007A41C9"/>
    <w:rsid w:val="007C1014"/>
    <w:rsid w:val="007E57C9"/>
    <w:rsid w:val="00825532"/>
    <w:rsid w:val="008311A4"/>
    <w:rsid w:val="0083680F"/>
    <w:rsid w:val="00850576"/>
    <w:rsid w:val="0086519F"/>
    <w:rsid w:val="00890400"/>
    <w:rsid w:val="008B1E5F"/>
    <w:rsid w:val="008B4EB1"/>
    <w:rsid w:val="008C10C8"/>
    <w:rsid w:val="008C4B5E"/>
    <w:rsid w:val="008E7B21"/>
    <w:rsid w:val="00910224"/>
    <w:rsid w:val="009710BC"/>
    <w:rsid w:val="00986DE2"/>
    <w:rsid w:val="00992709"/>
    <w:rsid w:val="009C3683"/>
    <w:rsid w:val="00A04538"/>
    <w:rsid w:val="00A17244"/>
    <w:rsid w:val="00A269F6"/>
    <w:rsid w:val="00A27CE3"/>
    <w:rsid w:val="00A316DB"/>
    <w:rsid w:val="00A33655"/>
    <w:rsid w:val="00A94249"/>
    <w:rsid w:val="00AA1453"/>
    <w:rsid w:val="00AC3E44"/>
    <w:rsid w:val="00AC5402"/>
    <w:rsid w:val="00AF1A82"/>
    <w:rsid w:val="00B048DD"/>
    <w:rsid w:val="00B46FC8"/>
    <w:rsid w:val="00B92657"/>
    <w:rsid w:val="00BD059B"/>
    <w:rsid w:val="00BD2B35"/>
    <w:rsid w:val="00BE3018"/>
    <w:rsid w:val="00BF7233"/>
    <w:rsid w:val="00C502EB"/>
    <w:rsid w:val="00CB356C"/>
    <w:rsid w:val="00CE581F"/>
    <w:rsid w:val="00D21427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01012"/>
    <w:rsid w:val="00F148A0"/>
    <w:rsid w:val="00F3289C"/>
    <w:rsid w:val="00F54FC3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2020-08-28T18:22:00Z</cp:lastPrinted>
  <dcterms:created xsi:type="dcterms:W3CDTF">2022-04-05T18:51:00Z</dcterms:created>
  <dcterms:modified xsi:type="dcterms:W3CDTF">2022-04-05T18:51:00Z</dcterms:modified>
</cp:coreProperties>
</file>