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6DA56" w14:textId="77777777" w:rsidR="00721B4E" w:rsidRPr="00721B4E" w:rsidRDefault="00721B4E" w:rsidP="00721B4E">
      <w:pPr>
        <w:spacing w:after="60" w:line="240" w:lineRule="auto"/>
        <w:outlineLvl w:val="2"/>
        <w:rPr>
          <w:rFonts w:ascii="HoneywellSansTT-Bold" w:eastAsia="Times New Roman" w:hAnsi="HoneywellSansTT-Bold" w:cs="Times New Roman"/>
          <w:b/>
          <w:bCs/>
          <w:color w:val="000000"/>
          <w:sz w:val="27"/>
          <w:szCs w:val="27"/>
        </w:rPr>
      </w:pPr>
      <w:r w:rsidRPr="00721B4E">
        <w:rPr>
          <w:rFonts w:ascii="HoneywellSansTT-Bold" w:eastAsia="Times New Roman" w:hAnsi="HoneywellSansTT-Bold" w:cs="Times New Roman"/>
          <w:b/>
          <w:bCs/>
          <w:color w:val="000000"/>
          <w:sz w:val="27"/>
          <w:szCs w:val="27"/>
        </w:rPr>
        <w:t xml:space="preserve">Join a team recognized for leadership, </w:t>
      </w:r>
      <w:proofErr w:type="gramStart"/>
      <w:r w:rsidRPr="00721B4E">
        <w:rPr>
          <w:rFonts w:ascii="HoneywellSansTT-Bold" w:eastAsia="Times New Roman" w:hAnsi="HoneywellSansTT-Bold" w:cs="Times New Roman"/>
          <w:b/>
          <w:bCs/>
          <w:color w:val="000000"/>
          <w:sz w:val="27"/>
          <w:szCs w:val="27"/>
        </w:rPr>
        <w:t>innovation</w:t>
      </w:r>
      <w:proofErr w:type="gramEnd"/>
      <w:r w:rsidRPr="00721B4E">
        <w:rPr>
          <w:rFonts w:ascii="HoneywellSansTT-Bold" w:eastAsia="Times New Roman" w:hAnsi="HoneywellSansTT-Bold" w:cs="Times New Roman"/>
          <w:b/>
          <w:bCs/>
          <w:color w:val="000000"/>
          <w:sz w:val="27"/>
          <w:szCs w:val="27"/>
        </w:rPr>
        <w:t xml:space="preserve"> and diversity</w:t>
      </w:r>
    </w:p>
    <w:p w14:paraId="2392D1DC" w14:textId="77777777" w:rsidR="00721B4E" w:rsidRPr="00721B4E" w:rsidRDefault="00721B4E" w:rsidP="00721B4E">
      <w:pPr>
        <w:spacing w:after="150" w:line="480" w:lineRule="auto"/>
        <w:rPr>
          <w:rFonts w:ascii="Times New Roman" w:eastAsia="Times New Roman" w:hAnsi="Times New Roman" w:cs="Times New Roman"/>
          <w:sz w:val="24"/>
          <w:szCs w:val="24"/>
        </w:rPr>
      </w:pPr>
      <w:r w:rsidRPr="00721B4E">
        <w:rPr>
          <w:rFonts w:ascii="HoneywellSansTT-Book" w:eastAsia="Times New Roman" w:hAnsi="HoneywellSansTT-Book" w:cs="Segoe UI"/>
          <w:b/>
          <w:bCs/>
          <w:sz w:val="20"/>
          <w:szCs w:val="20"/>
        </w:rPr>
        <w:t>The future is what you make it.</w:t>
      </w:r>
    </w:p>
    <w:p w14:paraId="5289BCBD" w14:textId="77777777" w:rsidR="00721B4E" w:rsidRPr="00721B4E" w:rsidRDefault="00721B4E" w:rsidP="00721B4E">
      <w:pPr>
        <w:spacing w:after="150" w:line="480" w:lineRule="auto"/>
        <w:rPr>
          <w:rFonts w:ascii="Times New Roman" w:eastAsia="Times New Roman" w:hAnsi="Times New Roman" w:cs="Times New Roman"/>
          <w:sz w:val="24"/>
          <w:szCs w:val="24"/>
        </w:rPr>
      </w:pPr>
      <w:r w:rsidRPr="00721B4E">
        <w:rPr>
          <w:rFonts w:ascii="HoneywellSansTT-Book" w:eastAsia="Times New Roman" w:hAnsi="HoneywellSansTT-Book" w:cs="Segoe UI"/>
          <w:sz w:val="20"/>
          <w:szCs w:val="20"/>
        </w:rPr>
        <w:t xml:space="preserve">When you join Honeywell, you become a member of our global team of thinkers, innovators, </w:t>
      </w:r>
      <w:proofErr w:type="gramStart"/>
      <w:r w:rsidRPr="00721B4E">
        <w:rPr>
          <w:rFonts w:ascii="HoneywellSansTT-Book" w:eastAsia="Times New Roman" w:hAnsi="HoneywellSansTT-Book" w:cs="Segoe UI"/>
          <w:sz w:val="20"/>
          <w:szCs w:val="20"/>
        </w:rPr>
        <w:t>dreamers</w:t>
      </w:r>
      <w:proofErr w:type="gramEnd"/>
      <w:r w:rsidRPr="00721B4E">
        <w:rPr>
          <w:rFonts w:ascii="HoneywellSansTT-Book" w:eastAsia="Times New Roman" w:hAnsi="HoneywellSansTT-Book" w:cs="Segoe UI"/>
          <w:sz w:val="20"/>
          <w:szCs w:val="20"/>
        </w:rPr>
        <w:t xml:space="preserve"> and doers who make the things that make the future.</w:t>
      </w:r>
      <w:r w:rsidRPr="00721B4E">
        <w:rPr>
          <w:rFonts w:ascii="HoneywellSansTT-Book" w:eastAsia="Times New Roman" w:hAnsi="HoneywellSansTT-Book" w:cs="Segoe UI"/>
          <w:sz w:val="20"/>
          <w:szCs w:val="20"/>
        </w:rPr>
        <w:br/>
      </w:r>
      <w:r w:rsidRPr="00721B4E">
        <w:rPr>
          <w:rFonts w:ascii="HoneywellSansTT-Book" w:eastAsia="Times New Roman" w:hAnsi="HoneywellSansTT-Book" w:cs="Segoe UI"/>
          <w:sz w:val="20"/>
          <w:szCs w:val="20"/>
        </w:rPr>
        <w:br/>
      </w:r>
    </w:p>
    <w:p w14:paraId="091A7402" w14:textId="77777777" w:rsidR="00721B4E" w:rsidRPr="00721B4E" w:rsidRDefault="00721B4E" w:rsidP="00721B4E">
      <w:pPr>
        <w:spacing w:after="150" w:line="480" w:lineRule="auto"/>
        <w:rPr>
          <w:rFonts w:ascii="Times New Roman" w:eastAsia="Times New Roman" w:hAnsi="Times New Roman" w:cs="Times New Roman"/>
          <w:sz w:val="24"/>
          <w:szCs w:val="24"/>
        </w:rPr>
      </w:pPr>
      <w:r w:rsidRPr="00721B4E">
        <w:rPr>
          <w:rFonts w:ascii="HoneywellSansTT-Book" w:eastAsia="Times New Roman" w:hAnsi="HoneywellSansTT-Book" w:cs="Segoe UI"/>
          <w:sz w:val="20"/>
          <w:szCs w:val="20"/>
        </w:rPr>
        <w:t>That means changing the way we fly, fueling jets in an eco-friendly way, keeping buildings smart and safe and even making it possible to breathe on Mars.</w:t>
      </w:r>
      <w:r w:rsidRPr="00721B4E">
        <w:rPr>
          <w:rFonts w:ascii="HoneywellSansTT-Book" w:eastAsia="Times New Roman" w:hAnsi="HoneywellSansTT-Book" w:cs="Segoe UI"/>
          <w:sz w:val="20"/>
          <w:szCs w:val="20"/>
        </w:rPr>
        <w:br/>
      </w:r>
      <w:r w:rsidRPr="00721B4E">
        <w:rPr>
          <w:rFonts w:ascii="HoneywellSansTT-Book" w:eastAsia="Times New Roman" w:hAnsi="HoneywellSansTT-Book" w:cs="Segoe UI"/>
          <w:sz w:val="20"/>
          <w:szCs w:val="20"/>
        </w:rPr>
        <w:br/>
      </w:r>
    </w:p>
    <w:p w14:paraId="56E11FEE" w14:textId="77777777" w:rsidR="00721B4E" w:rsidRPr="00721B4E" w:rsidRDefault="00721B4E" w:rsidP="00721B4E">
      <w:pPr>
        <w:spacing w:after="150" w:line="480" w:lineRule="auto"/>
        <w:rPr>
          <w:rFonts w:ascii="Times New Roman" w:eastAsia="Times New Roman" w:hAnsi="Times New Roman" w:cs="Times New Roman"/>
          <w:sz w:val="24"/>
          <w:szCs w:val="24"/>
        </w:rPr>
      </w:pPr>
      <w:r w:rsidRPr="00721B4E">
        <w:rPr>
          <w:rFonts w:ascii="HoneywellSansTT-Book" w:eastAsia="Times New Roman" w:hAnsi="HoneywellSansTT-Book" w:cs="Segoe UI"/>
          <w:sz w:val="20"/>
          <w:szCs w:val="20"/>
        </w:rPr>
        <w:t xml:space="preserve">Working at Honeywell isn’t just about developing cool things. That’s why </w:t>
      </w:r>
      <w:proofErr w:type="gramStart"/>
      <w:r w:rsidRPr="00721B4E">
        <w:rPr>
          <w:rFonts w:ascii="HoneywellSansTT-Book" w:eastAsia="Times New Roman" w:hAnsi="HoneywellSansTT-Book" w:cs="Segoe UI"/>
          <w:sz w:val="20"/>
          <w:szCs w:val="20"/>
        </w:rPr>
        <w:t>all of</w:t>
      </w:r>
      <w:proofErr w:type="gramEnd"/>
      <w:r w:rsidRPr="00721B4E">
        <w:rPr>
          <w:rFonts w:ascii="HoneywellSansTT-Book" w:eastAsia="Times New Roman" w:hAnsi="HoneywellSansTT-Book" w:cs="Segoe UI"/>
          <w:sz w:val="20"/>
          <w:szCs w:val="20"/>
        </w:rPr>
        <w:t xml:space="preserve"> our employees enjoy access to dynamic career opportunities across different fields and industries.</w:t>
      </w:r>
    </w:p>
    <w:p w14:paraId="1592D7F0" w14:textId="77777777" w:rsidR="00721B4E" w:rsidRPr="00721B4E" w:rsidRDefault="00721B4E" w:rsidP="00721B4E">
      <w:pPr>
        <w:spacing w:after="200" w:line="276" w:lineRule="atLeast"/>
        <w:rPr>
          <w:rFonts w:ascii="Times New Roman" w:eastAsia="Times New Roman" w:hAnsi="Times New Roman" w:cs="Times New Roman"/>
          <w:sz w:val="24"/>
          <w:szCs w:val="24"/>
        </w:rPr>
      </w:pPr>
      <w:r w:rsidRPr="00721B4E">
        <w:rPr>
          <w:rFonts w:ascii="HoneywellSansTT-Book" w:eastAsia="Times New Roman" w:hAnsi="HoneywellSansTT-Book" w:cs="Segoe UI"/>
          <w:b/>
          <w:bCs/>
          <w:sz w:val="20"/>
          <w:szCs w:val="20"/>
        </w:rPr>
        <w:t>Are you ready to help us make the future?</w:t>
      </w:r>
    </w:p>
    <w:p w14:paraId="3D72C9EF" w14:textId="77777777" w:rsidR="00721B4E" w:rsidRPr="00721B4E" w:rsidRDefault="00721B4E" w:rsidP="00721B4E">
      <w:pPr>
        <w:spacing w:after="150" w:line="480" w:lineRule="auto"/>
        <w:rPr>
          <w:rFonts w:ascii="Times New Roman" w:eastAsia="Times New Roman" w:hAnsi="Times New Roman" w:cs="Times New Roman"/>
          <w:sz w:val="24"/>
          <w:szCs w:val="24"/>
        </w:rPr>
      </w:pPr>
      <w:r w:rsidRPr="00721B4E">
        <w:rPr>
          <w:rFonts w:ascii="HoneywellSansTT-Book" w:eastAsia="Times New Roman" w:hAnsi="HoneywellSansTT-Book" w:cs="Segoe UI"/>
          <w:sz w:val="20"/>
          <w:szCs w:val="20"/>
        </w:rPr>
        <w:t>Join a team that protects Honeywell against unjustifiable risks resulting from business transactions and providing leadership and guidance to Sales and Procurement executives. You are part of a team of business impact partners located all around the world negotiating agreements with Honeywell customers and suppliers. You ensure that final contractual documents drive growth and include all deal parameters approved in accordance with respective approval processes and Honeywell business is conducted with the highest ethical standards, internal company policies, and local and international laws.</w:t>
      </w:r>
    </w:p>
    <w:p w14:paraId="77B9B50E" w14:textId="77777777" w:rsidR="00721B4E" w:rsidRPr="00721B4E" w:rsidRDefault="00721B4E" w:rsidP="00721B4E">
      <w:pPr>
        <w:spacing w:after="150" w:line="480" w:lineRule="auto"/>
        <w:rPr>
          <w:rFonts w:ascii="Times New Roman" w:eastAsia="Times New Roman" w:hAnsi="Times New Roman" w:cs="Times New Roman"/>
          <w:sz w:val="24"/>
          <w:szCs w:val="24"/>
        </w:rPr>
      </w:pPr>
      <w:r w:rsidRPr="00721B4E">
        <w:rPr>
          <w:rFonts w:ascii="HoneywellSansTT-Book" w:eastAsia="Times New Roman" w:hAnsi="HoneywellSansTT-Book" w:cs="Segoe UI"/>
          <w:b/>
          <w:bCs/>
          <w:sz w:val="20"/>
          <w:szCs w:val="20"/>
        </w:rPr>
        <w:t>Key Responsibilities:</w:t>
      </w:r>
    </w:p>
    <w:p w14:paraId="2A63D51F" w14:textId="77777777" w:rsidR="00721B4E" w:rsidRPr="00721B4E" w:rsidRDefault="00721B4E" w:rsidP="00721B4E">
      <w:pPr>
        <w:numPr>
          <w:ilvl w:val="0"/>
          <w:numId w:val="1"/>
        </w:numPr>
        <w:spacing w:before="100" w:beforeAutospacing="1" w:after="100" w:afterAutospacing="1" w:line="480" w:lineRule="auto"/>
        <w:ind w:left="0"/>
        <w:rPr>
          <w:rFonts w:ascii="HoneywellSansTT-Book" w:eastAsia="Times New Roman" w:hAnsi="HoneywellSansTT-Book" w:cs="Times New Roman"/>
          <w:sz w:val="24"/>
          <w:szCs w:val="24"/>
        </w:rPr>
      </w:pPr>
      <w:r w:rsidRPr="00721B4E">
        <w:rPr>
          <w:rFonts w:ascii="HoneywellSansTT-Book" w:eastAsia="Times New Roman" w:hAnsi="HoneywellSansTT-Book" w:cs="Segoe UI"/>
          <w:sz w:val="20"/>
          <w:szCs w:val="20"/>
        </w:rPr>
        <w:t xml:space="preserve">Draft and negotiate licenses and contracts (services, manufacturing, collaboration/teaming agreements and NDAs) with both domestic and international suppliers with the </w:t>
      </w:r>
      <w:proofErr w:type="gramStart"/>
      <w:r w:rsidRPr="00721B4E">
        <w:rPr>
          <w:rFonts w:ascii="HoneywellSansTT-Book" w:eastAsia="Times New Roman" w:hAnsi="HoneywellSansTT-Book" w:cs="Segoe UI"/>
          <w:sz w:val="20"/>
          <w:szCs w:val="20"/>
        </w:rPr>
        <w:t>main focus</w:t>
      </w:r>
      <w:proofErr w:type="gramEnd"/>
      <w:r w:rsidRPr="00721B4E">
        <w:rPr>
          <w:rFonts w:ascii="HoneywellSansTT-Book" w:eastAsia="Times New Roman" w:hAnsi="HoneywellSansTT-Book" w:cs="Segoe UI"/>
          <w:sz w:val="20"/>
          <w:szCs w:val="20"/>
        </w:rPr>
        <w:t xml:space="preserve"> being software, SaaS, PaaS, intellectual property licenses and associated services. </w:t>
      </w:r>
    </w:p>
    <w:p w14:paraId="52F3C3A1" w14:textId="77777777" w:rsidR="00721B4E" w:rsidRPr="00721B4E" w:rsidRDefault="00721B4E" w:rsidP="00721B4E">
      <w:pPr>
        <w:numPr>
          <w:ilvl w:val="0"/>
          <w:numId w:val="1"/>
        </w:numPr>
        <w:spacing w:before="100" w:beforeAutospacing="1" w:after="100" w:afterAutospacing="1" w:line="480" w:lineRule="auto"/>
        <w:ind w:left="0"/>
        <w:rPr>
          <w:rFonts w:ascii="HoneywellSansTT-Book" w:eastAsia="Times New Roman" w:hAnsi="HoneywellSansTT-Book" w:cs="Times New Roman"/>
          <w:sz w:val="24"/>
          <w:szCs w:val="24"/>
        </w:rPr>
      </w:pPr>
      <w:r w:rsidRPr="00721B4E">
        <w:rPr>
          <w:rFonts w:ascii="Segoe UI" w:eastAsia="Times New Roman" w:hAnsi="Segoe UI" w:cs="Segoe UI"/>
          <w:sz w:val="20"/>
          <w:szCs w:val="20"/>
        </w:rPr>
        <w:t>Provide independent analysis.</w:t>
      </w:r>
    </w:p>
    <w:p w14:paraId="6CA4C842" w14:textId="77777777" w:rsidR="00721B4E" w:rsidRPr="00721B4E" w:rsidRDefault="00721B4E" w:rsidP="00721B4E">
      <w:pPr>
        <w:numPr>
          <w:ilvl w:val="0"/>
          <w:numId w:val="1"/>
        </w:numPr>
        <w:spacing w:before="100" w:beforeAutospacing="1" w:after="100" w:afterAutospacing="1" w:line="480" w:lineRule="auto"/>
        <w:ind w:left="0"/>
        <w:rPr>
          <w:rFonts w:ascii="HoneywellSansTT-Book" w:eastAsia="Times New Roman" w:hAnsi="HoneywellSansTT-Book" w:cs="Times New Roman"/>
          <w:sz w:val="24"/>
          <w:szCs w:val="24"/>
        </w:rPr>
      </w:pPr>
      <w:r w:rsidRPr="00721B4E">
        <w:rPr>
          <w:rFonts w:ascii="Segoe UI" w:eastAsia="Times New Roman" w:hAnsi="Segoe UI" w:cs="Segoe UI"/>
          <w:sz w:val="20"/>
          <w:szCs w:val="20"/>
        </w:rPr>
        <w:t>Execute business objectives.</w:t>
      </w:r>
    </w:p>
    <w:p w14:paraId="08A384D7" w14:textId="77777777" w:rsidR="00721B4E" w:rsidRPr="00721B4E" w:rsidRDefault="00721B4E" w:rsidP="00721B4E">
      <w:pPr>
        <w:numPr>
          <w:ilvl w:val="0"/>
          <w:numId w:val="1"/>
        </w:numPr>
        <w:spacing w:before="100" w:beforeAutospacing="1" w:after="100" w:afterAutospacing="1" w:line="480" w:lineRule="auto"/>
        <w:ind w:left="0"/>
        <w:rPr>
          <w:rFonts w:ascii="HoneywellSansTT-Book" w:eastAsia="Times New Roman" w:hAnsi="HoneywellSansTT-Book" w:cs="Times New Roman"/>
          <w:sz w:val="24"/>
          <w:szCs w:val="24"/>
        </w:rPr>
      </w:pPr>
      <w:r w:rsidRPr="00721B4E">
        <w:rPr>
          <w:rFonts w:ascii="Segoe UI" w:eastAsia="Times New Roman" w:hAnsi="Segoe UI" w:cs="Segoe UI"/>
          <w:sz w:val="20"/>
          <w:szCs w:val="20"/>
        </w:rPr>
        <w:lastRenderedPageBreak/>
        <w:t>Enable continuous improvement.</w:t>
      </w:r>
    </w:p>
    <w:p w14:paraId="042BDF23" w14:textId="77777777" w:rsidR="00721B4E" w:rsidRPr="00721B4E" w:rsidRDefault="00721B4E" w:rsidP="00721B4E">
      <w:pPr>
        <w:numPr>
          <w:ilvl w:val="0"/>
          <w:numId w:val="1"/>
        </w:numPr>
        <w:spacing w:before="100" w:beforeAutospacing="1" w:after="100" w:afterAutospacing="1" w:line="480" w:lineRule="auto"/>
        <w:ind w:left="0"/>
        <w:rPr>
          <w:rFonts w:ascii="HoneywellSansTT-Book" w:eastAsia="Times New Roman" w:hAnsi="HoneywellSansTT-Book" w:cs="Times New Roman"/>
          <w:sz w:val="24"/>
          <w:szCs w:val="24"/>
        </w:rPr>
      </w:pPr>
      <w:r w:rsidRPr="00721B4E">
        <w:rPr>
          <w:rFonts w:ascii="Segoe UI" w:eastAsia="Times New Roman" w:hAnsi="Segoe UI" w:cs="Segoe UI"/>
          <w:sz w:val="20"/>
          <w:szCs w:val="20"/>
        </w:rPr>
        <w:t>Maximize financial targets.</w:t>
      </w:r>
    </w:p>
    <w:p w14:paraId="221BE994" w14:textId="77777777" w:rsidR="00721B4E" w:rsidRPr="00721B4E" w:rsidRDefault="00721B4E" w:rsidP="00721B4E">
      <w:pPr>
        <w:numPr>
          <w:ilvl w:val="0"/>
          <w:numId w:val="1"/>
        </w:numPr>
        <w:spacing w:before="100" w:beforeAutospacing="1" w:after="100" w:afterAutospacing="1" w:line="480" w:lineRule="auto"/>
        <w:ind w:left="0"/>
        <w:rPr>
          <w:rFonts w:ascii="HoneywellSansTT-Book" w:eastAsia="Times New Roman" w:hAnsi="HoneywellSansTT-Book" w:cs="Times New Roman"/>
          <w:sz w:val="24"/>
          <w:szCs w:val="24"/>
        </w:rPr>
      </w:pPr>
      <w:r w:rsidRPr="00721B4E">
        <w:rPr>
          <w:rFonts w:ascii="Segoe UI" w:eastAsia="Times New Roman" w:hAnsi="Segoe UI" w:cs="Segoe UI"/>
          <w:sz w:val="20"/>
          <w:szCs w:val="20"/>
        </w:rPr>
        <w:t>Lead initiatives.</w:t>
      </w:r>
    </w:p>
    <w:p w14:paraId="23DC9E85" w14:textId="77777777" w:rsidR="00721B4E" w:rsidRPr="00721B4E" w:rsidRDefault="00721B4E" w:rsidP="00721B4E">
      <w:pPr>
        <w:numPr>
          <w:ilvl w:val="0"/>
          <w:numId w:val="1"/>
        </w:numPr>
        <w:spacing w:before="100" w:beforeAutospacing="1" w:after="100" w:afterAutospacing="1" w:line="480" w:lineRule="auto"/>
        <w:ind w:left="0"/>
        <w:rPr>
          <w:rFonts w:ascii="HoneywellSansTT-Book" w:eastAsia="Times New Roman" w:hAnsi="HoneywellSansTT-Book" w:cs="Times New Roman"/>
          <w:sz w:val="24"/>
          <w:szCs w:val="24"/>
        </w:rPr>
      </w:pPr>
      <w:r w:rsidRPr="00721B4E">
        <w:rPr>
          <w:rFonts w:ascii="Segoe UI" w:eastAsia="Times New Roman" w:hAnsi="Segoe UI" w:cs="Segoe UI"/>
          <w:sz w:val="20"/>
          <w:szCs w:val="20"/>
        </w:rPr>
        <w:t>Mentor others.</w:t>
      </w:r>
    </w:p>
    <w:p w14:paraId="61BA204B" w14:textId="77777777" w:rsidR="00721B4E" w:rsidRPr="00721B4E" w:rsidRDefault="00721B4E" w:rsidP="00721B4E">
      <w:pPr>
        <w:numPr>
          <w:ilvl w:val="0"/>
          <w:numId w:val="1"/>
        </w:numPr>
        <w:spacing w:before="100" w:beforeAutospacing="1" w:after="100" w:afterAutospacing="1" w:line="480" w:lineRule="auto"/>
        <w:ind w:left="0"/>
        <w:rPr>
          <w:rFonts w:ascii="HoneywellSansTT-Book" w:eastAsia="Times New Roman" w:hAnsi="HoneywellSansTT-Book" w:cs="Times New Roman"/>
          <w:sz w:val="24"/>
          <w:szCs w:val="24"/>
        </w:rPr>
      </w:pPr>
      <w:r w:rsidRPr="00721B4E">
        <w:rPr>
          <w:rFonts w:ascii="Segoe UI" w:eastAsia="Times New Roman" w:hAnsi="Segoe UI" w:cs="Segoe UI"/>
          <w:sz w:val="20"/>
          <w:szCs w:val="20"/>
        </w:rPr>
        <w:t>Customer support.</w:t>
      </w:r>
    </w:p>
    <w:p w14:paraId="3C75BE21" w14:textId="77777777" w:rsidR="00721B4E" w:rsidRPr="00721B4E" w:rsidRDefault="00721B4E" w:rsidP="00721B4E">
      <w:pPr>
        <w:numPr>
          <w:ilvl w:val="0"/>
          <w:numId w:val="1"/>
        </w:numPr>
        <w:spacing w:before="100" w:beforeAutospacing="1" w:after="100" w:afterAutospacing="1" w:line="480" w:lineRule="auto"/>
        <w:ind w:left="0"/>
        <w:rPr>
          <w:rFonts w:ascii="HoneywellSansTT-Book" w:eastAsia="Times New Roman" w:hAnsi="HoneywellSansTT-Book" w:cs="Times New Roman"/>
          <w:sz w:val="24"/>
          <w:szCs w:val="24"/>
        </w:rPr>
      </w:pPr>
      <w:r w:rsidRPr="00721B4E">
        <w:rPr>
          <w:rFonts w:ascii="Segoe UI" w:eastAsia="Times New Roman" w:hAnsi="Segoe UI" w:cs="Segoe UI"/>
          <w:sz w:val="20"/>
          <w:szCs w:val="20"/>
        </w:rPr>
        <w:t>Resolve high-level disputes.</w:t>
      </w:r>
    </w:p>
    <w:p w14:paraId="0C0BCC83" w14:textId="77777777" w:rsidR="00721B4E" w:rsidRPr="00721B4E" w:rsidRDefault="00721B4E" w:rsidP="00721B4E">
      <w:pPr>
        <w:spacing w:after="150" w:line="480" w:lineRule="auto"/>
        <w:rPr>
          <w:rFonts w:ascii="Times New Roman" w:eastAsia="Times New Roman" w:hAnsi="Times New Roman" w:cs="Times New Roman"/>
          <w:sz w:val="24"/>
          <w:szCs w:val="24"/>
        </w:rPr>
      </w:pPr>
      <w:r w:rsidRPr="00721B4E">
        <w:rPr>
          <w:rFonts w:ascii="HoneywellSansTT-Book" w:eastAsia="Times New Roman" w:hAnsi="HoneywellSansTT-Book" w:cs="Segoe UI"/>
          <w:b/>
          <w:bCs/>
          <w:sz w:val="20"/>
          <w:szCs w:val="20"/>
        </w:rPr>
        <w:t>YOU MUST HAVE</w:t>
      </w:r>
    </w:p>
    <w:p w14:paraId="3BB16CDF" w14:textId="77777777" w:rsidR="00721B4E" w:rsidRPr="00721B4E" w:rsidRDefault="00721B4E" w:rsidP="00721B4E">
      <w:pPr>
        <w:numPr>
          <w:ilvl w:val="0"/>
          <w:numId w:val="2"/>
        </w:numPr>
        <w:spacing w:before="100" w:beforeAutospacing="1" w:after="100" w:afterAutospacing="1" w:line="480" w:lineRule="auto"/>
        <w:ind w:left="0"/>
        <w:rPr>
          <w:rFonts w:ascii="HoneywellSansTT-Book" w:eastAsia="Times New Roman" w:hAnsi="HoneywellSansTT-Book" w:cs="Times New Roman"/>
          <w:sz w:val="24"/>
          <w:szCs w:val="24"/>
        </w:rPr>
      </w:pPr>
      <w:r w:rsidRPr="00721B4E">
        <w:rPr>
          <w:rFonts w:ascii="Segoe UI" w:eastAsia="Times New Roman" w:hAnsi="Segoe UI" w:cs="Segoe UI"/>
          <w:sz w:val="20"/>
          <w:szCs w:val="20"/>
        </w:rPr>
        <w:t>Bachelor's degree</w:t>
      </w:r>
    </w:p>
    <w:p w14:paraId="20AA7218" w14:textId="77777777" w:rsidR="00721B4E" w:rsidRPr="00721B4E" w:rsidRDefault="00721B4E" w:rsidP="00721B4E">
      <w:pPr>
        <w:numPr>
          <w:ilvl w:val="0"/>
          <w:numId w:val="2"/>
        </w:numPr>
        <w:spacing w:before="100" w:beforeAutospacing="1" w:after="100" w:afterAutospacing="1" w:line="480" w:lineRule="auto"/>
        <w:ind w:left="0"/>
        <w:rPr>
          <w:rFonts w:ascii="HoneywellSansTT-Book" w:eastAsia="Times New Roman" w:hAnsi="HoneywellSansTT-Book" w:cs="Times New Roman"/>
          <w:sz w:val="24"/>
          <w:szCs w:val="24"/>
        </w:rPr>
      </w:pPr>
      <w:r w:rsidRPr="00721B4E">
        <w:rPr>
          <w:rFonts w:ascii="Segoe UI" w:eastAsia="Times New Roman" w:hAnsi="Segoe UI" w:cs="Segoe UI"/>
          <w:sz w:val="20"/>
          <w:szCs w:val="20"/>
        </w:rPr>
        <w:t> </w:t>
      </w:r>
      <w:r w:rsidRPr="00721B4E">
        <w:rPr>
          <w:rFonts w:ascii="Segoe UI" w:eastAsia="Times New Roman" w:hAnsi="Segoe UI" w:cs="Segoe UI"/>
          <w:sz w:val="24"/>
          <w:szCs w:val="24"/>
        </w:rPr>
        <w:t>8+ years’ contracts experience</w:t>
      </w:r>
    </w:p>
    <w:p w14:paraId="45E7B658" w14:textId="77777777" w:rsidR="00721B4E" w:rsidRPr="00721B4E" w:rsidRDefault="00721B4E" w:rsidP="00721B4E">
      <w:pPr>
        <w:spacing w:after="150" w:line="480" w:lineRule="auto"/>
        <w:rPr>
          <w:rFonts w:ascii="Times New Roman" w:eastAsia="Times New Roman" w:hAnsi="Times New Roman" w:cs="Times New Roman"/>
          <w:sz w:val="24"/>
          <w:szCs w:val="24"/>
        </w:rPr>
      </w:pPr>
      <w:r w:rsidRPr="00721B4E">
        <w:rPr>
          <w:rFonts w:ascii="HoneywellSansTT-Book" w:eastAsia="Times New Roman" w:hAnsi="HoneywellSansTT-Book" w:cs="Segoe UI"/>
          <w:b/>
          <w:bCs/>
          <w:sz w:val="20"/>
          <w:szCs w:val="20"/>
        </w:rPr>
        <w:t>WE VALUE</w:t>
      </w:r>
    </w:p>
    <w:p w14:paraId="654B2D93" w14:textId="77777777" w:rsidR="00721B4E" w:rsidRPr="00721B4E" w:rsidRDefault="00721B4E" w:rsidP="00721B4E">
      <w:pPr>
        <w:numPr>
          <w:ilvl w:val="0"/>
          <w:numId w:val="3"/>
        </w:numPr>
        <w:spacing w:before="100" w:beforeAutospacing="1" w:after="100" w:afterAutospacing="1" w:line="480" w:lineRule="auto"/>
        <w:ind w:left="0"/>
        <w:rPr>
          <w:rFonts w:ascii="HoneywellSansTT-Book" w:eastAsia="Times New Roman" w:hAnsi="HoneywellSansTT-Book" w:cs="Times New Roman"/>
          <w:sz w:val="24"/>
          <w:szCs w:val="24"/>
        </w:rPr>
      </w:pPr>
      <w:r w:rsidRPr="00721B4E">
        <w:rPr>
          <w:rFonts w:ascii="Segoe UI" w:eastAsia="Times New Roman" w:hAnsi="Segoe UI" w:cs="Segoe UI"/>
          <w:sz w:val="20"/>
          <w:szCs w:val="20"/>
        </w:rPr>
        <w:t>Ability to analyze, draft, and negotiate complex agreements. </w:t>
      </w:r>
    </w:p>
    <w:p w14:paraId="102057EB" w14:textId="77777777" w:rsidR="00721B4E" w:rsidRPr="00721B4E" w:rsidRDefault="00721B4E" w:rsidP="00721B4E">
      <w:pPr>
        <w:numPr>
          <w:ilvl w:val="0"/>
          <w:numId w:val="3"/>
        </w:numPr>
        <w:spacing w:before="100" w:beforeAutospacing="1" w:after="100" w:afterAutospacing="1" w:line="480" w:lineRule="auto"/>
        <w:ind w:left="0"/>
        <w:rPr>
          <w:rFonts w:ascii="HoneywellSansTT-Book" w:eastAsia="Times New Roman" w:hAnsi="HoneywellSansTT-Book" w:cs="Times New Roman"/>
          <w:sz w:val="24"/>
          <w:szCs w:val="24"/>
        </w:rPr>
      </w:pPr>
      <w:r w:rsidRPr="00721B4E">
        <w:rPr>
          <w:rFonts w:ascii="Segoe UI" w:eastAsia="Times New Roman" w:hAnsi="Segoe UI" w:cs="Segoe UI"/>
          <w:sz w:val="20"/>
          <w:szCs w:val="20"/>
        </w:rPr>
        <w:t> </w:t>
      </w:r>
      <w:r w:rsidRPr="00721B4E">
        <w:rPr>
          <w:rFonts w:ascii="Segoe UI" w:eastAsia="Times New Roman" w:hAnsi="Segoe UI" w:cs="Segoe UI"/>
          <w:sz w:val="24"/>
          <w:szCs w:val="24"/>
        </w:rPr>
        <w:t>Strong organization and project management skills.</w:t>
      </w:r>
    </w:p>
    <w:p w14:paraId="43D97AFB" w14:textId="77777777" w:rsidR="00721B4E" w:rsidRPr="00721B4E" w:rsidRDefault="00721B4E" w:rsidP="00721B4E">
      <w:pPr>
        <w:numPr>
          <w:ilvl w:val="0"/>
          <w:numId w:val="3"/>
        </w:numPr>
        <w:spacing w:before="100" w:beforeAutospacing="1" w:after="100" w:afterAutospacing="1" w:line="480" w:lineRule="auto"/>
        <w:ind w:left="0"/>
        <w:rPr>
          <w:rFonts w:ascii="HoneywellSansTT-Book" w:eastAsia="Times New Roman" w:hAnsi="HoneywellSansTT-Book" w:cs="Times New Roman"/>
          <w:sz w:val="24"/>
          <w:szCs w:val="24"/>
        </w:rPr>
      </w:pPr>
      <w:r w:rsidRPr="00721B4E">
        <w:rPr>
          <w:rFonts w:ascii="Segoe UI" w:eastAsia="Times New Roman" w:hAnsi="Segoe UI" w:cs="Segoe UI"/>
          <w:sz w:val="24"/>
          <w:szCs w:val="24"/>
        </w:rPr>
        <w:t> Develops innovative solutions.</w:t>
      </w:r>
    </w:p>
    <w:p w14:paraId="094FDA43" w14:textId="77777777" w:rsidR="00721B4E" w:rsidRPr="00721B4E" w:rsidRDefault="00721B4E" w:rsidP="00721B4E">
      <w:pPr>
        <w:numPr>
          <w:ilvl w:val="0"/>
          <w:numId w:val="3"/>
        </w:numPr>
        <w:spacing w:before="100" w:beforeAutospacing="1" w:after="100" w:afterAutospacing="1" w:line="480" w:lineRule="auto"/>
        <w:ind w:left="0"/>
        <w:rPr>
          <w:rFonts w:ascii="HoneywellSansTT-Book" w:eastAsia="Times New Roman" w:hAnsi="HoneywellSansTT-Book" w:cs="Times New Roman"/>
          <w:sz w:val="24"/>
          <w:szCs w:val="24"/>
        </w:rPr>
      </w:pPr>
      <w:r w:rsidRPr="00721B4E">
        <w:rPr>
          <w:rFonts w:ascii="Segoe UI" w:eastAsia="Times New Roman" w:hAnsi="Segoe UI" w:cs="Segoe UI"/>
          <w:sz w:val="24"/>
          <w:szCs w:val="24"/>
        </w:rPr>
        <w:t> Leads and advise clients on negotiation strategies.</w:t>
      </w:r>
    </w:p>
    <w:p w14:paraId="5774DF1B" w14:textId="77777777" w:rsidR="00721B4E" w:rsidRPr="00721B4E" w:rsidRDefault="00721B4E" w:rsidP="00721B4E">
      <w:pPr>
        <w:numPr>
          <w:ilvl w:val="0"/>
          <w:numId w:val="3"/>
        </w:numPr>
        <w:spacing w:before="100" w:beforeAutospacing="1" w:after="100" w:afterAutospacing="1" w:line="480" w:lineRule="auto"/>
        <w:ind w:left="0"/>
        <w:rPr>
          <w:rFonts w:ascii="HoneywellSansTT-Book" w:eastAsia="Times New Roman" w:hAnsi="HoneywellSansTT-Book" w:cs="Times New Roman"/>
          <w:sz w:val="24"/>
          <w:szCs w:val="24"/>
        </w:rPr>
      </w:pPr>
      <w:r w:rsidRPr="00721B4E">
        <w:rPr>
          <w:rFonts w:ascii="Segoe UI" w:eastAsia="Times New Roman" w:hAnsi="Segoe UI" w:cs="Segoe UI"/>
          <w:sz w:val="24"/>
          <w:szCs w:val="24"/>
        </w:rPr>
        <w:t> Strong problem solving and interpersonal skills.</w:t>
      </w:r>
    </w:p>
    <w:p w14:paraId="399FF370" w14:textId="77777777" w:rsidR="00721B4E" w:rsidRPr="00721B4E" w:rsidRDefault="00721B4E" w:rsidP="00721B4E">
      <w:pPr>
        <w:numPr>
          <w:ilvl w:val="0"/>
          <w:numId w:val="3"/>
        </w:numPr>
        <w:spacing w:before="100" w:beforeAutospacing="1" w:after="100" w:afterAutospacing="1" w:line="480" w:lineRule="auto"/>
        <w:ind w:left="0"/>
        <w:rPr>
          <w:rFonts w:ascii="HoneywellSansTT-Book" w:eastAsia="Times New Roman" w:hAnsi="HoneywellSansTT-Book" w:cs="Times New Roman"/>
          <w:sz w:val="24"/>
          <w:szCs w:val="24"/>
        </w:rPr>
      </w:pPr>
      <w:r w:rsidRPr="00721B4E">
        <w:rPr>
          <w:rFonts w:ascii="Segoe UI" w:eastAsia="Times New Roman" w:hAnsi="Segoe UI" w:cs="Segoe UI"/>
          <w:sz w:val="24"/>
          <w:szCs w:val="24"/>
        </w:rPr>
        <w:t> Demonstrated leadership with results.</w:t>
      </w:r>
    </w:p>
    <w:p w14:paraId="484AE75A" w14:textId="77777777" w:rsidR="00721B4E" w:rsidRPr="00721B4E" w:rsidRDefault="00721B4E" w:rsidP="00721B4E">
      <w:pPr>
        <w:numPr>
          <w:ilvl w:val="0"/>
          <w:numId w:val="3"/>
        </w:numPr>
        <w:spacing w:before="100" w:beforeAutospacing="1" w:after="100" w:afterAutospacing="1" w:line="480" w:lineRule="auto"/>
        <w:ind w:left="0"/>
        <w:rPr>
          <w:rFonts w:ascii="HoneywellSansTT-Book" w:eastAsia="Times New Roman" w:hAnsi="HoneywellSansTT-Book" w:cs="Times New Roman"/>
          <w:sz w:val="24"/>
          <w:szCs w:val="24"/>
        </w:rPr>
      </w:pPr>
      <w:r w:rsidRPr="00721B4E">
        <w:rPr>
          <w:rFonts w:ascii="Segoe UI" w:eastAsia="Times New Roman" w:hAnsi="Segoe UI" w:cs="Segoe UI"/>
          <w:sz w:val="24"/>
          <w:szCs w:val="24"/>
        </w:rPr>
        <w:t> Attention to detail and ability to work across functions.</w:t>
      </w:r>
    </w:p>
    <w:p w14:paraId="7C9A5576" w14:textId="77777777" w:rsidR="00721B4E" w:rsidRPr="00721B4E" w:rsidRDefault="00721B4E" w:rsidP="00721B4E">
      <w:pPr>
        <w:numPr>
          <w:ilvl w:val="0"/>
          <w:numId w:val="3"/>
        </w:numPr>
        <w:spacing w:before="100" w:beforeAutospacing="1" w:after="100" w:afterAutospacing="1" w:line="480" w:lineRule="auto"/>
        <w:ind w:left="0"/>
        <w:rPr>
          <w:rFonts w:ascii="HoneywellSansTT-Book" w:eastAsia="Times New Roman" w:hAnsi="HoneywellSansTT-Book" w:cs="Times New Roman"/>
          <w:sz w:val="24"/>
          <w:szCs w:val="24"/>
        </w:rPr>
      </w:pPr>
      <w:r w:rsidRPr="00721B4E">
        <w:rPr>
          <w:rFonts w:ascii="Segoe UI" w:eastAsia="Times New Roman" w:hAnsi="Segoe UI" w:cs="Segoe UI"/>
          <w:sz w:val="24"/>
          <w:szCs w:val="24"/>
        </w:rPr>
        <w:t> Drive efficiencies and process improvements.</w:t>
      </w:r>
    </w:p>
    <w:p w14:paraId="47CD940A" w14:textId="77777777" w:rsidR="00721B4E" w:rsidRPr="00721B4E" w:rsidRDefault="00721B4E" w:rsidP="00721B4E">
      <w:pPr>
        <w:numPr>
          <w:ilvl w:val="0"/>
          <w:numId w:val="3"/>
        </w:numPr>
        <w:spacing w:before="100" w:beforeAutospacing="1" w:after="100" w:afterAutospacing="1" w:line="480" w:lineRule="auto"/>
        <w:ind w:left="0"/>
        <w:rPr>
          <w:rFonts w:ascii="HoneywellSansTT-Book" w:eastAsia="Times New Roman" w:hAnsi="HoneywellSansTT-Book" w:cs="Times New Roman"/>
          <w:sz w:val="24"/>
          <w:szCs w:val="24"/>
        </w:rPr>
      </w:pPr>
      <w:r w:rsidRPr="00721B4E">
        <w:rPr>
          <w:rFonts w:ascii="Segoe UI" w:eastAsia="Times New Roman" w:hAnsi="Segoe UI" w:cs="Segoe UI"/>
          <w:sz w:val="24"/>
          <w:szCs w:val="24"/>
        </w:rPr>
        <w:t> Ability to research and analyze complex issues.</w:t>
      </w:r>
    </w:p>
    <w:p w14:paraId="34B52D5C" w14:textId="77777777" w:rsidR="00721B4E" w:rsidRPr="00721B4E" w:rsidRDefault="00721B4E" w:rsidP="00721B4E">
      <w:pPr>
        <w:spacing w:after="150" w:line="480" w:lineRule="auto"/>
        <w:rPr>
          <w:rFonts w:ascii="Times New Roman" w:eastAsia="Times New Roman" w:hAnsi="Times New Roman" w:cs="Times New Roman"/>
          <w:sz w:val="24"/>
          <w:szCs w:val="24"/>
        </w:rPr>
      </w:pPr>
      <w:r w:rsidRPr="00721B4E">
        <w:rPr>
          <w:rFonts w:ascii="Segoe UI" w:eastAsia="Times New Roman" w:hAnsi="Segoe UI" w:cs="Segoe UI"/>
          <w:sz w:val="24"/>
          <w:szCs w:val="24"/>
        </w:rPr>
        <w:lastRenderedPageBreak/>
        <w:t>Hon</w:t>
      </w:r>
      <w:r w:rsidRPr="00721B4E">
        <w:rPr>
          <w:rFonts w:ascii="HoneywellSansTT-Book" w:eastAsia="Times New Roman" w:hAnsi="HoneywellSansTT-Book" w:cs="Segoe UI"/>
          <w:sz w:val="20"/>
          <w:szCs w:val="20"/>
        </w:rPr>
        <w:t>eywell is an equal opportunity employer. You will be considered without regard to age, race, creed, color, national origin, ancestry, marital status, affectional or sexual orientation, gender identity or expression, disability, nationality, sex, or veteran status.</w:t>
      </w:r>
    </w:p>
    <w:p w14:paraId="2599E137" w14:textId="77777777" w:rsidR="00721B4E" w:rsidRPr="00721B4E" w:rsidRDefault="00721B4E" w:rsidP="00721B4E">
      <w:pPr>
        <w:spacing w:before="150" w:after="60" w:line="240" w:lineRule="auto"/>
        <w:outlineLvl w:val="2"/>
        <w:rPr>
          <w:rFonts w:ascii="HoneywellSansTT-Bold" w:eastAsia="Times New Roman" w:hAnsi="HoneywellSansTT-Bold" w:cs="Times New Roman"/>
          <w:b/>
          <w:bCs/>
          <w:color w:val="000000"/>
          <w:sz w:val="27"/>
          <w:szCs w:val="27"/>
        </w:rPr>
      </w:pPr>
      <w:r w:rsidRPr="00721B4E">
        <w:rPr>
          <w:rFonts w:ascii="HoneywellSansTT-Bold" w:eastAsia="Times New Roman" w:hAnsi="HoneywellSansTT-Bold" w:cs="Times New Roman"/>
          <w:b/>
          <w:bCs/>
          <w:color w:val="000000"/>
          <w:sz w:val="27"/>
          <w:szCs w:val="27"/>
        </w:rPr>
        <w:t>Additional Information</w:t>
      </w:r>
    </w:p>
    <w:p w14:paraId="1B61B6B3" w14:textId="77777777" w:rsidR="00721B4E" w:rsidRPr="00721B4E" w:rsidRDefault="00721B4E" w:rsidP="00721B4E">
      <w:pPr>
        <w:numPr>
          <w:ilvl w:val="0"/>
          <w:numId w:val="4"/>
        </w:numPr>
        <w:shd w:val="clear" w:color="auto" w:fill="FFFFFF"/>
        <w:spacing w:before="100" w:beforeAutospacing="1" w:after="15" w:line="480" w:lineRule="auto"/>
        <w:ind w:left="0" w:firstLine="0"/>
        <w:rPr>
          <w:rFonts w:ascii="HoneywellSansTT-Book" w:eastAsia="Times New Roman" w:hAnsi="HoneywellSansTT-Book" w:cs="Times New Roman"/>
          <w:color w:val="636363"/>
          <w:sz w:val="24"/>
          <w:szCs w:val="24"/>
        </w:rPr>
      </w:pPr>
      <w:r w:rsidRPr="00721B4E">
        <w:rPr>
          <w:rFonts w:ascii="inherit" w:eastAsia="Times New Roman" w:hAnsi="inherit" w:cs="Times New Roman"/>
          <w:b/>
          <w:bCs/>
          <w:color w:val="636363"/>
          <w:sz w:val="24"/>
          <w:szCs w:val="24"/>
        </w:rPr>
        <w:t>JOB ID: </w:t>
      </w:r>
      <w:r w:rsidRPr="00721B4E">
        <w:rPr>
          <w:rFonts w:ascii="HoneywellSansTT-Book" w:eastAsia="Times New Roman" w:hAnsi="HoneywellSansTT-Book" w:cs="Times New Roman"/>
          <w:color w:val="636363"/>
          <w:sz w:val="24"/>
          <w:szCs w:val="24"/>
        </w:rPr>
        <w:t>req318140</w:t>
      </w:r>
    </w:p>
    <w:p w14:paraId="0EAAC1F4" w14:textId="77777777" w:rsidR="00721B4E" w:rsidRPr="00721B4E" w:rsidRDefault="00721B4E" w:rsidP="00721B4E">
      <w:pPr>
        <w:numPr>
          <w:ilvl w:val="0"/>
          <w:numId w:val="4"/>
        </w:numPr>
        <w:shd w:val="clear" w:color="auto" w:fill="FFFFFF"/>
        <w:spacing w:before="100" w:beforeAutospacing="1" w:after="15" w:line="480" w:lineRule="auto"/>
        <w:ind w:left="0" w:firstLine="0"/>
        <w:rPr>
          <w:rFonts w:ascii="HoneywellSansTT-Book" w:eastAsia="Times New Roman" w:hAnsi="HoneywellSansTT-Book" w:cs="Times New Roman"/>
          <w:color w:val="636363"/>
          <w:sz w:val="24"/>
          <w:szCs w:val="24"/>
        </w:rPr>
      </w:pPr>
      <w:r w:rsidRPr="00721B4E">
        <w:rPr>
          <w:rFonts w:ascii="inherit" w:eastAsia="Times New Roman" w:hAnsi="inherit" w:cs="Times New Roman"/>
          <w:b/>
          <w:bCs/>
          <w:color w:val="636363"/>
          <w:sz w:val="24"/>
          <w:szCs w:val="24"/>
        </w:rPr>
        <w:t>Category: </w:t>
      </w:r>
      <w:r w:rsidRPr="00721B4E">
        <w:rPr>
          <w:rFonts w:ascii="HoneywellSansTT-Book" w:eastAsia="Times New Roman" w:hAnsi="HoneywellSansTT-Book" w:cs="Times New Roman"/>
          <w:color w:val="636363"/>
          <w:sz w:val="24"/>
          <w:szCs w:val="24"/>
        </w:rPr>
        <w:t>Legal</w:t>
      </w:r>
    </w:p>
    <w:p w14:paraId="47DF67B6" w14:textId="77777777" w:rsidR="00721B4E" w:rsidRPr="00721B4E" w:rsidRDefault="00721B4E" w:rsidP="00721B4E">
      <w:pPr>
        <w:numPr>
          <w:ilvl w:val="0"/>
          <w:numId w:val="4"/>
        </w:numPr>
        <w:shd w:val="clear" w:color="auto" w:fill="FFFFFF"/>
        <w:spacing w:before="100" w:beforeAutospacing="1" w:after="15" w:line="480" w:lineRule="auto"/>
        <w:ind w:left="0" w:firstLine="0"/>
        <w:rPr>
          <w:rFonts w:ascii="HoneywellSansTT-Book" w:eastAsia="Times New Roman" w:hAnsi="HoneywellSansTT-Book" w:cs="Times New Roman"/>
          <w:color w:val="636363"/>
          <w:sz w:val="24"/>
          <w:szCs w:val="24"/>
        </w:rPr>
      </w:pPr>
      <w:r w:rsidRPr="00721B4E">
        <w:rPr>
          <w:rFonts w:ascii="inherit" w:eastAsia="Times New Roman" w:hAnsi="inherit" w:cs="Times New Roman"/>
          <w:b/>
          <w:bCs/>
          <w:color w:val="636363"/>
          <w:sz w:val="24"/>
          <w:szCs w:val="24"/>
        </w:rPr>
        <w:t>Location: </w:t>
      </w:r>
      <w:r w:rsidRPr="00721B4E">
        <w:rPr>
          <w:rFonts w:ascii="HoneywellSansTT-Book" w:eastAsia="Times New Roman" w:hAnsi="HoneywellSansTT-Book" w:cs="Times New Roman"/>
          <w:color w:val="636363"/>
          <w:sz w:val="24"/>
          <w:szCs w:val="24"/>
        </w:rPr>
        <w:t xml:space="preserve">855 S Mint </w:t>
      </w:r>
      <w:proofErr w:type="spellStart"/>
      <w:proofErr w:type="gramStart"/>
      <w:r w:rsidRPr="00721B4E">
        <w:rPr>
          <w:rFonts w:ascii="HoneywellSansTT-Book" w:eastAsia="Times New Roman" w:hAnsi="HoneywellSansTT-Book" w:cs="Times New Roman"/>
          <w:color w:val="636363"/>
          <w:sz w:val="24"/>
          <w:szCs w:val="24"/>
        </w:rPr>
        <w:t>St,Charlotte</w:t>
      </w:r>
      <w:proofErr w:type="gramEnd"/>
      <w:r w:rsidRPr="00721B4E">
        <w:rPr>
          <w:rFonts w:ascii="HoneywellSansTT-Book" w:eastAsia="Times New Roman" w:hAnsi="HoneywellSansTT-Book" w:cs="Times New Roman"/>
          <w:color w:val="636363"/>
          <w:sz w:val="24"/>
          <w:szCs w:val="24"/>
        </w:rPr>
        <w:t>,North</w:t>
      </w:r>
      <w:proofErr w:type="spellEnd"/>
      <w:r w:rsidRPr="00721B4E">
        <w:rPr>
          <w:rFonts w:ascii="HoneywellSansTT-Book" w:eastAsia="Times New Roman" w:hAnsi="HoneywellSansTT-Book" w:cs="Times New Roman"/>
          <w:color w:val="636363"/>
          <w:sz w:val="24"/>
          <w:szCs w:val="24"/>
        </w:rPr>
        <w:t xml:space="preserve"> Carolina,28202,United States</w:t>
      </w:r>
    </w:p>
    <w:p w14:paraId="609A8230" w14:textId="77777777" w:rsidR="00721B4E" w:rsidRPr="00721B4E" w:rsidRDefault="00721B4E" w:rsidP="00721B4E">
      <w:pPr>
        <w:numPr>
          <w:ilvl w:val="0"/>
          <w:numId w:val="4"/>
        </w:numPr>
        <w:shd w:val="clear" w:color="auto" w:fill="FFFFFF"/>
        <w:spacing w:before="100" w:beforeAutospacing="1" w:after="15" w:line="480" w:lineRule="auto"/>
        <w:ind w:left="0" w:firstLine="0"/>
        <w:rPr>
          <w:rFonts w:ascii="HoneywellSansTT-Book" w:eastAsia="Times New Roman" w:hAnsi="HoneywellSansTT-Book" w:cs="Times New Roman"/>
          <w:color w:val="636363"/>
          <w:sz w:val="24"/>
          <w:szCs w:val="24"/>
        </w:rPr>
      </w:pPr>
      <w:r w:rsidRPr="00721B4E">
        <w:rPr>
          <w:rFonts w:ascii="HoneywellSansTT-Book" w:eastAsia="Times New Roman" w:hAnsi="HoneywellSansTT-Book" w:cs="Times New Roman"/>
          <w:color w:val="636363"/>
          <w:sz w:val="24"/>
          <w:szCs w:val="24"/>
        </w:rPr>
        <w:t>Exempt</w:t>
      </w:r>
    </w:p>
    <w:p w14:paraId="28611B92" w14:textId="77777777" w:rsidR="0096175E" w:rsidRDefault="00721B4E"/>
    <w:sectPr w:rsidR="009617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oneywellSansTT-Bold">
    <w:altName w:val="Cambria"/>
    <w:panose1 w:val="00000000000000000000"/>
    <w:charset w:val="00"/>
    <w:family w:val="roman"/>
    <w:notTrueType/>
    <w:pitch w:val="default"/>
  </w:font>
  <w:font w:name="HoneywellSansTT-Book">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213958"/>
    <w:multiLevelType w:val="multilevel"/>
    <w:tmpl w:val="2EFC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E76ED1"/>
    <w:multiLevelType w:val="multilevel"/>
    <w:tmpl w:val="1D34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25367AF"/>
    <w:multiLevelType w:val="multilevel"/>
    <w:tmpl w:val="FFE8E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93E0857"/>
    <w:multiLevelType w:val="multilevel"/>
    <w:tmpl w:val="211A3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B4E"/>
    <w:rsid w:val="00200662"/>
    <w:rsid w:val="00721B4E"/>
    <w:rsid w:val="00974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F8445"/>
  <w15:chartTrackingRefBased/>
  <w15:docId w15:val="{DD181572-D0F5-4E2D-A07B-24769E8BF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21B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21B4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21B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50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391</Words>
  <Characters>2234</Characters>
  <Application>Microsoft Office Word</Application>
  <DocSecurity>0</DocSecurity>
  <Lines>18</Lines>
  <Paragraphs>5</Paragraphs>
  <ScaleCrop>false</ScaleCrop>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Rao, V Narayan (CSW)</dc:creator>
  <cp:keywords/>
  <dc:description/>
  <cp:lastModifiedBy>Rao, V Narayan (CSW)</cp:lastModifiedBy>
  <cp:revision>1</cp:revision>
  <dcterms:created xsi:type="dcterms:W3CDTF">2022-04-04T20:12:00Z</dcterms:created>
  <dcterms:modified xsi:type="dcterms:W3CDTF">2022-04-04T20:13:00Z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46e5e1-5d42-4630-bacd-c69bfdcbd5e8_Enabled">
    <vt:lpwstr>true</vt:lpwstr>
  </property>
  <property fmtid="{D5CDD505-2E9C-101B-9397-08002B2CF9AE}" pid="3" name="MSIP_Label_d546e5e1-5d42-4630-bacd-c69bfdcbd5e8_SetDate">
    <vt:lpwstr>2022-04-04T20:12:44Z</vt:lpwstr>
  </property>
  <property fmtid="{D5CDD505-2E9C-101B-9397-08002B2CF9AE}" pid="4" name="MSIP_Label_d546e5e1-5d42-4630-bacd-c69bfdcbd5e8_Method">
    <vt:lpwstr>Standard</vt:lpwstr>
  </property>
  <property fmtid="{D5CDD505-2E9C-101B-9397-08002B2CF9AE}" pid="5" name="MSIP_Label_d546e5e1-5d42-4630-bacd-c69bfdcbd5e8_Name">
    <vt:lpwstr>d546e5e1-5d42-4630-bacd-c69bfdcbd5e8</vt:lpwstr>
  </property>
  <property fmtid="{D5CDD505-2E9C-101B-9397-08002B2CF9AE}" pid="6" name="MSIP_Label_d546e5e1-5d42-4630-bacd-c69bfdcbd5e8_SiteId">
    <vt:lpwstr>96ece526-9c7d-48b0-8daf-8b93c90a5d18</vt:lpwstr>
  </property>
  <property fmtid="{D5CDD505-2E9C-101B-9397-08002B2CF9AE}" pid="7" name="MSIP_Label_d546e5e1-5d42-4630-bacd-c69bfdcbd5e8_ActionId">
    <vt:lpwstr>94579238-9745-4367-bfd5-da0d227d82af</vt:lpwstr>
  </property>
  <property fmtid="{D5CDD505-2E9C-101B-9397-08002B2CF9AE}" pid="8" name="MSIP_Label_d546e5e1-5d42-4630-bacd-c69bfdcbd5e8_ContentBits">
    <vt:lpwstr>0</vt:lpwstr>
  </property>
</Properties>
</file>