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404688C4" w:rsidR="003275FE" w:rsidRPr="006A6381" w:rsidRDefault="00180371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8560C2">
        <w:rPr>
          <w:rFonts w:ascii="Times New Roman" w:hAnsi="Times New Roman" w:cs="Times New Roman"/>
          <w:b/>
          <w:sz w:val="32"/>
          <w:szCs w:val="24"/>
          <w:u w:val="single"/>
        </w:rPr>
        <w:t xml:space="preserve">Manager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2</w:t>
      </w:r>
      <w:r w:rsidR="008560C2">
        <w:rPr>
          <w:rFonts w:ascii="Times New Roman" w:hAnsi="Times New Roman" w:cs="Times New Roman"/>
          <w:b/>
          <w:sz w:val="32"/>
          <w:szCs w:val="24"/>
          <w:u w:val="single"/>
        </w:rPr>
        <w:t>910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0ECD5D36" w:rsidR="00616405" w:rsidRPr="00616405" w:rsidRDefault="009F58F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Hybrid working conditions l</w:t>
      </w:r>
      <w:r w:rsidR="00783461">
        <w:rPr>
          <w:rFonts w:ascii="Times New Roman" w:hAnsi="Times New Roman" w:cs="Times New Roman"/>
          <w:sz w:val="24"/>
          <w:szCs w:val="24"/>
        </w:rPr>
        <w:t>ead</w:t>
      </w:r>
      <w:r>
        <w:rPr>
          <w:rFonts w:ascii="Times New Roman" w:hAnsi="Times New Roman" w:cs="Times New Roman"/>
          <w:sz w:val="24"/>
          <w:szCs w:val="24"/>
        </w:rPr>
        <w:t xml:space="preserve">ing </w:t>
      </w:r>
      <w:r w:rsidR="00783461">
        <w:rPr>
          <w:rFonts w:ascii="Times New Roman" w:hAnsi="Times New Roman" w:cs="Times New Roman"/>
          <w:sz w:val="24"/>
          <w:szCs w:val="24"/>
        </w:rPr>
        <w:t xml:space="preserve">the export compliance program </w:t>
      </w:r>
      <w:r>
        <w:rPr>
          <w:rFonts w:ascii="Times New Roman" w:hAnsi="Times New Roman" w:cs="Times New Roman"/>
          <w:sz w:val="24"/>
          <w:szCs w:val="24"/>
        </w:rPr>
        <w:t xml:space="preserve">as a sole contributor </w:t>
      </w:r>
      <w:r w:rsidR="00783461">
        <w:rPr>
          <w:rFonts w:ascii="Times New Roman" w:hAnsi="Times New Roman" w:cs="Times New Roman"/>
          <w:sz w:val="24"/>
          <w:szCs w:val="24"/>
        </w:rPr>
        <w:t>reporting through Legal</w:t>
      </w:r>
      <w:r>
        <w:rPr>
          <w:rFonts w:ascii="Times New Roman" w:hAnsi="Times New Roman" w:cs="Times New Roman"/>
          <w:sz w:val="24"/>
          <w:szCs w:val="24"/>
        </w:rPr>
        <w:t xml:space="preserve"> in the Boston, MA area</w:t>
      </w:r>
      <w:r w:rsidR="00D546AB">
        <w:rPr>
          <w:rFonts w:ascii="Times New Roman" w:hAnsi="Times New Roman" w:cs="Times New Roman"/>
          <w:sz w:val="24"/>
          <w:szCs w:val="24"/>
        </w:rPr>
        <w:t>.</w:t>
      </w:r>
      <w:r w:rsidR="00783461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173095EF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F10F30">
        <w:rPr>
          <w:rFonts w:ascii="Times New Roman" w:hAnsi="Times New Roman" w:cs="Times New Roman"/>
          <w:sz w:val="24"/>
          <w:szCs w:val="24"/>
        </w:rPr>
        <w:t xml:space="preserve">Lead the </w:t>
      </w:r>
      <w:r w:rsidR="00376712">
        <w:rPr>
          <w:rFonts w:ascii="Times New Roman" w:hAnsi="Times New Roman" w:cs="Times New Roman"/>
          <w:sz w:val="24"/>
          <w:szCs w:val="24"/>
        </w:rPr>
        <w:t xml:space="preserve">export </w:t>
      </w:r>
      <w:r w:rsidR="00A82A85">
        <w:rPr>
          <w:rFonts w:ascii="Times New Roman" w:hAnsi="Times New Roman" w:cs="Times New Roman"/>
          <w:sz w:val="24"/>
          <w:szCs w:val="24"/>
        </w:rPr>
        <w:t xml:space="preserve">trade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82A85">
        <w:rPr>
          <w:rFonts w:ascii="Times New Roman" w:hAnsi="Times New Roman" w:cs="Times New Roman"/>
          <w:sz w:val="24"/>
          <w:szCs w:val="24"/>
        </w:rPr>
        <w:t xml:space="preserve">program </w:t>
      </w:r>
    </w:p>
    <w:p w14:paraId="16D2EC98" w14:textId="4640C8F6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876E4">
        <w:rPr>
          <w:rFonts w:ascii="Times New Roman" w:hAnsi="Times New Roman" w:cs="Times New Roman"/>
          <w:sz w:val="24"/>
          <w:szCs w:val="24"/>
        </w:rPr>
        <w:t>Manage</w:t>
      </w:r>
      <w:r w:rsidR="00812746">
        <w:rPr>
          <w:rFonts w:ascii="Times New Roman" w:hAnsi="Times New Roman" w:cs="Times New Roman"/>
          <w:sz w:val="24"/>
          <w:szCs w:val="24"/>
        </w:rPr>
        <w:t xml:space="preserve"> </w:t>
      </w:r>
      <w:r w:rsidR="002A6613">
        <w:rPr>
          <w:rFonts w:ascii="Times New Roman" w:hAnsi="Times New Roman" w:cs="Times New Roman"/>
          <w:sz w:val="24"/>
          <w:szCs w:val="24"/>
        </w:rPr>
        <w:t>policies and procedures</w:t>
      </w:r>
      <w:bookmarkStart w:id="1" w:name="_Hlk503939431"/>
    </w:p>
    <w:p w14:paraId="4AF5830D" w14:textId="0F724CE5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>Conduct</w:t>
      </w:r>
      <w:r w:rsidR="003A2C84">
        <w:rPr>
          <w:rFonts w:ascii="Times New Roman" w:hAnsi="Times New Roman" w:cs="Times New Roman"/>
          <w:sz w:val="24"/>
          <w:szCs w:val="24"/>
        </w:rPr>
        <w:t xml:space="preserve"> export compliance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48106E" w14:textId="18D4057C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46780">
        <w:rPr>
          <w:rFonts w:ascii="Times New Roman" w:hAnsi="Times New Roman" w:cs="Times New Roman"/>
          <w:sz w:val="24"/>
          <w:szCs w:val="24"/>
        </w:rPr>
        <w:t>Manage</w:t>
      </w:r>
      <w:r w:rsidR="002772D5">
        <w:rPr>
          <w:rFonts w:ascii="Times New Roman" w:hAnsi="Times New Roman" w:cs="Times New Roman"/>
          <w:sz w:val="24"/>
          <w:szCs w:val="24"/>
        </w:rPr>
        <w:t xml:space="preserve"> EAR and ITAR </w:t>
      </w:r>
      <w:r w:rsidR="00146780">
        <w:rPr>
          <w:rFonts w:ascii="Times New Roman" w:hAnsi="Times New Roman" w:cs="Times New Roman"/>
          <w:sz w:val="24"/>
          <w:szCs w:val="24"/>
        </w:rPr>
        <w:t>export licensing program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301AFEA8" w14:textId="7D923E37" w:rsidR="002A6613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10F30">
        <w:rPr>
          <w:rFonts w:ascii="Times New Roman" w:hAnsi="Times New Roman" w:cs="Times New Roman"/>
          <w:sz w:val="24"/>
          <w:szCs w:val="24"/>
        </w:rPr>
        <w:t>Work closely with Engineering</w:t>
      </w:r>
    </w:p>
    <w:p w14:paraId="348B9112" w14:textId="5628870E" w:rsidR="00616405" w:rsidRDefault="003E1497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10F30">
        <w:rPr>
          <w:rFonts w:ascii="Times New Roman" w:hAnsi="Times New Roman" w:cs="Times New Roman"/>
          <w:sz w:val="24"/>
          <w:szCs w:val="24"/>
        </w:rPr>
        <w:t>Abil</w:t>
      </w:r>
      <w:r w:rsidR="00C51A6F">
        <w:rPr>
          <w:rFonts w:ascii="Times New Roman" w:hAnsi="Times New Roman" w:cs="Times New Roman"/>
          <w:sz w:val="24"/>
          <w:szCs w:val="24"/>
        </w:rPr>
        <w:t>i</w:t>
      </w:r>
      <w:r w:rsidR="00F10F30">
        <w:rPr>
          <w:rFonts w:ascii="Times New Roman" w:hAnsi="Times New Roman" w:cs="Times New Roman"/>
          <w:sz w:val="24"/>
          <w:szCs w:val="24"/>
        </w:rPr>
        <w:t>ty to work in a collaborative environment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5BB8">
        <w:rPr>
          <w:rFonts w:ascii="Times New Roman" w:hAnsi="Times New Roman" w:cs="Times New Roman"/>
          <w:sz w:val="24"/>
          <w:szCs w:val="24"/>
        </w:rPr>
        <w:t xml:space="preserve"> 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61254E8D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3E43E9">
        <w:rPr>
          <w:rFonts w:ascii="Times New Roman" w:hAnsi="Times New Roman" w:cs="Times New Roman"/>
          <w:sz w:val="24"/>
          <w:szCs w:val="24"/>
        </w:rPr>
        <w:t>l</w:t>
      </w:r>
      <w:r w:rsidR="00C24FEE">
        <w:rPr>
          <w:rFonts w:ascii="Times New Roman" w:hAnsi="Times New Roman" w:cs="Times New Roman"/>
          <w:sz w:val="24"/>
          <w:szCs w:val="24"/>
        </w:rPr>
        <w:t xml:space="preserve">as the #1 export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</w:t>
      </w:r>
      <w:r w:rsidR="00C24FEE">
        <w:rPr>
          <w:rFonts w:ascii="Times New Roman" w:hAnsi="Times New Roman" w:cs="Times New Roman"/>
          <w:sz w:val="24"/>
          <w:szCs w:val="24"/>
        </w:rPr>
        <w:t>fessional</w:t>
      </w:r>
      <w:r w:rsidR="002632D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809FD7" w14:textId="627D8AB6" w:rsidR="00486965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  <w:r w:rsidR="003E43E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6AAFDC" w14:textId="163C007C" w:rsidR="006F6EE3" w:rsidRPr="006F6EE3" w:rsidRDefault="006F6EE3" w:rsidP="006F6E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6F6EE3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2772D5">
        <w:rPr>
          <w:rFonts w:ascii="Times New Roman" w:hAnsi="Times New Roman" w:cs="Times New Roman"/>
          <w:sz w:val="24"/>
          <w:szCs w:val="24"/>
        </w:rPr>
        <w:t xml:space="preserve">State and </w:t>
      </w:r>
      <w:r w:rsidR="002632DE">
        <w:rPr>
          <w:rFonts w:ascii="Times New Roman" w:hAnsi="Times New Roman" w:cs="Times New Roman"/>
          <w:sz w:val="24"/>
          <w:szCs w:val="24"/>
        </w:rPr>
        <w:t>Commerce Dep’t export licensing</w:t>
      </w:r>
    </w:p>
    <w:p w14:paraId="3CF99EF9" w14:textId="77777777" w:rsidR="00BA5238" w:rsidRDefault="00532222" w:rsidP="00BA523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96930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2632DE">
        <w:rPr>
          <w:rFonts w:ascii="Times New Roman" w:hAnsi="Times New Roman" w:cs="Times New Roman"/>
          <w:sz w:val="24"/>
          <w:szCs w:val="24"/>
        </w:rPr>
        <w:t>required</w:t>
      </w:r>
      <w:bookmarkEnd w:id="2"/>
    </w:p>
    <w:p w14:paraId="741F8A33" w14:textId="46765FAA" w:rsidR="00BA5238" w:rsidRDefault="00BA5238" w:rsidP="00BA523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as an Empowered Official</w:t>
      </w:r>
      <w:r>
        <w:rPr>
          <w:rFonts w:ascii="Times New Roman" w:hAnsi="Times New Roman" w:cs="Times New Roman"/>
          <w:sz w:val="24"/>
          <w:szCs w:val="24"/>
        </w:rPr>
        <w:t xml:space="preserve"> required</w:t>
      </w:r>
    </w:p>
    <w:p w14:paraId="503CB623" w14:textId="386E5AB4" w:rsidR="002A6613" w:rsidRDefault="00E724D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</w:t>
      </w:r>
      <w:r w:rsidR="002A6613">
        <w:rPr>
          <w:rFonts w:ascii="Times New Roman" w:hAnsi="Times New Roman" w:cs="Times New Roman"/>
          <w:sz w:val="24"/>
          <w:szCs w:val="24"/>
        </w:rPr>
        <w:t xml:space="preserve">xperience </w:t>
      </w:r>
      <w:r>
        <w:rPr>
          <w:rFonts w:ascii="Times New Roman" w:hAnsi="Times New Roman" w:cs="Times New Roman"/>
          <w:sz w:val="24"/>
          <w:szCs w:val="24"/>
        </w:rPr>
        <w:t>working with Engineers</w:t>
      </w:r>
    </w:p>
    <w:p w14:paraId="321AF41A" w14:textId="3272FFED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E50A2">
        <w:rPr>
          <w:rFonts w:ascii="Times New Roman" w:hAnsi="Times New Roman" w:cs="Times New Roman"/>
          <w:sz w:val="24"/>
          <w:szCs w:val="24"/>
        </w:rPr>
        <w:t xml:space="preserve">Hybrid work from home </w:t>
      </w:r>
      <w:r w:rsidR="00E724D2">
        <w:rPr>
          <w:rFonts w:ascii="Times New Roman" w:hAnsi="Times New Roman" w:cs="Times New Roman"/>
          <w:sz w:val="24"/>
          <w:szCs w:val="24"/>
        </w:rPr>
        <w:t>conditions</w:t>
      </w:r>
    </w:p>
    <w:p w14:paraId="00D0F1CE" w14:textId="3D4D2043" w:rsidR="00E724D2" w:rsidRDefault="00E724D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Some relocation to Boston, Massachusetts </w:t>
      </w:r>
    </w:p>
    <w:p w14:paraId="518CFC75" w14:textId="77777777" w:rsidR="00AF5421" w:rsidRDefault="00AF5421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41F57F" w14:textId="77777777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3941CC28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Pr="009C3683">
        <w:rPr>
          <w:rFonts w:ascii="Times New Roman" w:hAnsi="Times New Roman" w:cs="Times New Roman"/>
          <w:szCs w:val="24"/>
        </w:rPr>
        <w:t xml:space="preserve"> </w:t>
      </w:r>
    </w:p>
    <w:p w14:paraId="4E69AADB" w14:textId="77777777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46CC847A" w14:textId="77777777" w:rsidR="00AF5421" w:rsidRDefault="00AF5421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61A1C6C7" w14:textId="77777777" w:rsidR="00AF5421" w:rsidRDefault="00AF5421" w:rsidP="00F148A0">
      <w:pPr>
        <w:jc w:val="center"/>
        <w:rPr>
          <w:bCs/>
        </w:rPr>
      </w:pP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p w14:paraId="50AF8AB6" w14:textId="7969489F" w:rsidR="00AF5421" w:rsidRDefault="00AF5421" w:rsidP="00F148A0">
      <w:pPr>
        <w:jc w:val="center"/>
        <w:rPr>
          <w:rStyle w:val="Hyperlink"/>
        </w:rPr>
      </w:pPr>
    </w:p>
    <w:p w14:paraId="5713FA2A" w14:textId="34710795" w:rsidR="00AF5421" w:rsidRDefault="00AF5421" w:rsidP="00F148A0">
      <w:pPr>
        <w:jc w:val="center"/>
        <w:rPr>
          <w:rStyle w:val="Hyperlink"/>
        </w:rPr>
      </w:pPr>
    </w:p>
    <w:p w14:paraId="6F3CAF4D" w14:textId="77777777" w:rsidR="00AF5421" w:rsidRPr="00EE5EB6" w:rsidRDefault="00AF5421" w:rsidP="00F148A0">
      <w:pPr>
        <w:jc w:val="center"/>
        <w:rPr>
          <w:b/>
          <w:u w:val="single"/>
        </w:rPr>
      </w:pPr>
    </w:p>
    <w:sectPr w:rsidR="00AF5421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C4809" w14:textId="77777777" w:rsidR="00AA74D5" w:rsidRDefault="00AA74D5" w:rsidP="00FF0313">
      <w:r>
        <w:separator/>
      </w:r>
    </w:p>
  </w:endnote>
  <w:endnote w:type="continuationSeparator" w:id="0">
    <w:p w14:paraId="0B97E143" w14:textId="77777777" w:rsidR="00AA74D5" w:rsidRDefault="00AA74D5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D1F30" w14:textId="77777777" w:rsidR="00AA74D5" w:rsidRDefault="00AA74D5" w:rsidP="00FF0313">
      <w:r>
        <w:separator/>
      </w:r>
    </w:p>
  </w:footnote>
  <w:footnote w:type="continuationSeparator" w:id="0">
    <w:p w14:paraId="3A561A52" w14:textId="77777777" w:rsidR="00AA74D5" w:rsidRDefault="00AA74D5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96335"/>
    <w:rsid w:val="000B3B71"/>
    <w:rsid w:val="000C1404"/>
    <w:rsid w:val="000C2CD6"/>
    <w:rsid w:val="000E7D7B"/>
    <w:rsid w:val="0012431B"/>
    <w:rsid w:val="00125BB8"/>
    <w:rsid w:val="00146780"/>
    <w:rsid w:val="00150AB8"/>
    <w:rsid w:val="00180371"/>
    <w:rsid w:val="001C33EE"/>
    <w:rsid w:val="001E3B2A"/>
    <w:rsid w:val="0020694B"/>
    <w:rsid w:val="00234B23"/>
    <w:rsid w:val="00253270"/>
    <w:rsid w:val="002612F7"/>
    <w:rsid w:val="002632DE"/>
    <w:rsid w:val="00263E72"/>
    <w:rsid w:val="00267C0E"/>
    <w:rsid w:val="00271185"/>
    <w:rsid w:val="002772D5"/>
    <w:rsid w:val="002A5D5F"/>
    <w:rsid w:val="002A6613"/>
    <w:rsid w:val="002B2466"/>
    <w:rsid w:val="002E50A2"/>
    <w:rsid w:val="002E6009"/>
    <w:rsid w:val="00317D01"/>
    <w:rsid w:val="003275FE"/>
    <w:rsid w:val="003441DB"/>
    <w:rsid w:val="00376712"/>
    <w:rsid w:val="003A2C84"/>
    <w:rsid w:val="003C6ADF"/>
    <w:rsid w:val="003E1497"/>
    <w:rsid w:val="003E43E9"/>
    <w:rsid w:val="00432519"/>
    <w:rsid w:val="00460752"/>
    <w:rsid w:val="00482569"/>
    <w:rsid w:val="00486965"/>
    <w:rsid w:val="004940B7"/>
    <w:rsid w:val="004D114D"/>
    <w:rsid w:val="004E460C"/>
    <w:rsid w:val="00500DF3"/>
    <w:rsid w:val="00532222"/>
    <w:rsid w:val="00577098"/>
    <w:rsid w:val="00596D20"/>
    <w:rsid w:val="005A35D6"/>
    <w:rsid w:val="005B624B"/>
    <w:rsid w:val="005C1D34"/>
    <w:rsid w:val="005D2EFD"/>
    <w:rsid w:val="00616405"/>
    <w:rsid w:val="00645F12"/>
    <w:rsid w:val="006A6381"/>
    <w:rsid w:val="006D667D"/>
    <w:rsid w:val="006E1A49"/>
    <w:rsid w:val="006E5406"/>
    <w:rsid w:val="006E61FC"/>
    <w:rsid w:val="006F6A06"/>
    <w:rsid w:val="006F6EE3"/>
    <w:rsid w:val="00783461"/>
    <w:rsid w:val="00812746"/>
    <w:rsid w:val="008311A4"/>
    <w:rsid w:val="0083680F"/>
    <w:rsid w:val="00850576"/>
    <w:rsid w:val="008560C2"/>
    <w:rsid w:val="00871D65"/>
    <w:rsid w:val="00890400"/>
    <w:rsid w:val="008B4EB1"/>
    <w:rsid w:val="009149CD"/>
    <w:rsid w:val="00926CAD"/>
    <w:rsid w:val="00946E7F"/>
    <w:rsid w:val="00986DE2"/>
    <w:rsid w:val="0099583E"/>
    <w:rsid w:val="009C3683"/>
    <w:rsid w:val="009E629E"/>
    <w:rsid w:val="009F58FB"/>
    <w:rsid w:val="00A27CE3"/>
    <w:rsid w:val="00A722C3"/>
    <w:rsid w:val="00A82A85"/>
    <w:rsid w:val="00AA74D5"/>
    <w:rsid w:val="00AF1A82"/>
    <w:rsid w:val="00AF5421"/>
    <w:rsid w:val="00B048DD"/>
    <w:rsid w:val="00B0564B"/>
    <w:rsid w:val="00B876E4"/>
    <w:rsid w:val="00B92657"/>
    <w:rsid w:val="00BA5238"/>
    <w:rsid w:val="00BC476C"/>
    <w:rsid w:val="00BD2B35"/>
    <w:rsid w:val="00C07E0A"/>
    <w:rsid w:val="00C24FEE"/>
    <w:rsid w:val="00C51A6F"/>
    <w:rsid w:val="00CC25CB"/>
    <w:rsid w:val="00D12C05"/>
    <w:rsid w:val="00D546AB"/>
    <w:rsid w:val="00DE5982"/>
    <w:rsid w:val="00DE62E3"/>
    <w:rsid w:val="00E33B1A"/>
    <w:rsid w:val="00E5149D"/>
    <w:rsid w:val="00E724D2"/>
    <w:rsid w:val="00E77F60"/>
    <w:rsid w:val="00EA1187"/>
    <w:rsid w:val="00ED0CD9"/>
    <w:rsid w:val="00ED16B4"/>
    <w:rsid w:val="00EE5EB6"/>
    <w:rsid w:val="00F00C57"/>
    <w:rsid w:val="00F10F30"/>
    <w:rsid w:val="00F148A0"/>
    <w:rsid w:val="00F41659"/>
    <w:rsid w:val="00F47418"/>
    <w:rsid w:val="00F8284B"/>
    <w:rsid w:val="00F86B80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9</cp:revision>
  <cp:lastPrinted>2021-11-09T15:41:00Z</cp:lastPrinted>
  <dcterms:created xsi:type="dcterms:W3CDTF">2022-02-28T13:25:00Z</dcterms:created>
  <dcterms:modified xsi:type="dcterms:W3CDTF">2022-02-28T13:40:00Z</dcterms:modified>
</cp:coreProperties>
</file>