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4EF6" w14:textId="5E00BC8C" w:rsidR="004F114B" w:rsidRDefault="000322E0" w:rsidP="00D75808">
      <w:pPr>
        <w:shd w:val="clear" w:color="auto" w:fill="FFFFFF"/>
        <w:spacing w:after="0" w:line="240" w:lineRule="auto"/>
        <w:outlineLvl w:val="0"/>
        <w:rPr>
          <w:rFonts w:ascii="Arial" w:eastAsia="Times New Roman" w:hAnsi="Arial" w:cs="Arial"/>
          <w:b/>
          <w:bCs/>
          <w:color w:val="333333"/>
          <w:kern w:val="36"/>
          <w:sz w:val="27"/>
          <w:szCs w:val="27"/>
        </w:rPr>
      </w:pPr>
      <w:r w:rsidRPr="000322E0">
        <w:rPr>
          <w:rFonts w:ascii="Arial" w:eastAsia="Times New Roman" w:hAnsi="Arial" w:cs="Arial"/>
          <w:b/>
          <w:bCs/>
          <w:color w:val="333333"/>
          <w:kern w:val="36"/>
          <w:sz w:val="27"/>
          <w:szCs w:val="27"/>
        </w:rPr>
        <w:t>Manager, International Trade Compliance</w:t>
      </w:r>
      <w:r w:rsidR="008D278F">
        <w:rPr>
          <w:rFonts w:ascii="Arial" w:eastAsia="Times New Roman" w:hAnsi="Arial" w:cs="Arial"/>
          <w:b/>
          <w:bCs/>
          <w:color w:val="333333"/>
          <w:kern w:val="36"/>
          <w:sz w:val="27"/>
          <w:szCs w:val="27"/>
        </w:rPr>
        <w:t xml:space="preserve"> </w:t>
      </w:r>
    </w:p>
    <w:p w14:paraId="6583F430" w14:textId="642501B6" w:rsidR="00D75808" w:rsidRDefault="00D75808" w:rsidP="00D75808">
      <w:pPr>
        <w:shd w:val="clear" w:color="auto" w:fill="FFFFFF"/>
        <w:spacing w:after="0" w:line="240" w:lineRule="auto"/>
        <w:outlineLvl w:val="0"/>
        <w:rPr>
          <w:rFonts w:ascii="Arial" w:eastAsia="Times New Roman" w:hAnsi="Arial" w:cs="Arial"/>
          <w:color w:val="000000"/>
          <w:sz w:val="17"/>
          <w:szCs w:val="17"/>
        </w:rPr>
      </w:pPr>
      <w:r>
        <w:rPr>
          <w:rFonts w:ascii="Arial" w:eastAsia="Times New Roman" w:hAnsi="Arial" w:cs="Arial"/>
          <w:b/>
          <w:bCs/>
          <w:color w:val="333333"/>
          <w:kern w:val="36"/>
          <w:sz w:val="27"/>
          <w:szCs w:val="27"/>
        </w:rPr>
        <w:t>Requisition ID:</w:t>
      </w:r>
      <w:r w:rsidR="00B350AB">
        <w:rPr>
          <w:rFonts w:ascii="Arial" w:eastAsia="Times New Roman" w:hAnsi="Arial" w:cs="Arial"/>
          <w:b/>
          <w:bCs/>
          <w:color w:val="333333"/>
          <w:kern w:val="36"/>
          <w:sz w:val="27"/>
          <w:szCs w:val="27"/>
        </w:rPr>
        <w:t xml:space="preserve"> </w:t>
      </w:r>
      <w:r w:rsidR="000322E0" w:rsidRPr="000322E0">
        <w:rPr>
          <w:rFonts w:ascii="Arial" w:eastAsia="Times New Roman" w:hAnsi="Arial" w:cs="Arial"/>
          <w:color w:val="333333"/>
          <w:kern w:val="36"/>
          <w:sz w:val="27"/>
          <w:szCs w:val="27"/>
        </w:rPr>
        <w:t>22002357</w:t>
      </w:r>
    </w:p>
    <w:p w14:paraId="063073F5" w14:textId="321A01FC" w:rsidR="00A950A0" w:rsidRPr="00B350AB" w:rsidRDefault="00A950A0" w:rsidP="00A950A0">
      <w:pPr>
        <w:shd w:val="clear" w:color="auto" w:fill="FFFFFF"/>
        <w:spacing w:after="0" w:line="240" w:lineRule="auto"/>
        <w:rPr>
          <w:rFonts w:ascii="Arial" w:eastAsia="Times New Roman" w:hAnsi="Arial" w:cs="Arial"/>
          <w:color w:val="333333"/>
          <w:sz w:val="20"/>
          <w:szCs w:val="20"/>
        </w:rPr>
      </w:pPr>
      <w:r w:rsidRPr="00A950A0">
        <w:rPr>
          <w:rFonts w:ascii="Arial" w:eastAsia="Times New Roman" w:hAnsi="Arial" w:cs="Arial"/>
          <w:b/>
          <w:bCs/>
          <w:color w:val="333333"/>
          <w:sz w:val="20"/>
          <w:szCs w:val="20"/>
        </w:rPr>
        <w:t>Primary Location:</w:t>
      </w:r>
      <w:r w:rsidR="006B52C7">
        <w:rPr>
          <w:rFonts w:ascii="Arial" w:eastAsia="Times New Roman" w:hAnsi="Arial" w:cs="Arial"/>
          <w:b/>
          <w:bCs/>
          <w:color w:val="333333"/>
          <w:sz w:val="20"/>
          <w:szCs w:val="20"/>
        </w:rPr>
        <w:t xml:space="preserve"> </w:t>
      </w:r>
      <w:r w:rsidR="006675EE">
        <w:rPr>
          <w:rFonts w:ascii="Arial" w:eastAsia="Times New Roman" w:hAnsi="Arial" w:cs="Arial"/>
          <w:color w:val="333333"/>
          <w:sz w:val="20"/>
          <w:szCs w:val="20"/>
        </w:rPr>
        <w:t>United States</w:t>
      </w:r>
    </w:p>
    <w:p w14:paraId="708F7409" w14:textId="336C4070" w:rsidR="00D75808" w:rsidRPr="003937A5" w:rsidRDefault="00A950A0" w:rsidP="00A950A0">
      <w:pPr>
        <w:shd w:val="clear" w:color="auto" w:fill="FFFFFF"/>
        <w:spacing w:after="0" w:line="240" w:lineRule="auto"/>
        <w:rPr>
          <w:rFonts w:ascii="Arial" w:eastAsia="Times New Roman" w:hAnsi="Arial" w:cs="Arial"/>
          <w:color w:val="000000"/>
          <w:sz w:val="20"/>
          <w:szCs w:val="20"/>
        </w:rPr>
      </w:pPr>
      <w:r w:rsidRPr="00A950A0">
        <w:rPr>
          <w:rFonts w:ascii="Arial" w:eastAsia="Times New Roman" w:hAnsi="Arial" w:cs="Arial"/>
          <w:b/>
          <w:bCs/>
          <w:color w:val="333333"/>
          <w:sz w:val="20"/>
          <w:szCs w:val="20"/>
        </w:rPr>
        <w:t>Job Function:</w:t>
      </w:r>
      <w:r w:rsidR="00BD58FF" w:rsidRPr="00BD58FF">
        <w:t xml:space="preserve"> </w:t>
      </w:r>
      <w:r w:rsidR="000322E0">
        <w:t>Legal</w:t>
      </w:r>
    </w:p>
    <w:p w14:paraId="05936039" w14:textId="77777777" w:rsidR="00B350AB" w:rsidRDefault="00B350AB" w:rsidP="00B350AB">
      <w:pPr>
        <w:spacing w:after="0" w:line="240" w:lineRule="auto"/>
        <w:rPr>
          <w:rFonts w:ascii="Arial" w:eastAsia="Times New Roman" w:hAnsi="Arial" w:cs="Arial"/>
          <w:b/>
          <w:bCs/>
          <w:color w:val="000000"/>
          <w:sz w:val="20"/>
          <w:szCs w:val="20"/>
        </w:rPr>
      </w:pPr>
    </w:p>
    <w:p w14:paraId="052BCFFC" w14:textId="77777777" w:rsidR="008E0185" w:rsidRPr="008E0185" w:rsidRDefault="008E0185" w:rsidP="008E0185">
      <w:p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If you have experience in International Trade Compliance, Emerson has an exciting opportunity for you! In this position, you will provide global governance, oversight and strategic direction to leadership and key partners involved in Regulatory Compliance for all Emerson businesses. We look forward to seeing your application!</w:t>
      </w:r>
    </w:p>
    <w:p w14:paraId="7C185C25" w14:textId="77777777" w:rsidR="000322E0" w:rsidRDefault="000322E0" w:rsidP="000322E0">
      <w:pPr>
        <w:spacing w:after="0" w:line="240" w:lineRule="auto"/>
        <w:rPr>
          <w:rFonts w:ascii="Arial" w:eastAsia="Times New Roman" w:hAnsi="Arial" w:cs="Arial"/>
          <w:b/>
          <w:bCs/>
          <w:color w:val="000000"/>
          <w:sz w:val="20"/>
          <w:szCs w:val="20"/>
        </w:rPr>
      </w:pPr>
    </w:p>
    <w:p w14:paraId="38B16DAF" w14:textId="5D40054E" w:rsidR="000322E0" w:rsidRPr="000322E0" w:rsidRDefault="000322E0" w:rsidP="000322E0">
      <w:pPr>
        <w:spacing w:after="0" w:line="240" w:lineRule="auto"/>
        <w:rPr>
          <w:rFonts w:ascii="Arial" w:eastAsia="Times New Roman" w:hAnsi="Arial" w:cs="Arial"/>
          <w:b/>
          <w:bCs/>
          <w:color w:val="000000"/>
          <w:sz w:val="20"/>
          <w:szCs w:val="20"/>
        </w:rPr>
      </w:pPr>
      <w:r w:rsidRPr="000322E0">
        <w:rPr>
          <w:rFonts w:ascii="Arial" w:eastAsia="Times New Roman" w:hAnsi="Arial" w:cs="Arial"/>
          <w:b/>
          <w:bCs/>
          <w:color w:val="000000"/>
          <w:sz w:val="20"/>
          <w:szCs w:val="20"/>
        </w:rPr>
        <w:t>AS MANAGER, INTERNATIONAL TRADE COMPLIANCE, YOU WILL: </w:t>
      </w:r>
    </w:p>
    <w:p w14:paraId="68FE550C" w14:textId="77777777" w:rsidR="008E0185" w:rsidRPr="008E0185" w:rsidRDefault="008E0185" w:rsidP="008E0185">
      <w:pPr>
        <w:numPr>
          <w:ilvl w:val="0"/>
          <w:numId w:val="29"/>
        </w:num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Promote One Emerson core values while supporting the Company’s objectives.</w:t>
      </w:r>
    </w:p>
    <w:p w14:paraId="0011A76C" w14:textId="77777777" w:rsidR="008E0185" w:rsidRPr="008E0185" w:rsidRDefault="008E0185" w:rsidP="008E0185">
      <w:pPr>
        <w:numPr>
          <w:ilvl w:val="0"/>
          <w:numId w:val="29"/>
        </w:num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Enable the ethical execution of legal business opportunities, proactively mitigating risk and reducing cost.</w:t>
      </w:r>
    </w:p>
    <w:p w14:paraId="40508997" w14:textId="77777777" w:rsidR="008E0185" w:rsidRPr="008E0185" w:rsidRDefault="008E0185" w:rsidP="008E0185">
      <w:pPr>
        <w:numPr>
          <w:ilvl w:val="0"/>
          <w:numId w:val="29"/>
        </w:num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 xml:space="preserve">Collaborate and coordinate with Business’ International Trade Compliance Managers/Leaders ITC Officers/Executive Sponsors and Liaisons to develop, </w:t>
      </w:r>
      <w:proofErr w:type="gramStart"/>
      <w:r w:rsidRPr="008E0185">
        <w:rPr>
          <w:rFonts w:ascii="Arial" w:eastAsia="Times New Roman" w:hAnsi="Arial" w:cs="Arial"/>
          <w:color w:val="000000"/>
          <w:sz w:val="20"/>
          <w:szCs w:val="20"/>
        </w:rPr>
        <w:t>implement</w:t>
      </w:r>
      <w:proofErr w:type="gramEnd"/>
      <w:r w:rsidRPr="008E0185">
        <w:rPr>
          <w:rFonts w:ascii="Arial" w:eastAsia="Times New Roman" w:hAnsi="Arial" w:cs="Arial"/>
          <w:color w:val="000000"/>
          <w:sz w:val="20"/>
          <w:szCs w:val="20"/>
        </w:rPr>
        <w:t xml:space="preserve"> and maintain effective, efficient and consistent global trade compliance programs.</w:t>
      </w:r>
    </w:p>
    <w:p w14:paraId="6CBB37E7" w14:textId="77777777" w:rsidR="008E0185" w:rsidRPr="008E0185" w:rsidRDefault="008E0185" w:rsidP="008E0185">
      <w:pPr>
        <w:numPr>
          <w:ilvl w:val="0"/>
          <w:numId w:val="29"/>
        </w:num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 xml:space="preserve">Coordinate the adoption, </w:t>
      </w:r>
      <w:proofErr w:type="gramStart"/>
      <w:r w:rsidRPr="008E0185">
        <w:rPr>
          <w:rFonts w:ascii="Arial" w:eastAsia="Times New Roman" w:hAnsi="Arial" w:cs="Arial"/>
          <w:color w:val="000000"/>
          <w:sz w:val="20"/>
          <w:szCs w:val="20"/>
        </w:rPr>
        <w:t>development</w:t>
      </w:r>
      <w:proofErr w:type="gramEnd"/>
      <w:r w:rsidRPr="008E0185">
        <w:rPr>
          <w:rFonts w:ascii="Arial" w:eastAsia="Times New Roman" w:hAnsi="Arial" w:cs="Arial"/>
          <w:color w:val="000000"/>
          <w:sz w:val="20"/>
          <w:szCs w:val="20"/>
        </w:rPr>
        <w:t xml:space="preserve"> and implementation of One Emerson Regulatory Compliance standards throughout North America.</w:t>
      </w:r>
    </w:p>
    <w:p w14:paraId="655C7C6C" w14:textId="77777777" w:rsidR="008E0185" w:rsidRPr="008E0185" w:rsidRDefault="008E0185" w:rsidP="008E0185">
      <w:pPr>
        <w:numPr>
          <w:ilvl w:val="0"/>
          <w:numId w:val="29"/>
        </w:num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 xml:space="preserve">Provide business support in areas of training, </w:t>
      </w:r>
      <w:proofErr w:type="gramStart"/>
      <w:r w:rsidRPr="008E0185">
        <w:rPr>
          <w:rFonts w:ascii="Arial" w:eastAsia="Times New Roman" w:hAnsi="Arial" w:cs="Arial"/>
          <w:color w:val="000000"/>
          <w:sz w:val="20"/>
          <w:szCs w:val="20"/>
        </w:rPr>
        <w:t>auditing</w:t>
      </w:r>
      <w:proofErr w:type="gramEnd"/>
      <w:r w:rsidRPr="008E0185">
        <w:rPr>
          <w:rFonts w:ascii="Arial" w:eastAsia="Times New Roman" w:hAnsi="Arial" w:cs="Arial"/>
          <w:color w:val="000000"/>
          <w:sz w:val="20"/>
          <w:szCs w:val="20"/>
        </w:rPr>
        <w:t xml:space="preserve"> and overall program development.</w:t>
      </w:r>
    </w:p>
    <w:p w14:paraId="281E1D78" w14:textId="77777777" w:rsidR="008E0185" w:rsidRPr="008E0185" w:rsidRDefault="008E0185" w:rsidP="008E0185">
      <w:pPr>
        <w:numPr>
          <w:ilvl w:val="0"/>
          <w:numId w:val="29"/>
        </w:num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Serve as a compliance liaison in Archer to support the timely and effective closure of open compliance improvement plans.</w:t>
      </w:r>
    </w:p>
    <w:p w14:paraId="265D3D17" w14:textId="77777777" w:rsidR="008E0185" w:rsidRPr="008E0185" w:rsidRDefault="008E0185" w:rsidP="008E0185">
      <w:pPr>
        <w:numPr>
          <w:ilvl w:val="0"/>
          <w:numId w:val="29"/>
        </w:num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Conduct routine communication sessions with senior management on status of site compliance programs throughout North America and work in collaboration with global and regional Regulatory Compliance staff in progressing requirements.</w:t>
      </w:r>
    </w:p>
    <w:p w14:paraId="61FD738B" w14:textId="77777777" w:rsidR="008E0185" w:rsidRPr="008E0185" w:rsidRDefault="008E0185" w:rsidP="008E0185">
      <w:pPr>
        <w:numPr>
          <w:ilvl w:val="0"/>
          <w:numId w:val="29"/>
        </w:num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 xml:space="preserve">Lead and/or otherwise participate in One Emerson Regulatory Compliance critical initiatives. </w:t>
      </w:r>
    </w:p>
    <w:p w14:paraId="534693AE" w14:textId="77777777" w:rsidR="008E0185" w:rsidRPr="008E0185" w:rsidRDefault="008E0185" w:rsidP="008E0185">
      <w:pPr>
        <w:numPr>
          <w:ilvl w:val="0"/>
          <w:numId w:val="29"/>
        </w:num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Proactively look for improvement opportunities in support of other departments, including but not limited to Procurement, Logistics, IT, R&amp;D, Shipping, Finance, and Engineering.</w:t>
      </w:r>
    </w:p>
    <w:p w14:paraId="559C6189" w14:textId="77777777" w:rsidR="008E0185" w:rsidRPr="008E0185" w:rsidRDefault="008E0185" w:rsidP="008E0185">
      <w:pPr>
        <w:numPr>
          <w:ilvl w:val="0"/>
          <w:numId w:val="29"/>
        </w:numPr>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Coordinate site visits, training days and integrate new acquisitions as applicable.</w:t>
      </w:r>
    </w:p>
    <w:p w14:paraId="121225C7" w14:textId="77777777" w:rsidR="000322E0" w:rsidRDefault="000322E0" w:rsidP="000322E0">
      <w:pPr>
        <w:spacing w:after="0" w:line="240" w:lineRule="auto"/>
        <w:rPr>
          <w:rFonts w:ascii="Arial" w:eastAsia="Times New Roman" w:hAnsi="Arial" w:cs="Arial"/>
          <w:b/>
          <w:bCs/>
          <w:color w:val="000000"/>
          <w:sz w:val="20"/>
          <w:szCs w:val="20"/>
        </w:rPr>
      </w:pPr>
    </w:p>
    <w:p w14:paraId="6E96D4E3" w14:textId="53522995" w:rsidR="000322E0" w:rsidRPr="000322E0" w:rsidRDefault="000322E0" w:rsidP="000322E0">
      <w:pPr>
        <w:spacing w:after="0" w:line="240" w:lineRule="auto"/>
        <w:rPr>
          <w:rFonts w:ascii="Arial" w:eastAsia="Times New Roman" w:hAnsi="Arial" w:cs="Arial"/>
          <w:b/>
          <w:bCs/>
          <w:color w:val="000000"/>
          <w:sz w:val="20"/>
          <w:szCs w:val="20"/>
        </w:rPr>
      </w:pPr>
      <w:r w:rsidRPr="000322E0">
        <w:rPr>
          <w:rFonts w:ascii="Arial" w:eastAsia="Times New Roman" w:hAnsi="Arial" w:cs="Arial"/>
          <w:b/>
          <w:bCs/>
          <w:color w:val="000000"/>
          <w:sz w:val="20"/>
          <w:szCs w:val="20"/>
        </w:rPr>
        <w:t>WHO YOU ARE:</w:t>
      </w:r>
    </w:p>
    <w:p w14:paraId="44DFB20B" w14:textId="5F1F513D" w:rsidR="000322E0" w:rsidRPr="008E0185" w:rsidRDefault="008E0185" w:rsidP="008E0185">
      <w:pPr>
        <w:rPr>
          <w:rFonts w:ascii="Arial" w:eastAsia="Times New Roman" w:hAnsi="Arial" w:cs="Arial"/>
          <w:color w:val="000000"/>
          <w:sz w:val="20"/>
          <w:szCs w:val="20"/>
        </w:rPr>
      </w:pPr>
      <w:r w:rsidRPr="008E0185">
        <w:rPr>
          <w:rFonts w:ascii="Arial" w:eastAsia="Times New Roman" w:hAnsi="Arial" w:cs="Arial"/>
          <w:color w:val="000000"/>
          <w:sz w:val="20"/>
          <w:szCs w:val="20"/>
        </w:rPr>
        <w:t xml:space="preserve">You build partnerships allowing others across the organization to achieve shared objectives. You optimally communicate in various settings: one-on-one, </w:t>
      </w:r>
      <w:proofErr w:type="gramStart"/>
      <w:r w:rsidRPr="008E0185">
        <w:rPr>
          <w:rFonts w:ascii="Arial" w:eastAsia="Times New Roman" w:hAnsi="Arial" w:cs="Arial"/>
          <w:color w:val="000000"/>
          <w:sz w:val="20"/>
          <w:szCs w:val="20"/>
        </w:rPr>
        <w:t>small</w:t>
      </w:r>
      <w:proofErr w:type="gramEnd"/>
      <w:r w:rsidRPr="008E0185">
        <w:rPr>
          <w:rFonts w:ascii="Arial" w:eastAsia="Times New Roman" w:hAnsi="Arial" w:cs="Arial"/>
          <w:color w:val="000000"/>
          <w:sz w:val="20"/>
          <w:szCs w:val="20"/>
        </w:rPr>
        <w:t xml:space="preserve"> and large groups, or among diverse styles and position levels. You anticipate customer needs and provide services that are beyond customer expectations. You carefully consider all relevant factors and use appropriate decision-making criteria and principles. You consider multiple and varied viewpoints when addressing problems and opportunities. You persist in accomplishing objectives despite obstacles and setbacks.</w:t>
      </w:r>
    </w:p>
    <w:p w14:paraId="239AB2B7" w14:textId="2B0DA0D4" w:rsidR="003937A5" w:rsidRPr="003937A5" w:rsidRDefault="00A950A0" w:rsidP="003937A5">
      <w:pPr>
        <w:spacing w:after="0" w:line="240" w:lineRule="auto"/>
        <w:rPr>
          <w:rFonts w:ascii="Arial" w:eastAsia="Times New Roman" w:hAnsi="Arial" w:cs="Arial"/>
          <w:b/>
          <w:bCs/>
          <w:color w:val="000000"/>
          <w:sz w:val="20"/>
          <w:szCs w:val="20"/>
        </w:rPr>
      </w:pPr>
      <w:r w:rsidRPr="00A950A0">
        <w:rPr>
          <w:rFonts w:ascii="Arial" w:eastAsia="Times New Roman" w:hAnsi="Arial" w:cs="Arial"/>
          <w:b/>
          <w:bCs/>
          <w:color w:val="000000"/>
          <w:sz w:val="20"/>
          <w:szCs w:val="20"/>
        </w:rPr>
        <w:t>REQUIRED EDUCATION, EXPERIENCE &amp; SKILLS:</w:t>
      </w:r>
    </w:p>
    <w:p w14:paraId="29E421ED" w14:textId="703A214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 xml:space="preserve">Bachelor’s Degree in International Trade, Business, </w:t>
      </w:r>
      <w:proofErr w:type="gramStart"/>
      <w:r w:rsidRPr="008E0185">
        <w:rPr>
          <w:rFonts w:ascii="Arial" w:eastAsia="Times New Roman" w:hAnsi="Arial" w:cs="Arial"/>
          <w:color w:val="000000"/>
          <w:sz w:val="20"/>
          <w:szCs w:val="20"/>
        </w:rPr>
        <w:t>Logistics</w:t>
      </w:r>
      <w:proofErr w:type="gramEnd"/>
      <w:r w:rsidRPr="008E0185">
        <w:rPr>
          <w:rFonts w:ascii="Arial" w:eastAsia="Times New Roman" w:hAnsi="Arial" w:cs="Arial"/>
          <w:color w:val="000000"/>
          <w:sz w:val="20"/>
          <w:szCs w:val="20"/>
        </w:rPr>
        <w:t xml:space="preserve"> or a related field</w:t>
      </w:r>
      <w:r>
        <w:rPr>
          <w:rFonts w:ascii="Arial" w:eastAsia="Times New Roman" w:hAnsi="Arial" w:cs="Arial"/>
          <w:color w:val="000000"/>
          <w:sz w:val="20"/>
          <w:szCs w:val="20"/>
        </w:rPr>
        <w:t>.</w:t>
      </w:r>
    </w:p>
    <w:p w14:paraId="2FF65D7C"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5+ years direct experience in International Trade Compliance or a similar combination of Regulatory Compliance fields.</w:t>
      </w:r>
    </w:p>
    <w:p w14:paraId="196D3677"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Knowledge of US Treasury Department, Department of Commerce and Department of State Regulations, multi-jurisdictional export and import controls, Export Control Classification Number (</w:t>
      </w:r>
      <w:proofErr w:type="spellStart"/>
      <w:r w:rsidRPr="008E0185">
        <w:rPr>
          <w:rFonts w:ascii="Arial" w:eastAsia="Times New Roman" w:hAnsi="Arial" w:cs="Arial"/>
          <w:color w:val="000000"/>
          <w:sz w:val="20"/>
          <w:szCs w:val="20"/>
        </w:rPr>
        <w:t>ECCN</w:t>
      </w:r>
      <w:proofErr w:type="spellEnd"/>
      <w:r w:rsidRPr="008E0185">
        <w:rPr>
          <w:rFonts w:ascii="Arial" w:eastAsia="Times New Roman" w:hAnsi="Arial" w:cs="Arial"/>
          <w:color w:val="000000"/>
          <w:sz w:val="20"/>
          <w:szCs w:val="20"/>
        </w:rPr>
        <w:t>) and Harmonized Tariff System USA (</w:t>
      </w:r>
      <w:proofErr w:type="spellStart"/>
      <w:r w:rsidRPr="008E0185">
        <w:rPr>
          <w:rFonts w:ascii="Arial" w:eastAsia="Times New Roman" w:hAnsi="Arial" w:cs="Arial"/>
          <w:color w:val="000000"/>
          <w:sz w:val="20"/>
          <w:szCs w:val="20"/>
        </w:rPr>
        <w:t>HTSUS</w:t>
      </w:r>
      <w:proofErr w:type="spellEnd"/>
      <w:r w:rsidRPr="008E0185">
        <w:rPr>
          <w:rFonts w:ascii="Arial" w:eastAsia="Times New Roman" w:hAnsi="Arial" w:cs="Arial"/>
          <w:color w:val="000000"/>
          <w:sz w:val="20"/>
          <w:szCs w:val="20"/>
        </w:rPr>
        <w:t>) classification procedures, Free Trade Agreements, military controls, technology management and export/re-export licensing.</w:t>
      </w:r>
    </w:p>
    <w:p w14:paraId="0DCF3399"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Ability to compare alternate actions and makes informed decisions.</w:t>
      </w:r>
    </w:p>
    <w:p w14:paraId="60FB292E"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Must have experience with Microsoft Office and compliance-related software applications.</w:t>
      </w:r>
    </w:p>
    <w:p w14:paraId="1E67B72F"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Ability to participate in, conduct and lead meetings to accomplish tasks.</w:t>
      </w:r>
    </w:p>
    <w:p w14:paraId="0BEB4804"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lastRenderedPageBreak/>
        <w:t>Ability to work effectively with internal and outside counsel.</w:t>
      </w:r>
    </w:p>
    <w:p w14:paraId="5C366EEF"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Ability to communicate effectively with government regulators.</w:t>
      </w:r>
    </w:p>
    <w:p w14:paraId="2F4AAA7B"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Must be self-motivated and can work both independently and with a team.</w:t>
      </w:r>
    </w:p>
    <w:p w14:paraId="5E7AFA7D"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Have the initiative to follow tasks through to completion.</w:t>
      </w:r>
    </w:p>
    <w:p w14:paraId="2EE86407"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Effective verbal and written communication skills.</w:t>
      </w:r>
    </w:p>
    <w:p w14:paraId="2452397C" w14:textId="77777777" w:rsidR="008E0185" w:rsidRPr="008E0185" w:rsidRDefault="008E0185" w:rsidP="008E0185">
      <w:pPr>
        <w:numPr>
          <w:ilvl w:val="0"/>
          <w:numId w:val="30"/>
        </w:numPr>
        <w:shd w:val="clear" w:color="auto" w:fill="FFFFFF"/>
        <w:spacing w:after="0" w:line="240" w:lineRule="auto"/>
        <w:rPr>
          <w:rFonts w:ascii="Arial" w:eastAsia="Times New Roman" w:hAnsi="Arial" w:cs="Arial"/>
          <w:color w:val="000000"/>
          <w:sz w:val="20"/>
          <w:szCs w:val="20"/>
        </w:rPr>
      </w:pPr>
      <w:r w:rsidRPr="008E0185">
        <w:rPr>
          <w:rFonts w:ascii="Arial" w:eastAsia="Times New Roman" w:hAnsi="Arial" w:cs="Arial"/>
          <w:color w:val="000000"/>
          <w:sz w:val="20"/>
          <w:szCs w:val="20"/>
        </w:rPr>
        <w:t>Ability to travel domestically and internationally (25-30%).</w:t>
      </w:r>
    </w:p>
    <w:p w14:paraId="1228F8A7" w14:textId="5AF2C221" w:rsidR="00963C9E" w:rsidRDefault="00963C9E" w:rsidP="0015339A">
      <w:pPr>
        <w:shd w:val="clear" w:color="auto" w:fill="FFFFFF"/>
        <w:spacing w:after="0" w:line="240" w:lineRule="auto"/>
        <w:rPr>
          <w:rFonts w:ascii="Arial" w:eastAsia="Times New Roman" w:hAnsi="Arial" w:cs="Arial"/>
          <w:color w:val="000000"/>
          <w:sz w:val="20"/>
          <w:szCs w:val="20"/>
        </w:rPr>
      </w:pPr>
    </w:p>
    <w:p w14:paraId="19CCD0C7" w14:textId="77777777" w:rsidR="004D7BDC" w:rsidRPr="004D7BDC" w:rsidRDefault="004D7BDC" w:rsidP="004D7BDC">
      <w:pPr>
        <w:pStyle w:val="NormalWeb"/>
        <w:spacing w:before="0" w:beforeAutospacing="0" w:after="0" w:afterAutospacing="0"/>
        <w:contextualSpacing/>
        <w:rPr>
          <w:rFonts w:ascii="Arial" w:hAnsi="Arial" w:cs="Arial"/>
          <w:color w:val="000000"/>
          <w:sz w:val="20"/>
          <w:szCs w:val="20"/>
          <w:shd w:val="clear" w:color="auto" w:fill="FFFFFF"/>
        </w:rPr>
      </w:pPr>
      <w:r w:rsidRPr="004D7BDC">
        <w:rPr>
          <w:rFonts w:ascii="Arial" w:hAnsi="Arial" w:cs="Arial"/>
          <w:b/>
          <w:bCs/>
          <w:color w:val="000000"/>
          <w:sz w:val="20"/>
          <w:szCs w:val="20"/>
          <w:shd w:val="clear" w:color="auto" w:fill="FFFFFF"/>
        </w:rPr>
        <w:t>PREFERRED EDUCATION, EXPERIENCE &amp; SKILLS</w:t>
      </w:r>
      <w:r w:rsidRPr="004D7BDC">
        <w:rPr>
          <w:rFonts w:ascii="Arial" w:hAnsi="Arial" w:cs="Arial"/>
          <w:color w:val="000000"/>
          <w:sz w:val="20"/>
          <w:szCs w:val="20"/>
          <w:shd w:val="clear" w:color="auto" w:fill="FFFFFF"/>
        </w:rPr>
        <w:t>:</w:t>
      </w:r>
    </w:p>
    <w:p w14:paraId="2881ACC8" w14:textId="3133607E" w:rsidR="004D7BDC" w:rsidRPr="004D7BDC" w:rsidRDefault="004D7BDC" w:rsidP="004D7BDC">
      <w:pPr>
        <w:pStyle w:val="ListParagraph"/>
        <w:numPr>
          <w:ilvl w:val="0"/>
          <w:numId w:val="28"/>
        </w:numPr>
        <w:spacing w:after="0" w:line="240" w:lineRule="auto"/>
        <w:rPr>
          <w:rFonts w:ascii="Arial" w:eastAsia="Times New Roman" w:hAnsi="Arial" w:cs="Arial"/>
          <w:color w:val="000000"/>
          <w:sz w:val="20"/>
          <w:szCs w:val="20"/>
        </w:rPr>
      </w:pPr>
      <w:r w:rsidRPr="004D7BDC">
        <w:rPr>
          <w:rFonts w:ascii="Arial" w:eastAsia="Times New Roman" w:hAnsi="Arial" w:cs="Arial"/>
          <w:color w:val="000000"/>
          <w:sz w:val="20"/>
          <w:szCs w:val="20"/>
        </w:rPr>
        <w:t>3+ years’ experience supervising and leading people, projects and/or programs.</w:t>
      </w:r>
    </w:p>
    <w:p w14:paraId="04721AFA" w14:textId="77777777" w:rsidR="004D7BDC" w:rsidRPr="003937A5" w:rsidRDefault="004D7BDC" w:rsidP="0015339A">
      <w:pPr>
        <w:shd w:val="clear" w:color="auto" w:fill="FFFFFF"/>
        <w:spacing w:after="0" w:line="240" w:lineRule="auto"/>
        <w:rPr>
          <w:rFonts w:ascii="Arial" w:eastAsia="Times New Roman" w:hAnsi="Arial" w:cs="Arial"/>
          <w:color w:val="000000"/>
          <w:sz w:val="20"/>
          <w:szCs w:val="20"/>
        </w:rPr>
      </w:pPr>
    </w:p>
    <w:p w14:paraId="1739E7CE" w14:textId="77777777" w:rsidR="00A950A0" w:rsidRPr="00A950A0" w:rsidRDefault="00E01796" w:rsidP="00A950A0">
      <w:pPr>
        <w:shd w:val="clear" w:color="auto" w:fill="FFFFFF"/>
        <w:spacing w:after="0" w:line="240" w:lineRule="auto"/>
        <w:rPr>
          <w:rFonts w:ascii="Arial" w:eastAsia="Times New Roman" w:hAnsi="Arial" w:cs="Arial"/>
          <w:b/>
          <w:bCs/>
          <w:color w:val="000000"/>
          <w:sz w:val="20"/>
          <w:szCs w:val="20"/>
        </w:rPr>
      </w:pPr>
      <w:hyperlink r:id="rId7" w:history="1">
        <w:r w:rsidR="00A950A0" w:rsidRPr="00A950A0">
          <w:rPr>
            <w:rStyle w:val="Hyperlink"/>
            <w:rFonts w:ascii="Arial" w:eastAsia="Times New Roman" w:hAnsi="Arial" w:cs="Arial"/>
            <w:b/>
            <w:bCs/>
            <w:sz w:val="20"/>
            <w:szCs w:val="20"/>
          </w:rPr>
          <w:t>WHY EMERSON?</w:t>
        </w:r>
      </w:hyperlink>
      <w:r w:rsidR="00A950A0" w:rsidRPr="00A950A0">
        <w:rPr>
          <w:rFonts w:ascii="Arial" w:eastAsia="Times New Roman" w:hAnsi="Arial" w:cs="Arial"/>
          <w:b/>
          <w:bCs/>
          <w:color w:val="000000"/>
          <w:sz w:val="20"/>
          <w:szCs w:val="20"/>
        </w:rPr>
        <w:t> </w:t>
      </w:r>
    </w:p>
    <w:p w14:paraId="237E8867" w14:textId="77777777" w:rsidR="00A950A0" w:rsidRPr="00A950A0" w:rsidRDefault="00A950A0" w:rsidP="00A950A0">
      <w:pPr>
        <w:shd w:val="clear" w:color="auto" w:fill="FFFFFF"/>
        <w:spacing w:after="0" w:line="240" w:lineRule="auto"/>
        <w:rPr>
          <w:rFonts w:ascii="Arial" w:eastAsia="Times New Roman" w:hAnsi="Arial" w:cs="Arial"/>
          <w:b/>
          <w:bCs/>
          <w:color w:val="000000"/>
          <w:sz w:val="20"/>
          <w:szCs w:val="20"/>
        </w:rPr>
      </w:pPr>
      <w:r w:rsidRPr="00A950A0">
        <w:rPr>
          <w:rFonts w:ascii="Arial" w:eastAsia="Times New Roman" w:hAnsi="Arial" w:cs="Arial"/>
          <w:b/>
          <w:bCs/>
          <w:color w:val="000000"/>
          <w:sz w:val="20"/>
          <w:szCs w:val="20"/>
        </w:rPr>
        <w:t>Our Commitment to Our People</w:t>
      </w:r>
    </w:p>
    <w:p w14:paraId="4843A498" w14:textId="77777777"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 xml:space="preserve">We invest in our employees to ensure they have the marketplace knowledge, </w:t>
      </w:r>
      <w:proofErr w:type="gramStart"/>
      <w:r w:rsidRPr="00A950A0">
        <w:rPr>
          <w:rFonts w:ascii="Arial" w:eastAsia="Times New Roman" w:hAnsi="Arial" w:cs="Arial"/>
          <w:bCs/>
          <w:color w:val="000000"/>
          <w:sz w:val="20"/>
          <w:szCs w:val="20"/>
        </w:rPr>
        <w:t>skills</w:t>
      </w:r>
      <w:proofErr w:type="gramEnd"/>
      <w:r w:rsidRPr="00A950A0">
        <w:rPr>
          <w:rFonts w:ascii="Arial" w:eastAsia="Times New Roman" w:hAnsi="Arial" w:cs="Arial"/>
          <w:bCs/>
          <w:color w:val="000000"/>
          <w:sz w:val="20"/>
          <w:szCs w:val="20"/>
        </w:rPr>
        <w:t xml:space="preserve"> and competencies to compete and lead in a global economy. Our training programs focus on end-to-end development from onboarding through senior leadership.</w:t>
      </w:r>
    </w:p>
    <w:p w14:paraId="660E3881" w14:textId="77777777"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 </w:t>
      </w:r>
    </w:p>
    <w:p w14:paraId="4A9A8C2C" w14:textId="77777777"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Flexible and competitive benefits plans offer you the right options to meet your individual/family needs:  medical insurance plans, dental and vision coverage, 401(k), tuition reimbursement, and more.  We provide employees flexible time off plans including paid parental leave (maternal and paternal), vacation and holiday leave.</w:t>
      </w:r>
    </w:p>
    <w:p w14:paraId="26004FA0" w14:textId="77777777"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 </w:t>
      </w:r>
    </w:p>
    <w:p w14:paraId="74FB6638" w14:textId="77777777"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 xml:space="preserve">Our success is measured by the positive impact we make on people, our </w:t>
      </w:r>
      <w:proofErr w:type="gramStart"/>
      <w:r w:rsidRPr="00A950A0">
        <w:rPr>
          <w:rFonts w:ascii="Arial" w:eastAsia="Times New Roman" w:hAnsi="Arial" w:cs="Arial"/>
          <w:bCs/>
          <w:color w:val="000000"/>
          <w:sz w:val="20"/>
          <w:szCs w:val="20"/>
        </w:rPr>
        <w:t>communities</w:t>
      </w:r>
      <w:proofErr w:type="gramEnd"/>
      <w:r w:rsidRPr="00A950A0">
        <w:rPr>
          <w:rFonts w:ascii="Arial" w:eastAsia="Times New Roman" w:hAnsi="Arial" w:cs="Arial"/>
          <w:bCs/>
          <w:color w:val="000000"/>
          <w:sz w:val="20"/>
          <w:szCs w:val="20"/>
        </w:rPr>
        <w:t xml:space="preserve"> and the world in which we live. </w:t>
      </w:r>
      <w:hyperlink r:id="rId8" w:history="1">
        <w:r w:rsidRPr="00A950A0">
          <w:rPr>
            <w:rStyle w:val="Hyperlink"/>
            <w:rFonts w:ascii="Arial" w:eastAsia="Times New Roman" w:hAnsi="Arial" w:cs="Arial"/>
            <w:bCs/>
            <w:sz w:val="20"/>
            <w:szCs w:val="20"/>
          </w:rPr>
          <w:t>Learn more about us!</w:t>
        </w:r>
      </w:hyperlink>
      <w:r w:rsidRPr="00A950A0">
        <w:rPr>
          <w:rFonts w:ascii="Arial" w:eastAsia="Times New Roman" w:hAnsi="Arial" w:cs="Arial"/>
          <w:bCs/>
          <w:color w:val="000000"/>
          <w:sz w:val="20"/>
          <w:szCs w:val="20"/>
        </w:rPr>
        <w:t>.</w:t>
      </w:r>
    </w:p>
    <w:p w14:paraId="6B8D5BEA" w14:textId="77777777" w:rsidR="00A950A0" w:rsidRPr="00A950A0" w:rsidRDefault="00A950A0" w:rsidP="00A950A0">
      <w:pPr>
        <w:shd w:val="clear" w:color="auto" w:fill="FFFFFF"/>
        <w:spacing w:after="0" w:line="240" w:lineRule="auto"/>
        <w:rPr>
          <w:rFonts w:ascii="Arial" w:eastAsia="Times New Roman" w:hAnsi="Arial" w:cs="Arial"/>
          <w:b/>
          <w:bCs/>
          <w:color w:val="000000"/>
          <w:sz w:val="20"/>
          <w:szCs w:val="20"/>
        </w:rPr>
      </w:pPr>
      <w:r w:rsidRPr="00A950A0">
        <w:rPr>
          <w:rFonts w:ascii="Arial" w:eastAsia="Times New Roman" w:hAnsi="Arial" w:cs="Arial"/>
          <w:b/>
          <w:bCs/>
          <w:color w:val="000000"/>
          <w:sz w:val="20"/>
          <w:szCs w:val="20"/>
        </w:rPr>
        <w:t> </w:t>
      </w:r>
    </w:p>
    <w:p w14:paraId="290C1DAA" w14:textId="77777777" w:rsidR="00A950A0" w:rsidRPr="00A950A0" w:rsidRDefault="00A950A0" w:rsidP="00A950A0">
      <w:pPr>
        <w:shd w:val="clear" w:color="auto" w:fill="FFFFFF"/>
        <w:spacing w:after="0" w:line="240" w:lineRule="auto"/>
        <w:rPr>
          <w:rFonts w:ascii="Arial" w:eastAsia="Times New Roman" w:hAnsi="Arial" w:cs="Arial"/>
          <w:b/>
          <w:bCs/>
          <w:color w:val="000000"/>
          <w:sz w:val="20"/>
          <w:szCs w:val="20"/>
        </w:rPr>
      </w:pPr>
      <w:r w:rsidRPr="00A950A0">
        <w:rPr>
          <w:rFonts w:ascii="Arial" w:eastAsia="Times New Roman" w:hAnsi="Arial" w:cs="Arial"/>
          <w:b/>
          <w:bCs/>
          <w:color w:val="000000"/>
          <w:sz w:val="20"/>
          <w:szCs w:val="20"/>
        </w:rPr>
        <w:t>Our Commitment to Diversity &amp; Inclusion</w:t>
      </w:r>
    </w:p>
    <w:p w14:paraId="50DACDC3" w14:textId="77777777"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At Emerson, we are committed to fostering a culture where every employee is valued and respected for their experiences and perspectives. We believe a diverse and inclusive work environment contributes to the rich exchange of ideas that inspires innovation and brings the best solutions to our customers. This philosophy is fundamental to living our company’s values and our responsibility to leave the world in a better place.</w:t>
      </w:r>
    </w:p>
    <w:p w14:paraId="751484DC" w14:textId="77777777"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 </w:t>
      </w:r>
    </w:p>
    <w:p w14:paraId="2F39CFA7" w14:textId="25E918F1"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Diversity and Inclusion at Emerson is about welcoming, respecting, and valuing the differences each employee possesses. Inclusion is creating a real sense of engagement, belonging and connection for all employees. Learn more about our</w:t>
      </w:r>
      <w:r>
        <w:rPr>
          <w:rFonts w:ascii="Arial" w:eastAsia="Times New Roman" w:hAnsi="Arial" w:cs="Arial"/>
          <w:bCs/>
          <w:color w:val="000000"/>
          <w:sz w:val="20"/>
          <w:szCs w:val="20"/>
        </w:rPr>
        <w:t xml:space="preserve"> </w:t>
      </w:r>
      <w:hyperlink r:id="rId9" w:history="1">
        <w:r w:rsidRPr="00A950A0">
          <w:rPr>
            <w:rStyle w:val="Hyperlink"/>
            <w:rFonts w:ascii="Arial" w:eastAsia="Times New Roman" w:hAnsi="Arial" w:cs="Arial"/>
            <w:bCs/>
            <w:sz w:val="20"/>
            <w:szCs w:val="20"/>
          </w:rPr>
          <w:t>Culture &amp; Values</w:t>
        </w:r>
      </w:hyperlink>
      <w:r w:rsidRPr="00A950A0">
        <w:rPr>
          <w:rFonts w:ascii="Arial" w:eastAsia="Times New Roman" w:hAnsi="Arial" w:cs="Arial"/>
          <w:bCs/>
          <w:color w:val="000000"/>
          <w:sz w:val="20"/>
          <w:szCs w:val="20"/>
        </w:rPr>
        <w:t> and about </w:t>
      </w:r>
      <w:hyperlink r:id="rId10" w:history="1">
        <w:r w:rsidRPr="00A950A0">
          <w:rPr>
            <w:rStyle w:val="Hyperlink"/>
            <w:rFonts w:ascii="Arial" w:eastAsia="Times New Roman" w:hAnsi="Arial" w:cs="Arial"/>
            <w:bCs/>
            <w:sz w:val="20"/>
            <w:szCs w:val="20"/>
          </w:rPr>
          <w:t>Diversity &amp; Inclusion at Emerson</w:t>
        </w:r>
      </w:hyperlink>
      <w:r w:rsidRPr="00A950A0">
        <w:rPr>
          <w:rFonts w:ascii="Arial" w:eastAsia="Times New Roman" w:hAnsi="Arial" w:cs="Arial"/>
          <w:bCs/>
          <w:color w:val="000000"/>
          <w:sz w:val="20"/>
          <w:szCs w:val="20"/>
        </w:rPr>
        <w:t>.</w:t>
      </w:r>
    </w:p>
    <w:p w14:paraId="57E00A84" w14:textId="77777777" w:rsidR="00A950A0" w:rsidRPr="00A950A0" w:rsidRDefault="00A950A0" w:rsidP="00A950A0">
      <w:pPr>
        <w:shd w:val="clear" w:color="auto" w:fill="FFFFFF"/>
        <w:spacing w:after="0" w:line="240" w:lineRule="auto"/>
        <w:rPr>
          <w:rFonts w:ascii="Arial" w:eastAsia="Times New Roman" w:hAnsi="Arial" w:cs="Arial"/>
          <w:b/>
          <w:bCs/>
          <w:color w:val="000000"/>
          <w:sz w:val="20"/>
          <w:szCs w:val="20"/>
        </w:rPr>
      </w:pPr>
      <w:r w:rsidRPr="00A950A0">
        <w:rPr>
          <w:rFonts w:ascii="Arial" w:eastAsia="Times New Roman" w:hAnsi="Arial" w:cs="Arial"/>
          <w:b/>
          <w:bCs/>
          <w:color w:val="000000"/>
          <w:sz w:val="20"/>
          <w:szCs w:val="20"/>
        </w:rPr>
        <w:t> </w:t>
      </w:r>
    </w:p>
    <w:p w14:paraId="4900436B" w14:textId="77777777" w:rsidR="00A950A0" w:rsidRPr="00A950A0" w:rsidRDefault="00A950A0" w:rsidP="00A950A0">
      <w:pPr>
        <w:shd w:val="clear" w:color="auto" w:fill="FFFFFF"/>
        <w:spacing w:after="0" w:line="240" w:lineRule="auto"/>
        <w:rPr>
          <w:rFonts w:ascii="Arial" w:eastAsia="Times New Roman" w:hAnsi="Arial" w:cs="Arial"/>
          <w:b/>
          <w:bCs/>
          <w:color w:val="000000"/>
          <w:sz w:val="20"/>
          <w:szCs w:val="20"/>
        </w:rPr>
      </w:pPr>
      <w:r w:rsidRPr="00A950A0">
        <w:rPr>
          <w:rFonts w:ascii="Arial" w:eastAsia="Times New Roman" w:hAnsi="Arial" w:cs="Arial"/>
          <w:b/>
          <w:bCs/>
          <w:color w:val="000000"/>
          <w:sz w:val="20"/>
          <w:szCs w:val="20"/>
        </w:rPr>
        <w:t>Work Authorization</w:t>
      </w:r>
    </w:p>
    <w:p w14:paraId="2A273511" w14:textId="77777777"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Emerson will only employ those who are legally authorized to work in the United States. This is not a position for which sponsorship will be provided. Individuals with temporary visas such as E, F-1, H-1, H-2, L, B, J, or TN or who need sponsorship for work authorization now or in the future, are not eligible for hire.</w:t>
      </w:r>
    </w:p>
    <w:p w14:paraId="3D2B94CF" w14:textId="77777777" w:rsidR="00A950A0" w:rsidRPr="00A950A0" w:rsidRDefault="00A950A0" w:rsidP="00A950A0">
      <w:pPr>
        <w:shd w:val="clear" w:color="auto" w:fill="FFFFFF"/>
        <w:spacing w:after="0" w:line="240" w:lineRule="auto"/>
        <w:rPr>
          <w:rFonts w:ascii="Arial" w:eastAsia="Times New Roman" w:hAnsi="Arial" w:cs="Arial"/>
          <w:b/>
          <w:bCs/>
          <w:color w:val="000000"/>
          <w:sz w:val="20"/>
          <w:szCs w:val="20"/>
        </w:rPr>
      </w:pPr>
      <w:r w:rsidRPr="00A950A0">
        <w:rPr>
          <w:rFonts w:ascii="Arial" w:eastAsia="Times New Roman" w:hAnsi="Arial" w:cs="Arial"/>
          <w:b/>
          <w:bCs/>
          <w:color w:val="000000"/>
          <w:sz w:val="20"/>
          <w:szCs w:val="20"/>
        </w:rPr>
        <w:t> </w:t>
      </w:r>
    </w:p>
    <w:p w14:paraId="4BF8958D" w14:textId="77777777" w:rsidR="00A950A0" w:rsidRPr="00A950A0" w:rsidRDefault="00A950A0" w:rsidP="00A950A0">
      <w:pPr>
        <w:shd w:val="clear" w:color="auto" w:fill="FFFFFF"/>
        <w:spacing w:after="0" w:line="240" w:lineRule="auto"/>
        <w:rPr>
          <w:rFonts w:ascii="Arial" w:eastAsia="Times New Roman" w:hAnsi="Arial" w:cs="Arial"/>
          <w:b/>
          <w:bCs/>
          <w:color w:val="000000"/>
          <w:sz w:val="20"/>
          <w:szCs w:val="20"/>
        </w:rPr>
      </w:pPr>
      <w:r w:rsidRPr="00A950A0">
        <w:rPr>
          <w:rFonts w:ascii="Arial" w:eastAsia="Times New Roman" w:hAnsi="Arial" w:cs="Arial"/>
          <w:b/>
          <w:bCs/>
          <w:color w:val="000000"/>
          <w:sz w:val="20"/>
          <w:szCs w:val="20"/>
        </w:rPr>
        <w:t>Equal Opportunity Employer</w:t>
      </w:r>
    </w:p>
    <w:p w14:paraId="1A8E1F96" w14:textId="77777777"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Emerson is an Equal Opportunity/Affirmative Action employer. All qualified applicants will receive consideration for employment without regard to sex, race, color, religion, national origin, age, marital status, political affiliation, sexual orientation, gender identity, genetic information, disability or protected veteran status. We are committed to providing a workplace free of any discrimination or harassment.</w:t>
      </w:r>
    </w:p>
    <w:p w14:paraId="595E7D68" w14:textId="77777777" w:rsidR="00A950A0" w:rsidRPr="00A950A0" w:rsidRDefault="00A950A0" w:rsidP="00A950A0">
      <w:pPr>
        <w:shd w:val="clear" w:color="auto" w:fill="FFFFFF"/>
        <w:spacing w:after="0" w:line="240" w:lineRule="auto"/>
        <w:rPr>
          <w:rFonts w:ascii="Arial" w:eastAsia="Times New Roman" w:hAnsi="Arial" w:cs="Arial"/>
          <w:b/>
          <w:bCs/>
          <w:color w:val="000000"/>
          <w:sz w:val="20"/>
          <w:szCs w:val="20"/>
        </w:rPr>
      </w:pPr>
      <w:r w:rsidRPr="00A950A0">
        <w:rPr>
          <w:rFonts w:ascii="Arial" w:eastAsia="Times New Roman" w:hAnsi="Arial" w:cs="Arial"/>
          <w:b/>
          <w:bCs/>
          <w:color w:val="000000"/>
          <w:sz w:val="20"/>
          <w:szCs w:val="20"/>
        </w:rPr>
        <w:t> </w:t>
      </w:r>
    </w:p>
    <w:p w14:paraId="18FDD64D" w14:textId="77777777" w:rsidR="00A950A0" w:rsidRPr="00A950A0" w:rsidRDefault="00A950A0" w:rsidP="00A950A0">
      <w:pPr>
        <w:shd w:val="clear" w:color="auto" w:fill="FFFFFF"/>
        <w:spacing w:after="0" w:line="240" w:lineRule="auto"/>
        <w:rPr>
          <w:rFonts w:ascii="Arial" w:eastAsia="Times New Roman" w:hAnsi="Arial" w:cs="Arial"/>
          <w:bCs/>
          <w:color w:val="000000"/>
          <w:sz w:val="20"/>
          <w:szCs w:val="20"/>
        </w:rPr>
      </w:pPr>
      <w:r w:rsidRPr="00A950A0">
        <w:rPr>
          <w:rFonts w:ascii="Arial" w:eastAsia="Times New Roman" w:hAnsi="Arial" w:cs="Arial"/>
          <w:bCs/>
          <w:color w:val="000000"/>
          <w:sz w:val="20"/>
          <w:szCs w:val="20"/>
        </w:rPr>
        <w:t>If you have a disability and are having difficulty accessing or using this website to apply for a position, you can request help by sending an email to </w:t>
      </w:r>
      <w:hyperlink r:id="rId11" w:history="1">
        <w:r w:rsidRPr="00A950A0">
          <w:rPr>
            <w:rStyle w:val="Hyperlink"/>
            <w:rFonts w:ascii="Arial" w:eastAsia="Times New Roman" w:hAnsi="Arial" w:cs="Arial"/>
            <w:bCs/>
            <w:sz w:val="20"/>
            <w:szCs w:val="20"/>
          </w:rPr>
          <w:t>idisability.administrator@emerson.com</w:t>
        </w:r>
      </w:hyperlink>
      <w:r w:rsidRPr="00A950A0">
        <w:rPr>
          <w:rFonts w:ascii="Arial" w:eastAsia="Times New Roman" w:hAnsi="Arial" w:cs="Arial"/>
          <w:bCs/>
          <w:color w:val="000000"/>
          <w:sz w:val="20"/>
          <w:szCs w:val="20"/>
        </w:rPr>
        <w:t>.  </w:t>
      </w:r>
    </w:p>
    <w:p w14:paraId="6B62A9E2" w14:textId="77777777" w:rsidR="00A950A0" w:rsidRPr="00A950A0" w:rsidRDefault="00E01796" w:rsidP="00A950A0">
      <w:pPr>
        <w:shd w:val="clear" w:color="auto" w:fill="FFFFFF"/>
        <w:spacing w:after="0" w:line="240" w:lineRule="auto"/>
        <w:rPr>
          <w:rFonts w:ascii="Arial" w:hAnsi="Arial" w:cs="Arial"/>
          <w:sz w:val="20"/>
          <w:szCs w:val="20"/>
        </w:rPr>
      </w:pPr>
      <w:hyperlink r:id="rId12" w:history="1">
        <w:r w:rsidR="00A950A0" w:rsidRPr="00A950A0">
          <w:rPr>
            <w:rStyle w:val="Hyperlink"/>
            <w:rFonts w:ascii="Arial" w:hAnsi="Arial" w:cs="Arial"/>
            <w:b/>
            <w:bCs/>
            <w:sz w:val="20"/>
            <w:szCs w:val="20"/>
          </w:rPr>
          <w:t>ABOUT EMERSON</w:t>
        </w:r>
      </w:hyperlink>
      <w:r w:rsidR="00A950A0" w:rsidRPr="00A950A0">
        <w:rPr>
          <w:rFonts w:ascii="Arial" w:hAnsi="Arial" w:cs="Arial"/>
          <w:b/>
          <w:bCs/>
          <w:sz w:val="20"/>
          <w:szCs w:val="20"/>
        </w:rPr>
        <w:t> </w:t>
      </w:r>
    </w:p>
    <w:p w14:paraId="431C3511" w14:textId="77777777" w:rsidR="00A950A0" w:rsidRPr="00A950A0" w:rsidRDefault="00A950A0" w:rsidP="00A950A0">
      <w:pPr>
        <w:shd w:val="clear" w:color="auto" w:fill="FFFFFF"/>
        <w:spacing w:after="0" w:line="240" w:lineRule="auto"/>
        <w:rPr>
          <w:rFonts w:ascii="Arial" w:hAnsi="Arial" w:cs="Arial"/>
          <w:sz w:val="20"/>
          <w:szCs w:val="20"/>
        </w:rPr>
      </w:pPr>
      <w:r w:rsidRPr="00A950A0">
        <w:rPr>
          <w:rFonts w:ascii="Arial" w:hAnsi="Arial" w:cs="Arial"/>
          <w:sz w:val="20"/>
          <w:szCs w:val="20"/>
        </w:rPr>
        <w:t xml:space="preserve">Emerson, a Fortune 500 company with $18.4 billion in sales, more than 20 Innovation, Solutions &amp; Engineering Centers, and 200 manufacturing locations worldwide, is committed to helping employees </w:t>
      </w:r>
      <w:r w:rsidRPr="00A950A0">
        <w:rPr>
          <w:rFonts w:ascii="Arial" w:hAnsi="Arial" w:cs="Arial"/>
          <w:sz w:val="20"/>
          <w:szCs w:val="20"/>
        </w:rPr>
        <w:lastRenderedPageBreak/>
        <w:t>grow and thrive throughout their careers. We are innovators, question-</w:t>
      </w:r>
      <w:proofErr w:type="gramStart"/>
      <w:r w:rsidRPr="00A950A0">
        <w:rPr>
          <w:rFonts w:ascii="Arial" w:hAnsi="Arial" w:cs="Arial"/>
          <w:sz w:val="20"/>
          <w:szCs w:val="20"/>
        </w:rPr>
        <w:t>askers</w:t>
      </w:r>
      <w:proofErr w:type="gramEnd"/>
      <w:r w:rsidRPr="00A950A0">
        <w:rPr>
          <w:rFonts w:ascii="Arial" w:hAnsi="Arial" w:cs="Arial"/>
          <w:sz w:val="20"/>
          <w:szCs w:val="20"/>
        </w:rPr>
        <w:t xml:space="preserve"> and problem-solvers. We don’t settle for good enough or “This is the way it’s always been done.” Instead, we push ourselves and strive for the “never been done before.” </w:t>
      </w:r>
    </w:p>
    <w:p w14:paraId="2C2CB1A8" w14:textId="77777777" w:rsidR="00A950A0" w:rsidRPr="00A950A0" w:rsidRDefault="00A950A0" w:rsidP="00A950A0">
      <w:pPr>
        <w:shd w:val="clear" w:color="auto" w:fill="FFFFFF"/>
        <w:spacing w:after="0" w:line="240" w:lineRule="auto"/>
        <w:rPr>
          <w:rFonts w:ascii="Arial" w:hAnsi="Arial" w:cs="Arial"/>
          <w:sz w:val="20"/>
          <w:szCs w:val="20"/>
        </w:rPr>
      </w:pPr>
      <w:r w:rsidRPr="00A950A0">
        <w:rPr>
          <w:rFonts w:ascii="Arial" w:hAnsi="Arial" w:cs="Arial"/>
          <w:sz w:val="20"/>
          <w:szCs w:val="20"/>
        </w:rPr>
        <w:t> </w:t>
      </w:r>
    </w:p>
    <w:p w14:paraId="49A843C3" w14:textId="77777777" w:rsidR="00A950A0" w:rsidRPr="00A950A0" w:rsidRDefault="00A950A0" w:rsidP="00A950A0">
      <w:pPr>
        <w:shd w:val="clear" w:color="auto" w:fill="FFFFFF"/>
        <w:spacing w:after="0" w:line="240" w:lineRule="auto"/>
        <w:rPr>
          <w:rFonts w:ascii="Arial" w:hAnsi="Arial" w:cs="Arial"/>
          <w:sz w:val="20"/>
          <w:szCs w:val="20"/>
        </w:rPr>
      </w:pPr>
      <w:r w:rsidRPr="00A950A0">
        <w:rPr>
          <w:rFonts w:ascii="Arial" w:hAnsi="Arial" w:cs="Arial"/>
          <w:sz w:val="20"/>
          <w:szCs w:val="20"/>
        </w:rPr>
        <w:t>Our Automation Solutions business enables the greatest use of the world's most valuable resources, ensuring the performance and safety of industries that are the backbone of daily life.</w:t>
      </w:r>
    </w:p>
    <w:p w14:paraId="573C5F7D" w14:textId="77777777" w:rsidR="00A950A0" w:rsidRPr="00A950A0" w:rsidRDefault="00A950A0" w:rsidP="00A950A0">
      <w:pPr>
        <w:shd w:val="clear" w:color="auto" w:fill="FFFFFF"/>
        <w:spacing w:after="0" w:line="240" w:lineRule="auto"/>
        <w:rPr>
          <w:rFonts w:ascii="Arial" w:hAnsi="Arial" w:cs="Arial"/>
          <w:sz w:val="20"/>
          <w:szCs w:val="20"/>
        </w:rPr>
      </w:pPr>
      <w:r w:rsidRPr="00A950A0">
        <w:rPr>
          <w:rFonts w:ascii="Arial" w:hAnsi="Arial" w:cs="Arial"/>
          <w:sz w:val="20"/>
          <w:szCs w:val="20"/>
        </w:rPr>
        <w:t> </w:t>
      </w:r>
    </w:p>
    <w:p w14:paraId="42281B79" w14:textId="77777777" w:rsidR="00A950A0" w:rsidRPr="00A950A0" w:rsidRDefault="00A950A0" w:rsidP="00A950A0">
      <w:pPr>
        <w:shd w:val="clear" w:color="auto" w:fill="FFFFFF"/>
        <w:spacing w:after="0" w:line="240" w:lineRule="auto"/>
        <w:rPr>
          <w:rFonts w:ascii="Arial" w:hAnsi="Arial" w:cs="Arial"/>
          <w:sz w:val="20"/>
          <w:szCs w:val="20"/>
        </w:rPr>
      </w:pPr>
      <w:r w:rsidRPr="00A950A0">
        <w:rPr>
          <w:rFonts w:ascii="Arial" w:hAnsi="Arial" w:cs="Arial"/>
          <w:sz w:val="20"/>
          <w:szCs w:val="20"/>
        </w:rPr>
        <w:t>Our Commercial &amp; Residential Solutions business helps ensure human comfort and health, protect food quality and safety, advance energy efficiency and create sustainable infrastructure.</w:t>
      </w:r>
    </w:p>
    <w:p w14:paraId="17B2BB5D" w14:textId="77777777" w:rsidR="00A950A0" w:rsidRPr="00A950A0" w:rsidRDefault="00A950A0" w:rsidP="00A950A0">
      <w:pPr>
        <w:shd w:val="clear" w:color="auto" w:fill="FFFFFF"/>
        <w:spacing w:after="0" w:line="240" w:lineRule="auto"/>
        <w:rPr>
          <w:rFonts w:ascii="Arial" w:hAnsi="Arial" w:cs="Arial"/>
          <w:sz w:val="20"/>
          <w:szCs w:val="20"/>
        </w:rPr>
      </w:pPr>
      <w:r w:rsidRPr="00A950A0">
        <w:rPr>
          <w:rFonts w:ascii="Arial" w:hAnsi="Arial" w:cs="Arial"/>
          <w:sz w:val="20"/>
          <w:szCs w:val="20"/>
        </w:rPr>
        <w:t> </w:t>
      </w:r>
    </w:p>
    <w:p w14:paraId="3ECAA06C" w14:textId="77777777" w:rsidR="00A950A0" w:rsidRPr="00A950A0" w:rsidRDefault="00A950A0" w:rsidP="00A950A0">
      <w:pPr>
        <w:shd w:val="clear" w:color="auto" w:fill="FFFFFF"/>
        <w:spacing w:after="0" w:line="240" w:lineRule="auto"/>
        <w:rPr>
          <w:rFonts w:ascii="Arial" w:hAnsi="Arial" w:cs="Arial"/>
          <w:sz w:val="20"/>
          <w:szCs w:val="20"/>
        </w:rPr>
      </w:pPr>
      <w:r w:rsidRPr="00A950A0">
        <w:rPr>
          <w:rFonts w:ascii="Arial" w:hAnsi="Arial" w:cs="Arial"/>
          <w:b/>
          <w:bCs/>
          <w:sz w:val="20"/>
          <w:szCs w:val="20"/>
        </w:rPr>
        <w:t>No calls or agencies please. </w:t>
      </w:r>
    </w:p>
    <w:p w14:paraId="7A911D18" w14:textId="77777777" w:rsidR="00241543" w:rsidRPr="00BD1D49" w:rsidRDefault="00241543" w:rsidP="00A950A0">
      <w:pPr>
        <w:shd w:val="clear" w:color="auto" w:fill="FFFFFF"/>
        <w:spacing w:after="0" w:line="240" w:lineRule="auto"/>
        <w:rPr>
          <w:rFonts w:ascii="Arial" w:hAnsi="Arial" w:cs="Arial"/>
          <w:sz w:val="20"/>
          <w:szCs w:val="20"/>
        </w:rPr>
      </w:pPr>
    </w:p>
    <w:sectPr w:rsidR="00241543" w:rsidRPr="00BD1D4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59D3" w14:textId="77777777" w:rsidR="00E01796" w:rsidRDefault="00E01796" w:rsidP="002B088B">
      <w:pPr>
        <w:spacing w:after="0" w:line="240" w:lineRule="auto"/>
      </w:pPr>
      <w:r>
        <w:separator/>
      </w:r>
    </w:p>
  </w:endnote>
  <w:endnote w:type="continuationSeparator" w:id="0">
    <w:p w14:paraId="0B7C8CF3" w14:textId="77777777" w:rsidR="00E01796" w:rsidRDefault="00E01796" w:rsidP="002B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8171" w14:textId="77777777" w:rsidR="00E01796" w:rsidRDefault="00E01796" w:rsidP="002B088B">
      <w:pPr>
        <w:spacing w:after="0" w:line="240" w:lineRule="auto"/>
      </w:pPr>
      <w:r>
        <w:separator/>
      </w:r>
    </w:p>
  </w:footnote>
  <w:footnote w:type="continuationSeparator" w:id="0">
    <w:p w14:paraId="7895EA48" w14:textId="77777777" w:rsidR="00E01796" w:rsidRDefault="00E01796" w:rsidP="002B0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532E" w14:textId="72E47E8A" w:rsidR="002B088B" w:rsidRDefault="00A950A0" w:rsidP="002B088B">
    <w:pPr>
      <w:pStyle w:val="Header"/>
      <w:jc w:val="center"/>
    </w:pPr>
    <w:r>
      <w:rPr>
        <w:rFonts w:ascii="Arial" w:hAnsi="Arial" w:cs="Arial"/>
        <w:noProof/>
        <w:sz w:val="20"/>
        <w:szCs w:val="20"/>
      </w:rPr>
      <w:drawing>
        <wp:inline distT="0" distB="0" distL="0" distR="0" wp14:anchorId="56645DED" wp14:editId="2FE803BF">
          <wp:extent cx="2038350" cy="914400"/>
          <wp:effectExtent l="0" t="0" r="0" b="0"/>
          <wp:docPr id="1" name="Picture 1" descr="CORP_1C_BlueHalf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_1C_BlueHalf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21D2"/>
    <w:multiLevelType w:val="hybridMultilevel"/>
    <w:tmpl w:val="56508EDA"/>
    <w:lvl w:ilvl="0" w:tplc="B21EA2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01CA"/>
    <w:multiLevelType w:val="hybridMultilevel"/>
    <w:tmpl w:val="C6EA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E6667"/>
    <w:multiLevelType w:val="hybridMultilevel"/>
    <w:tmpl w:val="7004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C2638"/>
    <w:multiLevelType w:val="hybridMultilevel"/>
    <w:tmpl w:val="C2BA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3275E"/>
    <w:multiLevelType w:val="multilevel"/>
    <w:tmpl w:val="DC52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0652A"/>
    <w:multiLevelType w:val="hybridMultilevel"/>
    <w:tmpl w:val="7990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6751D"/>
    <w:multiLevelType w:val="multilevel"/>
    <w:tmpl w:val="4486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5763"/>
    <w:multiLevelType w:val="multilevel"/>
    <w:tmpl w:val="85F8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215F3"/>
    <w:multiLevelType w:val="multilevel"/>
    <w:tmpl w:val="751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C4CB5"/>
    <w:multiLevelType w:val="multilevel"/>
    <w:tmpl w:val="EBB6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7258C"/>
    <w:multiLevelType w:val="hybridMultilevel"/>
    <w:tmpl w:val="56EE7342"/>
    <w:lvl w:ilvl="0" w:tplc="B21EA2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45E0D"/>
    <w:multiLevelType w:val="hybridMultilevel"/>
    <w:tmpl w:val="19D69C2A"/>
    <w:lvl w:ilvl="0" w:tplc="B21EA27C">
      <w:numFmt w:val="bullet"/>
      <w:lvlText w:val="•"/>
      <w:lvlJc w:val="left"/>
      <w:pPr>
        <w:ind w:left="720" w:hanging="360"/>
      </w:pPr>
      <w:rPr>
        <w:rFonts w:ascii="Arial" w:eastAsia="Times New Roman" w:hAnsi="Arial" w:cs="Arial" w:hint="default"/>
      </w:rPr>
    </w:lvl>
    <w:lvl w:ilvl="1" w:tplc="A1C4596E">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9237B"/>
    <w:multiLevelType w:val="hybridMultilevel"/>
    <w:tmpl w:val="DD082B34"/>
    <w:lvl w:ilvl="0" w:tplc="B21EA27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441EA"/>
    <w:multiLevelType w:val="multilevel"/>
    <w:tmpl w:val="EA6A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D17876"/>
    <w:multiLevelType w:val="hybridMultilevel"/>
    <w:tmpl w:val="2516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D3167"/>
    <w:multiLevelType w:val="multilevel"/>
    <w:tmpl w:val="E8768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B47701"/>
    <w:multiLevelType w:val="hybridMultilevel"/>
    <w:tmpl w:val="6B22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93351"/>
    <w:multiLevelType w:val="multilevel"/>
    <w:tmpl w:val="EDCE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EA5A5E"/>
    <w:multiLevelType w:val="multilevel"/>
    <w:tmpl w:val="1F2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D31D3"/>
    <w:multiLevelType w:val="multilevel"/>
    <w:tmpl w:val="5150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DD4959"/>
    <w:multiLevelType w:val="multilevel"/>
    <w:tmpl w:val="3DB2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35CD7"/>
    <w:multiLevelType w:val="multilevel"/>
    <w:tmpl w:val="C73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D130B"/>
    <w:multiLevelType w:val="multilevel"/>
    <w:tmpl w:val="7A3A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669B9"/>
    <w:multiLevelType w:val="multilevel"/>
    <w:tmpl w:val="7A9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16842"/>
    <w:multiLevelType w:val="multilevel"/>
    <w:tmpl w:val="051C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7188C"/>
    <w:multiLevelType w:val="multilevel"/>
    <w:tmpl w:val="DF8E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0D3FAD"/>
    <w:multiLevelType w:val="multilevel"/>
    <w:tmpl w:val="00A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2426D"/>
    <w:multiLevelType w:val="multilevel"/>
    <w:tmpl w:val="287A1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61A84"/>
    <w:multiLevelType w:val="hybridMultilevel"/>
    <w:tmpl w:val="DE54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F788F"/>
    <w:multiLevelType w:val="multilevel"/>
    <w:tmpl w:val="B43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5"/>
  </w:num>
  <w:num w:numId="3">
    <w:abstractNumId w:val="21"/>
  </w:num>
  <w:num w:numId="4">
    <w:abstractNumId w:val="19"/>
  </w:num>
  <w:num w:numId="5">
    <w:abstractNumId w:val="6"/>
  </w:num>
  <w:num w:numId="6">
    <w:abstractNumId w:val="13"/>
  </w:num>
  <w:num w:numId="7">
    <w:abstractNumId w:val="17"/>
  </w:num>
  <w:num w:numId="8">
    <w:abstractNumId w:val="1"/>
  </w:num>
  <w:num w:numId="9">
    <w:abstractNumId w:val="11"/>
  </w:num>
  <w:num w:numId="10">
    <w:abstractNumId w:val="12"/>
  </w:num>
  <w:num w:numId="11">
    <w:abstractNumId w:val="10"/>
  </w:num>
  <w:num w:numId="12">
    <w:abstractNumId w:val="0"/>
  </w:num>
  <w:num w:numId="13">
    <w:abstractNumId w:val="7"/>
  </w:num>
  <w:num w:numId="14">
    <w:abstractNumId w:val="20"/>
  </w:num>
  <w:num w:numId="15">
    <w:abstractNumId w:val="5"/>
  </w:num>
  <w:num w:numId="16">
    <w:abstractNumId w:val="28"/>
  </w:num>
  <w:num w:numId="17">
    <w:abstractNumId w:val="2"/>
  </w:num>
  <w:num w:numId="18">
    <w:abstractNumId w:val="18"/>
  </w:num>
  <w:num w:numId="19">
    <w:abstractNumId w:val="14"/>
  </w:num>
  <w:num w:numId="20">
    <w:abstractNumId w:val="16"/>
  </w:num>
  <w:num w:numId="21">
    <w:abstractNumId w:val="29"/>
  </w:num>
  <w:num w:numId="22">
    <w:abstractNumId w:val="4"/>
  </w:num>
  <w:num w:numId="23">
    <w:abstractNumId w:val="9"/>
  </w:num>
  <w:num w:numId="24">
    <w:abstractNumId w:val="25"/>
  </w:num>
  <w:num w:numId="25">
    <w:abstractNumId w:val="23"/>
  </w:num>
  <w:num w:numId="26">
    <w:abstractNumId w:val="22"/>
  </w:num>
  <w:num w:numId="27">
    <w:abstractNumId w:val="26"/>
  </w:num>
  <w:num w:numId="28">
    <w:abstractNumId w:val="3"/>
  </w:num>
  <w:num w:numId="29">
    <w:abstractNumId w:val="2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08"/>
    <w:rsid w:val="00005443"/>
    <w:rsid w:val="0001634A"/>
    <w:rsid w:val="000322E0"/>
    <w:rsid w:val="00062693"/>
    <w:rsid w:val="000965F1"/>
    <w:rsid w:val="001061B4"/>
    <w:rsid w:val="0015339A"/>
    <w:rsid w:val="00153D90"/>
    <w:rsid w:val="001620E9"/>
    <w:rsid w:val="00202210"/>
    <w:rsid w:val="00241543"/>
    <w:rsid w:val="002B088B"/>
    <w:rsid w:val="003436D9"/>
    <w:rsid w:val="0037259E"/>
    <w:rsid w:val="00384D3D"/>
    <w:rsid w:val="003937A5"/>
    <w:rsid w:val="003963A6"/>
    <w:rsid w:val="003B07BB"/>
    <w:rsid w:val="004078A6"/>
    <w:rsid w:val="0049024A"/>
    <w:rsid w:val="004D5E55"/>
    <w:rsid w:val="004D7BDC"/>
    <w:rsid w:val="004D7F52"/>
    <w:rsid w:val="004F114B"/>
    <w:rsid w:val="005F7C5D"/>
    <w:rsid w:val="006675EE"/>
    <w:rsid w:val="006B2CE9"/>
    <w:rsid w:val="006B52C7"/>
    <w:rsid w:val="00740009"/>
    <w:rsid w:val="00740940"/>
    <w:rsid w:val="007909D7"/>
    <w:rsid w:val="00815659"/>
    <w:rsid w:val="008D278F"/>
    <w:rsid w:val="008E0185"/>
    <w:rsid w:val="00900605"/>
    <w:rsid w:val="009041FD"/>
    <w:rsid w:val="00936ADF"/>
    <w:rsid w:val="00963C9E"/>
    <w:rsid w:val="0097386E"/>
    <w:rsid w:val="009E5596"/>
    <w:rsid w:val="00A11E5C"/>
    <w:rsid w:val="00A3587A"/>
    <w:rsid w:val="00A950A0"/>
    <w:rsid w:val="00AC3B64"/>
    <w:rsid w:val="00AF0B77"/>
    <w:rsid w:val="00B350AB"/>
    <w:rsid w:val="00BA778E"/>
    <w:rsid w:val="00BB2487"/>
    <w:rsid w:val="00BD1D49"/>
    <w:rsid w:val="00BD58FF"/>
    <w:rsid w:val="00C900CB"/>
    <w:rsid w:val="00CC769C"/>
    <w:rsid w:val="00D75808"/>
    <w:rsid w:val="00D86C63"/>
    <w:rsid w:val="00DC36E3"/>
    <w:rsid w:val="00DF78F3"/>
    <w:rsid w:val="00E01796"/>
    <w:rsid w:val="00E135DD"/>
    <w:rsid w:val="00E2412E"/>
    <w:rsid w:val="00EA66C4"/>
    <w:rsid w:val="00EB3146"/>
    <w:rsid w:val="00F0717B"/>
    <w:rsid w:val="00F46654"/>
    <w:rsid w:val="00F9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A6DF0"/>
  <w15:chartTrackingRefBased/>
  <w15:docId w15:val="{32ED85B0-CDE3-4E70-864F-B6A758C2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08"/>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D75808"/>
  </w:style>
  <w:style w:type="character" w:styleId="Hyperlink">
    <w:name w:val="Hyperlink"/>
    <w:uiPriority w:val="99"/>
    <w:unhideWhenUsed/>
    <w:rsid w:val="00D75808"/>
    <w:rPr>
      <w:color w:val="0000FF"/>
      <w:u w:val="single"/>
    </w:rPr>
  </w:style>
  <w:style w:type="paragraph" w:styleId="Header">
    <w:name w:val="header"/>
    <w:basedOn w:val="Normal"/>
    <w:link w:val="HeaderChar"/>
    <w:uiPriority w:val="99"/>
    <w:unhideWhenUsed/>
    <w:rsid w:val="002B088B"/>
    <w:pPr>
      <w:tabs>
        <w:tab w:val="center" w:pos="4680"/>
        <w:tab w:val="right" w:pos="9360"/>
      </w:tabs>
    </w:pPr>
  </w:style>
  <w:style w:type="character" w:customStyle="1" w:styleId="HeaderChar">
    <w:name w:val="Header Char"/>
    <w:link w:val="Header"/>
    <w:uiPriority w:val="99"/>
    <w:rsid w:val="002B088B"/>
    <w:rPr>
      <w:sz w:val="22"/>
      <w:szCs w:val="22"/>
    </w:rPr>
  </w:style>
  <w:style w:type="paragraph" w:styleId="Footer">
    <w:name w:val="footer"/>
    <w:basedOn w:val="Normal"/>
    <w:link w:val="FooterChar"/>
    <w:uiPriority w:val="99"/>
    <w:unhideWhenUsed/>
    <w:rsid w:val="002B088B"/>
    <w:pPr>
      <w:tabs>
        <w:tab w:val="center" w:pos="4680"/>
        <w:tab w:val="right" w:pos="9360"/>
      </w:tabs>
    </w:pPr>
  </w:style>
  <w:style w:type="character" w:customStyle="1" w:styleId="FooterChar">
    <w:name w:val="Footer Char"/>
    <w:link w:val="Footer"/>
    <w:uiPriority w:val="99"/>
    <w:rsid w:val="002B088B"/>
    <w:rPr>
      <w:sz w:val="22"/>
      <w:szCs w:val="22"/>
    </w:rPr>
  </w:style>
  <w:style w:type="paragraph" w:customStyle="1" w:styleId="body1">
    <w:name w:val="body1"/>
    <w:basedOn w:val="Normal"/>
    <w:rsid w:val="00BD1D49"/>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A950A0"/>
    <w:rPr>
      <w:color w:val="605E5C"/>
      <w:shd w:val="clear" w:color="auto" w:fill="E1DFDD"/>
    </w:rPr>
  </w:style>
  <w:style w:type="paragraph" w:styleId="BalloonText">
    <w:name w:val="Balloon Text"/>
    <w:basedOn w:val="Normal"/>
    <w:link w:val="BalloonTextChar"/>
    <w:uiPriority w:val="99"/>
    <w:semiHidden/>
    <w:unhideWhenUsed/>
    <w:rsid w:val="00384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D3D"/>
    <w:rPr>
      <w:rFonts w:ascii="Segoe UI" w:hAnsi="Segoe UI" w:cs="Segoe UI"/>
      <w:sz w:val="18"/>
      <w:szCs w:val="18"/>
    </w:rPr>
  </w:style>
  <w:style w:type="paragraph" w:styleId="ListParagraph">
    <w:name w:val="List Paragraph"/>
    <w:basedOn w:val="Normal"/>
    <w:uiPriority w:val="34"/>
    <w:qFormat/>
    <w:rsid w:val="0015339A"/>
    <w:pPr>
      <w:ind w:left="720"/>
      <w:contextualSpacing/>
    </w:pPr>
  </w:style>
  <w:style w:type="paragraph" w:styleId="NormalWeb">
    <w:name w:val="Normal (Web)"/>
    <w:basedOn w:val="Normal"/>
    <w:uiPriority w:val="99"/>
    <w:unhideWhenUsed/>
    <w:rsid w:val="004D7BD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021">
      <w:bodyDiv w:val="1"/>
      <w:marLeft w:val="0"/>
      <w:marRight w:val="0"/>
      <w:marTop w:val="0"/>
      <w:marBottom w:val="0"/>
      <w:divBdr>
        <w:top w:val="none" w:sz="0" w:space="0" w:color="auto"/>
        <w:left w:val="none" w:sz="0" w:space="0" w:color="auto"/>
        <w:bottom w:val="none" w:sz="0" w:space="0" w:color="auto"/>
        <w:right w:val="none" w:sz="0" w:space="0" w:color="auto"/>
      </w:divBdr>
    </w:div>
    <w:div w:id="154107696">
      <w:bodyDiv w:val="1"/>
      <w:marLeft w:val="0"/>
      <w:marRight w:val="0"/>
      <w:marTop w:val="0"/>
      <w:marBottom w:val="0"/>
      <w:divBdr>
        <w:top w:val="none" w:sz="0" w:space="0" w:color="auto"/>
        <w:left w:val="none" w:sz="0" w:space="0" w:color="auto"/>
        <w:bottom w:val="none" w:sz="0" w:space="0" w:color="auto"/>
        <w:right w:val="none" w:sz="0" w:space="0" w:color="auto"/>
      </w:divBdr>
      <w:divsChild>
        <w:div w:id="1626306607">
          <w:marLeft w:val="0"/>
          <w:marRight w:val="0"/>
          <w:marTop w:val="0"/>
          <w:marBottom w:val="0"/>
          <w:divBdr>
            <w:top w:val="none" w:sz="0" w:space="0" w:color="auto"/>
            <w:left w:val="none" w:sz="0" w:space="0" w:color="auto"/>
            <w:bottom w:val="none" w:sz="0" w:space="0" w:color="auto"/>
            <w:right w:val="none" w:sz="0" w:space="0" w:color="auto"/>
          </w:divBdr>
        </w:div>
      </w:divsChild>
    </w:div>
    <w:div w:id="154147887">
      <w:bodyDiv w:val="1"/>
      <w:marLeft w:val="0"/>
      <w:marRight w:val="0"/>
      <w:marTop w:val="0"/>
      <w:marBottom w:val="0"/>
      <w:divBdr>
        <w:top w:val="none" w:sz="0" w:space="0" w:color="auto"/>
        <w:left w:val="none" w:sz="0" w:space="0" w:color="auto"/>
        <w:bottom w:val="none" w:sz="0" w:space="0" w:color="auto"/>
        <w:right w:val="none" w:sz="0" w:space="0" w:color="auto"/>
      </w:divBdr>
    </w:div>
    <w:div w:id="217328582">
      <w:bodyDiv w:val="1"/>
      <w:marLeft w:val="0"/>
      <w:marRight w:val="0"/>
      <w:marTop w:val="0"/>
      <w:marBottom w:val="0"/>
      <w:divBdr>
        <w:top w:val="none" w:sz="0" w:space="0" w:color="auto"/>
        <w:left w:val="none" w:sz="0" w:space="0" w:color="auto"/>
        <w:bottom w:val="none" w:sz="0" w:space="0" w:color="auto"/>
        <w:right w:val="none" w:sz="0" w:space="0" w:color="auto"/>
      </w:divBdr>
      <w:divsChild>
        <w:div w:id="622271400">
          <w:marLeft w:val="0"/>
          <w:marRight w:val="0"/>
          <w:marTop w:val="0"/>
          <w:marBottom w:val="0"/>
          <w:divBdr>
            <w:top w:val="none" w:sz="0" w:space="0" w:color="auto"/>
            <w:left w:val="none" w:sz="0" w:space="0" w:color="auto"/>
            <w:bottom w:val="none" w:sz="0" w:space="0" w:color="auto"/>
            <w:right w:val="none" w:sz="0" w:space="0" w:color="auto"/>
          </w:divBdr>
          <w:divsChild>
            <w:div w:id="12222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7052">
      <w:bodyDiv w:val="1"/>
      <w:marLeft w:val="0"/>
      <w:marRight w:val="0"/>
      <w:marTop w:val="0"/>
      <w:marBottom w:val="0"/>
      <w:divBdr>
        <w:top w:val="none" w:sz="0" w:space="0" w:color="auto"/>
        <w:left w:val="none" w:sz="0" w:space="0" w:color="auto"/>
        <w:bottom w:val="none" w:sz="0" w:space="0" w:color="auto"/>
        <w:right w:val="none" w:sz="0" w:space="0" w:color="auto"/>
      </w:divBdr>
    </w:div>
    <w:div w:id="266084930">
      <w:bodyDiv w:val="1"/>
      <w:marLeft w:val="0"/>
      <w:marRight w:val="0"/>
      <w:marTop w:val="0"/>
      <w:marBottom w:val="0"/>
      <w:divBdr>
        <w:top w:val="none" w:sz="0" w:space="0" w:color="auto"/>
        <w:left w:val="none" w:sz="0" w:space="0" w:color="auto"/>
        <w:bottom w:val="none" w:sz="0" w:space="0" w:color="auto"/>
        <w:right w:val="none" w:sz="0" w:space="0" w:color="auto"/>
      </w:divBdr>
      <w:divsChild>
        <w:div w:id="1422684286">
          <w:marLeft w:val="0"/>
          <w:marRight w:val="0"/>
          <w:marTop w:val="0"/>
          <w:marBottom w:val="0"/>
          <w:divBdr>
            <w:top w:val="none" w:sz="0" w:space="0" w:color="auto"/>
            <w:left w:val="none" w:sz="0" w:space="0" w:color="auto"/>
            <w:bottom w:val="none" w:sz="0" w:space="0" w:color="auto"/>
            <w:right w:val="none" w:sz="0" w:space="0" w:color="auto"/>
          </w:divBdr>
        </w:div>
        <w:div w:id="778378786">
          <w:marLeft w:val="0"/>
          <w:marRight w:val="0"/>
          <w:marTop w:val="0"/>
          <w:marBottom w:val="0"/>
          <w:divBdr>
            <w:top w:val="none" w:sz="0" w:space="0" w:color="auto"/>
            <w:left w:val="none" w:sz="0" w:space="0" w:color="auto"/>
            <w:bottom w:val="none" w:sz="0" w:space="0" w:color="auto"/>
            <w:right w:val="none" w:sz="0" w:space="0" w:color="auto"/>
          </w:divBdr>
        </w:div>
        <w:div w:id="494300407">
          <w:marLeft w:val="0"/>
          <w:marRight w:val="0"/>
          <w:marTop w:val="0"/>
          <w:marBottom w:val="0"/>
          <w:divBdr>
            <w:top w:val="none" w:sz="0" w:space="0" w:color="auto"/>
            <w:left w:val="none" w:sz="0" w:space="0" w:color="auto"/>
            <w:bottom w:val="none" w:sz="0" w:space="0" w:color="auto"/>
            <w:right w:val="none" w:sz="0" w:space="0" w:color="auto"/>
          </w:divBdr>
        </w:div>
        <w:div w:id="1849173842">
          <w:marLeft w:val="0"/>
          <w:marRight w:val="0"/>
          <w:marTop w:val="0"/>
          <w:marBottom w:val="0"/>
          <w:divBdr>
            <w:top w:val="none" w:sz="0" w:space="0" w:color="auto"/>
            <w:left w:val="none" w:sz="0" w:space="0" w:color="auto"/>
            <w:bottom w:val="none" w:sz="0" w:space="0" w:color="auto"/>
            <w:right w:val="none" w:sz="0" w:space="0" w:color="auto"/>
          </w:divBdr>
        </w:div>
        <w:div w:id="226844661">
          <w:marLeft w:val="0"/>
          <w:marRight w:val="0"/>
          <w:marTop w:val="0"/>
          <w:marBottom w:val="0"/>
          <w:divBdr>
            <w:top w:val="none" w:sz="0" w:space="0" w:color="auto"/>
            <w:left w:val="none" w:sz="0" w:space="0" w:color="auto"/>
            <w:bottom w:val="none" w:sz="0" w:space="0" w:color="auto"/>
            <w:right w:val="none" w:sz="0" w:space="0" w:color="auto"/>
          </w:divBdr>
        </w:div>
        <w:div w:id="777018937">
          <w:marLeft w:val="0"/>
          <w:marRight w:val="0"/>
          <w:marTop w:val="0"/>
          <w:marBottom w:val="0"/>
          <w:divBdr>
            <w:top w:val="none" w:sz="0" w:space="0" w:color="auto"/>
            <w:left w:val="none" w:sz="0" w:space="0" w:color="auto"/>
            <w:bottom w:val="none" w:sz="0" w:space="0" w:color="auto"/>
            <w:right w:val="none" w:sz="0" w:space="0" w:color="auto"/>
          </w:divBdr>
        </w:div>
        <w:div w:id="1556889148">
          <w:marLeft w:val="0"/>
          <w:marRight w:val="0"/>
          <w:marTop w:val="0"/>
          <w:marBottom w:val="0"/>
          <w:divBdr>
            <w:top w:val="none" w:sz="0" w:space="0" w:color="auto"/>
            <w:left w:val="none" w:sz="0" w:space="0" w:color="auto"/>
            <w:bottom w:val="none" w:sz="0" w:space="0" w:color="auto"/>
            <w:right w:val="none" w:sz="0" w:space="0" w:color="auto"/>
          </w:divBdr>
        </w:div>
        <w:div w:id="777061040">
          <w:marLeft w:val="0"/>
          <w:marRight w:val="0"/>
          <w:marTop w:val="0"/>
          <w:marBottom w:val="0"/>
          <w:divBdr>
            <w:top w:val="none" w:sz="0" w:space="0" w:color="auto"/>
            <w:left w:val="none" w:sz="0" w:space="0" w:color="auto"/>
            <w:bottom w:val="none" w:sz="0" w:space="0" w:color="auto"/>
            <w:right w:val="none" w:sz="0" w:space="0" w:color="auto"/>
          </w:divBdr>
        </w:div>
      </w:divsChild>
    </w:div>
    <w:div w:id="318123427">
      <w:bodyDiv w:val="1"/>
      <w:marLeft w:val="0"/>
      <w:marRight w:val="0"/>
      <w:marTop w:val="0"/>
      <w:marBottom w:val="0"/>
      <w:divBdr>
        <w:top w:val="none" w:sz="0" w:space="0" w:color="auto"/>
        <w:left w:val="none" w:sz="0" w:space="0" w:color="auto"/>
        <w:bottom w:val="none" w:sz="0" w:space="0" w:color="auto"/>
        <w:right w:val="none" w:sz="0" w:space="0" w:color="auto"/>
      </w:divBdr>
      <w:divsChild>
        <w:div w:id="244194939">
          <w:marLeft w:val="0"/>
          <w:marRight w:val="0"/>
          <w:marTop w:val="0"/>
          <w:marBottom w:val="0"/>
          <w:divBdr>
            <w:top w:val="none" w:sz="0" w:space="0" w:color="auto"/>
            <w:left w:val="none" w:sz="0" w:space="0" w:color="auto"/>
            <w:bottom w:val="none" w:sz="0" w:space="0" w:color="auto"/>
            <w:right w:val="none" w:sz="0" w:space="0" w:color="auto"/>
          </w:divBdr>
        </w:div>
      </w:divsChild>
    </w:div>
    <w:div w:id="509568839">
      <w:bodyDiv w:val="1"/>
      <w:marLeft w:val="0"/>
      <w:marRight w:val="0"/>
      <w:marTop w:val="0"/>
      <w:marBottom w:val="0"/>
      <w:divBdr>
        <w:top w:val="none" w:sz="0" w:space="0" w:color="auto"/>
        <w:left w:val="none" w:sz="0" w:space="0" w:color="auto"/>
        <w:bottom w:val="none" w:sz="0" w:space="0" w:color="auto"/>
        <w:right w:val="none" w:sz="0" w:space="0" w:color="auto"/>
      </w:divBdr>
    </w:div>
    <w:div w:id="520893495">
      <w:bodyDiv w:val="1"/>
      <w:marLeft w:val="0"/>
      <w:marRight w:val="0"/>
      <w:marTop w:val="0"/>
      <w:marBottom w:val="0"/>
      <w:divBdr>
        <w:top w:val="none" w:sz="0" w:space="0" w:color="auto"/>
        <w:left w:val="none" w:sz="0" w:space="0" w:color="auto"/>
        <w:bottom w:val="none" w:sz="0" w:space="0" w:color="auto"/>
        <w:right w:val="none" w:sz="0" w:space="0" w:color="auto"/>
      </w:divBdr>
      <w:divsChild>
        <w:div w:id="1207791150">
          <w:marLeft w:val="0"/>
          <w:marRight w:val="0"/>
          <w:marTop w:val="0"/>
          <w:marBottom w:val="0"/>
          <w:divBdr>
            <w:top w:val="none" w:sz="0" w:space="0" w:color="auto"/>
            <w:left w:val="none" w:sz="0" w:space="0" w:color="auto"/>
            <w:bottom w:val="none" w:sz="0" w:space="0" w:color="auto"/>
            <w:right w:val="none" w:sz="0" w:space="0" w:color="auto"/>
          </w:divBdr>
        </w:div>
        <w:div w:id="1965505233">
          <w:marLeft w:val="0"/>
          <w:marRight w:val="0"/>
          <w:marTop w:val="0"/>
          <w:marBottom w:val="0"/>
          <w:divBdr>
            <w:top w:val="none" w:sz="0" w:space="0" w:color="auto"/>
            <w:left w:val="none" w:sz="0" w:space="0" w:color="auto"/>
            <w:bottom w:val="none" w:sz="0" w:space="0" w:color="auto"/>
            <w:right w:val="none" w:sz="0" w:space="0" w:color="auto"/>
          </w:divBdr>
        </w:div>
        <w:div w:id="1400769">
          <w:marLeft w:val="0"/>
          <w:marRight w:val="0"/>
          <w:marTop w:val="0"/>
          <w:marBottom w:val="0"/>
          <w:divBdr>
            <w:top w:val="none" w:sz="0" w:space="0" w:color="auto"/>
            <w:left w:val="none" w:sz="0" w:space="0" w:color="auto"/>
            <w:bottom w:val="none" w:sz="0" w:space="0" w:color="auto"/>
            <w:right w:val="none" w:sz="0" w:space="0" w:color="auto"/>
          </w:divBdr>
          <w:divsChild>
            <w:div w:id="2012826992">
              <w:marLeft w:val="0"/>
              <w:marRight w:val="0"/>
              <w:marTop w:val="0"/>
              <w:marBottom w:val="0"/>
              <w:divBdr>
                <w:top w:val="none" w:sz="0" w:space="0" w:color="auto"/>
                <w:left w:val="none" w:sz="0" w:space="0" w:color="auto"/>
                <w:bottom w:val="none" w:sz="0" w:space="0" w:color="auto"/>
                <w:right w:val="none" w:sz="0" w:space="0" w:color="auto"/>
              </w:divBdr>
            </w:div>
            <w:div w:id="13240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54461">
      <w:bodyDiv w:val="1"/>
      <w:marLeft w:val="0"/>
      <w:marRight w:val="0"/>
      <w:marTop w:val="0"/>
      <w:marBottom w:val="0"/>
      <w:divBdr>
        <w:top w:val="none" w:sz="0" w:space="0" w:color="auto"/>
        <w:left w:val="none" w:sz="0" w:space="0" w:color="auto"/>
        <w:bottom w:val="none" w:sz="0" w:space="0" w:color="auto"/>
        <w:right w:val="none" w:sz="0" w:space="0" w:color="auto"/>
      </w:divBdr>
    </w:div>
    <w:div w:id="834341889">
      <w:bodyDiv w:val="1"/>
      <w:marLeft w:val="0"/>
      <w:marRight w:val="0"/>
      <w:marTop w:val="0"/>
      <w:marBottom w:val="0"/>
      <w:divBdr>
        <w:top w:val="none" w:sz="0" w:space="0" w:color="auto"/>
        <w:left w:val="none" w:sz="0" w:space="0" w:color="auto"/>
        <w:bottom w:val="none" w:sz="0" w:space="0" w:color="auto"/>
        <w:right w:val="none" w:sz="0" w:space="0" w:color="auto"/>
      </w:divBdr>
    </w:div>
    <w:div w:id="894657374">
      <w:bodyDiv w:val="1"/>
      <w:marLeft w:val="0"/>
      <w:marRight w:val="0"/>
      <w:marTop w:val="0"/>
      <w:marBottom w:val="0"/>
      <w:divBdr>
        <w:top w:val="none" w:sz="0" w:space="0" w:color="auto"/>
        <w:left w:val="none" w:sz="0" w:space="0" w:color="auto"/>
        <w:bottom w:val="none" w:sz="0" w:space="0" w:color="auto"/>
        <w:right w:val="none" w:sz="0" w:space="0" w:color="auto"/>
      </w:divBdr>
    </w:div>
    <w:div w:id="943001733">
      <w:bodyDiv w:val="1"/>
      <w:marLeft w:val="0"/>
      <w:marRight w:val="0"/>
      <w:marTop w:val="0"/>
      <w:marBottom w:val="0"/>
      <w:divBdr>
        <w:top w:val="none" w:sz="0" w:space="0" w:color="auto"/>
        <w:left w:val="none" w:sz="0" w:space="0" w:color="auto"/>
        <w:bottom w:val="none" w:sz="0" w:space="0" w:color="auto"/>
        <w:right w:val="none" w:sz="0" w:space="0" w:color="auto"/>
      </w:divBdr>
    </w:div>
    <w:div w:id="978454967">
      <w:bodyDiv w:val="1"/>
      <w:marLeft w:val="0"/>
      <w:marRight w:val="0"/>
      <w:marTop w:val="0"/>
      <w:marBottom w:val="0"/>
      <w:divBdr>
        <w:top w:val="none" w:sz="0" w:space="0" w:color="auto"/>
        <w:left w:val="none" w:sz="0" w:space="0" w:color="auto"/>
        <w:bottom w:val="none" w:sz="0" w:space="0" w:color="auto"/>
        <w:right w:val="none" w:sz="0" w:space="0" w:color="auto"/>
      </w:divBdr>
      <w:divsChild>
        <w:div w:id="2034455316">
          <w:marLeft w:val="0"/>
          <w:marRight w:val="0"/>
          <w:marTop w:val="0"/>
          <w:marBottom w:val="0"/>
          <w:divBdr>
            <w:top w:val="none" w:sz="0" w:space="0" w:color="auto"/>
            <w:left w:val="none" w:sz="0" w:space="0" w:color="auto"/>
            <w:bottom w:val="none" w:sz="0" w:space="0" w:color="auto"/>
            <w:right w:val="none" w:sz="0" w:space="0" w:color="auto"/>
          </w:divBdr>
          <w:divsChild>
            <w:div w:id="1200892677">
              <w:marLeft w:val="0"/>
              <w:marRight w:val="0"/>
              <w:marTop w:val="0"/>
              <w:marBottom w:val="0"/>
              <w:divBdr>
                <w:top w:val="none" w:sz="0" w:space="0" w:color="auto"/>
                <w:left w:val="none" w:sz="0" w:space="0" w:color="auto"/>
                <w:bottom w:val="none" w:sz="0" w:space="0" w:color="auto"/>
                <w:right w:val="none" w:sz="0" w:space="0" w:color="auto"/>
              </w:divBdr>
              <w:divsChild>
                <w:div w:id="17412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4845">
          <w:marLeft w:val="0"/>
          <w:marRight w:val="0"/>
          <w:marTop w:val="0"/>
          <w:marBottom w:val="0"/>
          <w:divBdr>
            <w:top w:val="none" w:sz="0" w:space="0" w:color="auto"/>
            <w:left w:val="none" w:sz="0" w:space="0" w:color="auto"/>
            <w:bottom w:val="none" w:sz="0" w:space="0" w:color="auto"/>
            <w:right w:val="none" w:sz="0" w:space="0" w:color="auto"/>
          </w:divBdr>
        </w:div>
        <w:div w:id="1951425524">
          <w:marLeft w:val="0"/>
          <w:marRight w:val="0"/>
          <w:marTop w:val="0"/>
          <w:marBottom w:val="0"/>
          <w:divBdr>
            <w:top w:val="none" w:sz="0" w:space="0" w:color="auto"/>
            <w:left w:val="none" w:sz="0" w:space="0" w:color="auto"/>
            <w:bottom w:val="none" w:sz="0" w:space="0" w:color="auto"/>
            <w:right w:val="none" w:sz="0" w:space="0" w:color="auto"/>
          </w:divBdr>
        </w:div>
        <w:div w:id="448009880">
          <w:marLeft w:val="0"/>
          <w:marRight w:val="0"/>
          <w:marTop w:val="0"/>
          <w:marBottom w:val="0"/>
          <w:divBdr>
            <w:top w:val="none" w:sz="0" w:space="0" w:color="auto"/>
            <w:left w:val="none" w:sz="0" w:space="0" w:color="auto"/>
            <w:bottom w:val="none" w:sz="0" w:space="0" w:color="auto"/>
            <w:right w:val="none" w:sz="0" w:space="0" w:color="auto"/>
          </w:divBdr>
        </w:div>
        <w:div w:id="1323313646">
          <w:marLeft w:val="0"/>
          <w:marRight w:val="0"/>
          <w:marTop w:val="0"/>
          <w:marBottom w:val="0"/>
          <w:divBdr>
            <w:top w:val="none" w:sz="0" w:space="0" w:color="auto"/>
            <w:left w:val="none" w:sz="0" w:space="0" w:color="auto"/>
            <w:bottom w:val="none" w:sz="0" w:space="0" w:color="auto"/>
            <w:right w:val="none" w:sz="0" w:space="0" w:color="auto"/>
          </w:divBdr>
        </w:div>
        <w:div w:id="354580784">
          <w:marLeft w:val="0"/>
          <w:marRight w:val="0"/>
          <w:marTop w:val="0"/>
          <w:marBottom w:val="0"/>
          <w:divBdr>
            <w:top w:val="none" w:sz="0" w:space="0" w:color="auto"/>
            <w:left w:val="none" w:sz="0" w:space="0" w:color="auto"/>
            <w:bottom w:val="none" w:sz="0" w:space="0" w:color="auto"/>
            <w:right w:val="none" w:sz="0" w:space="0" w:color="auto"/>
          </w:divBdr>
        </w:div>
        <w:div w:id="1632906298">
          <w:marLeft w:val="0"/>
          <w:marRight w:val="0"/>
          <w:marTop w:val="0"/>
          <w:marBottom w:val="0"/>
          <w:divBdr>
            <w:top w:val="none" w:sz="0" w:space="0" w:color="auto"/>
            <w:left w:val="none" w:sz="0" w:space="0" w:color="auto"/>
            <w:bottom w:val="none" w:sz="0" w:space="0" w:color="auto"/>
            <w:right w:val="none" w:sz="0" w:space="0" w:color="auto"/>
          </w:divBdr>
        </w:div>
        <w:div w:id="888960980">
          <w:marLeft w:val="0"/>
          <w:marRight w:val="0"/>
          <w:marTop w:val="0"/>
          <w:marBottom w:val="0"/>
          <w:divBdr>
            <w:top w:val="none" w:sz="0" w:space="0" w:color="auto"/>
            <w:left w:val="none" w:sz="0" w:space="0" w:color="auto"/>
            <w:bottom w:val="none" w:sz="0" w:space="0" w:color="auto"/>
            <w:right w:val="none" w:sz="0" w:space="0" w:color="auto"/>
          </w:divBdr>
        </w:div>
        <w:div w:id="611129827">
          <w:marLeft w:val="0"/>
          <w:marRight w:val="0"/>
          <w:marTop w:val="0"/>
          <w:marBottom w:val="0"/>
          <w:divBdr>
            <w:top w:val="none" w:sz="0" w:space="0" w:color="auto"/>
            <w:left w:val="none" w:sz="0" w:space="0" w:color="auto"/>
            <w:bottom w:val="none" w:sz="0" w:space="0" w:color="auto"/>
            <w:right w:val="none" w:sz="0" w:space="0" w:color="auto"/>
          </w:divBdr>
        </w:div>
        <w:div w:id="429395407">
          <w:marLeft w:val="0"/>
          <w:marRight w:val="0"/>
          <w:marTop w:val="0"/>
          <w:marBottom w:val="0"/>
          <w:divBdr>
            <w:top w:val="none" w:sz="0" w:space="0" w:color="auto"/>
            <w:left w:val="none" w:sz="0" w:space="0" w:color="auto"/>
            <w:bottom w:val="none" w:sz="0" w:space="0" w:color="auto"/>
            <w:right w:val="none" w:sz="0" w:space="0" w:color="auto"/>
          </w:divBdr>
        </w:div>
        <w:div w:id="1358039933">
          <w:marLeft w:val="0"/>
          <w:marRight w:val="0"/>
          <w:marTop w:val="0"/>
          <w:marBottom w:val="0"/>
          <w:divBdr>
            <w:top w:val="none" w:sz="0" w:space="0" w:color="auto"/>
            <w:left w:val="none" w:sz="0" w:space="0" w:color="auto"/>
            <w:bottom w:val="none" w:sz="0" w:space="0" w:color="auto"/>
            <w:right w:val="none" w:sz="0" w:space="0" w:color="auto"/>
          </w:divBdr>
        </w:div>
        <w:div w:id="900024544">
          <w:marLeft w:val="0"/>
          <w:marRight w:val="0"/>
          <w:marTop w:val="0"/>
          <w:marBottom w:val="0"/>
          <w:divBdr>
            <w:top w:val="none" w:sz="0" w:space="0" w:color="auto"/>
            <w:left w:val="none" w:sz="0" w:space="0" w:color="auto"/>
            <w:bottom w:val="none" w:sz="0" w:space="0" w:color="auto"/>
            <w:right w:val="none" w:sz="0" w:space="0" w:color="auto"/>
          </w:divBdr>
        </w:div>
        <w:div w:id="1210796970">
          <w:marLeft w:val="0"/>
          <w:marRight w:val="0"/>
          <w:marTop w:val="0"/>
          <w:marBottom w:val="0"/>
          <w:divBdr>
            <w:top w:val="none" w:sz="0" w:space="0" w:color="auto"/>
            <w:left w:val="none" w:sz="0" w:space="0" w:color="auto"/>
            <w:bottom w:val="none" w:sz="0" w:space="0" w:color="auto"/>
            <w:right w:val="none" w:sz="0" w:space="0" w:color="auto"/>
          </w:divBdr>
        </w:div>
        <w:div w:id="1165823920">
          <w:marLeft w:val="0"/>
          <w:marRight w:val="0"/>
          <w:marTop w:val="0"/>
          <w:marBottom w:val="0"/>
          <w:divBdr>
            <w:top w:val="none" w:sz="0" w:space="0" w:color="auto"/>
            <w:left w:val="none" w:sz="0" w:space="0" w:color="auto"/>
            <w:bottom w:val="none" w:sz="0" w:space="0" w:color="auto"/>
            <w:right w:val="none" w:sz="0" w:space="0" w:color="auto"/>
          </w:divBdr>
        </w:div>
        <w:div w:id="1798179939">
          <w:marLeft w:val="0"/>
          <w:marRight w:val="0"/>
          <w:marTop w:val="0"/>
          <w:marBottom w:val="0"/>
          <w:divBdr>
            <w:top w:val="none" w:sz="0" w:space="0" w:color="auto"/>
            <w:left w:val="none" w:sz="0" w:space="0" w:color="auto"/>
            <w:bottom w:val="none" w:sz="0" w:space="0" w:color="auto"/>
            <w:right w:val="none" w:sz="0" w:space="0" w:color="auto"/>
          </w:divBdr>
        </w:div>
        <w:div w:id="1244333645">
          <w:marLeft w:val="0"/>
          <w:marRight w:val="0"/>
          <w:marTop w:val="0"/>
          <w:marBottom w:val="0"/>
          <w:divBdr>
            <w:top w:val="none" w:sz="0" w:space="0" w:color="auto"/>
            <w:left w:val="none" w:sz="0" w:space="0" w:color="auto"/>
            <w:bottom w:val="none" w:sz="0" w:space="0" w:color="auto"/>
            <w:right w:val="none" w:sz="0" w:space="0" w:color="auto"/>
          </w:divBdr>
        </w:div>
        <w:div w:id="1264415131">
          <w:marLeft w:val="0"/>
          <w:marRight w:val="0"/>
          <w:marTop w:val="0"/>
          <w:marBottom w:val="0"/>
          <w:divBdr>
            <w:top w:val="none" w:sz="0" w:space="0" w:color="auto"/>
            <w:left w:val="none" w:sz="0" w:space="0" w:color="auto"/>
            <w:bottom w:val="none" w:sz="0" w:space="0" w:color="auto"/>
            <w:right w:val="none" w:sz="0" w:space="0" w:color="auto"/>
          </w:divBdr>
        </w:div>
        <w:div w:id="1811285339">
          <w:marLeft w:val="0"/>
          <w:marRight w:val="0"/>
          <w:marTop w:val="0"/>
          <w:marBottom w:val="0"/>
          <w:divBdr>
            <w:top w:val="none" w:sz="0" w:space="0" w:color="auto"/>
            <w:left w:val="none" w:sz="0" w:space="0" w:color="auto"/>
            <w:bottom w:val="none" w:sz="0" w:space="0" w:color="auto"/>
            <w:right w:val="none" w:sz="0" w:space="0" w:color="auto"/>
          </w:divBdr>
        </w:div>
        <w:div w:id="2111274187">
          <w:marLeft w:val="0"/>
          <w:marRight w:val="0"/>
          <w:marTop w:val="0"/>
          <w:marBottom w:val="0"/>
          <w:divBdr>
            <w:top w:val="none" w:sz="0" w:space="0" w:color="auto"/>
            <w:left w:val="none" w:sz="0" w:space="0" w:color="auto"/>
            <w:bottom w:val="none" w:sz="0" w:space="0" w:color="auto"/>
            <w:right w:val="none" w:sz="0" w:space="0" w:color="auto"/>
          </w:divBdr>
        </w:div>
        <w:div w:id="849493068">
          <w:marLeft w:val="0"/>
          <w:marRight w:val="0"/>
          <w:marTop w:val="0"/>
          <w:marBottom w:val="0"/>
          <w:divBdr>
            <w:top w:val="none" w:sz="0" w:space="0" w:color="auto"/>
            <w:left w:val="none" w:sz="0" w:space="0" w:color="auto"/>
            <w:bottom w:val="none" w:sz="0" w:space="0" w:color="auto"/>
            <w:right w:val="none" w:sz="0" w:space="0" w:color="auto"/>
          </w:divBdr>
        </w:div>
      </w:divsChild>
    </w:div>
    <w:div w:id="1035695778">
      <w:bodyDiv w:val="1"/>
      <w:marLeft w:val="0"/>
      <w:marRight w:val="0"/>
      <w:marTop w:val="0"/>
      <w:marBottom w:val="0"/>
      <w:divBdr>
        <w:top w:val="none" w:sz="0" w:space="0" w:color="auto"/>
        <w:left w:val="none" w:sz="0" w:space="0" w:color="auto"/>
        <w:bottom w:val="none" w:sz="0" w:space="0" w:color="auto"/>
        <w:right w:val="none" w:sz="0" w:space="0" w:color="auto"/>
      </w:divBdr>
    </w:div>
    <w:div w:id="1048266428">
      <w:bodyDiv w:val="1"/>
      <w:marLeft w:val="0"/>
      <w:marRight w:val="0"/>
      <w:marTop w:val="0"/>
      <w:marBottom w:val="0"/>
      <w:divBdr>
        <w:top w:val="none" w:sz="0" w:space="0" w:color="auto"/>
        <w:left w:val="none" w:sz="0" w:space="0" w:color="auto"/>
        <w:bottom w:val="none" w:sz="0" w:space="0" w:color="auto"/>
        <w:right w:val="none" w:sz="0" w:space="0" w:color="auto"/>
      </w:divBdr>
      <w:divsChild>
        <w:div w:id="373193455">
          <w:marLeft w:val="0"/>
          <w:marRight w:val="0"/>
          <w:marTop w:val="0"/>
          <w:marBottom w:val="0"/>
          <w:divBdr>
            <w:top w:val="none" w:sz="0" w:space="0" w:color="auto"/>
            <w:left w:val="none" w:sz="0" w:space="0" w:color="auto"/>
            <w:bottom w:val="none" w:sz="0" w:space="0" w:color="auto"/>
            <w:right w:val="none" w:sz="0" w:space="0" w:color="auto"/>
          </w:divBdr>
        </w:div>
        <w:div w:id="898133955">
          <w:marLeft w:val="0"/>
          <w:marRight w:val="0"/>
          <w:marTop w:val="0"/>
          <w:marBottom w:val="0"/>
          <w:divBdr>
            <w:top w:val="none" w:sz="0" w:space="0" w:color="auto"/>
            <w:left w:val="none" w:sz="0" w:space="0" w:color="auto"/>
            <w:bottom w:val="none" w:sz="0" w:space="0" w:color="auto"/>
            <w:right w:val="none" w:sz="0" w:space="0" w:color="auto"/>
          </w:divBdr>
        </w:div>
      </w:divsChild>
    </w:div>
    <w:div w:id="1053311789">
      <w:bodyDiv w:val="1"/>
      <w:marLeft w:val="0"/>
      <w:marRight w:val="0"/>
      <w:marTop w:val="0"/>
      <w:marBottom w:val="0"/>
      <w:divBdr>
        <w:top w:val="none" w:sz="0" w:space="0" w:color="auto"/>
        <w:left w:val="none" w:sz="0" w:space="0" w:color="auto"/>
        <w:bottom w:val="none" w:sz="0" w:space="0" w:color="auto"/>
        <w:right w:val="none" w:sz="0" w:space="0" w:color="auto"/>
      </w:divBdr>
      <w:divsChild>
        <w:div w:id="1277370082">
          <w:marLeft w:val="0"/>
          <w:marRight w:val="0"/>
          <w:marTop w:val="0"/>
          <w:marBottom w:val="0"/>
          <w:divBdr>
            <w:top w:val="none" w:sz="0" w:space="0" w:color="auto"/>
            <w:left w:val="none" w:sz="0" w:space="0" w:color="auto"/>
            <w:bottom w:val="none" w:sz="0" w:space="0" w:color="auto"/>
            <w:right w:val="none" w:sz="0" w:space="0" w:color="auto"/>
          </w:divBdr>
        </w:div>
        <w:div w:id="1531798122">
          <w:marLeft w:val="0"/>
          <w:marRight w:val="0"/>
          <w:marTop w:val="0"/>
          <w:marBottom w:val="0"/>
          <w:divBdr>
            <w:top w:val="none" w:sz="0" w:space="0" w:color="auto"/>
            <w:left w:val="none" w:sz="0" w:space="0" w:color="auto"/>
            <w:bottom w:val="none" w:sz="0" w:space="0" w:color="auto"/>
            <w:right w:val="none" w:sz="0" w:space="0" w:color="auto"/>
          </w:divBdr>
        </w:div>
        <w:div w:id="1964917109">
          <w:marLeft w:val="0"/>
          <w:marRight w:val="0"/>
          <w:marTop w:val="0"/>
          <w:marBottom w:val="0"/>
          <w:divBdr>
            <w:top w:val="none" w:sz="0" w:space="0" w:color="auto"/>
            <w:left w:val="none" w:sz="0" w:space="0" w:color="auto"/>
            <w:bottom w:val="none" w:sz="0" w:space="0" w:color="auto"/>
            <w:right w:val="none" w:sz="0" w:space="0" w:color="auto"/>
          </w:divBdr>
        </w:div>
      </w:divsChild>
    </w:div>
    <w:div w:id="1115557963">
      <w:bodyDiv w:val="1"/>
      <w:marLeft w:val="0"/>
      <w:marRight w:val="0"/>
      <w:marTop w:val="0"/>
      <w:marBottom w:val="0"/>
      <w:divBdr>
        <w:top w:val="none" w:sz="0" w:space="0" w:color="auto"/>
        <w:left w:val="none" w:sz="0" w:space="0" w:color="auto"/>
        <w:bottom w:val="none" w:sz="0" w:space="0" w:color="auto"/>
        <w:right w:val="none" w:sz="0" w:space="0" w:color="auto"/>
      </w:divBdr>
      <w:divsChild>
        <w:div w:id="1594506104">
          <w:marLeft w:val="0"/>
          <w:marRight w:val="0"/>
          <w:marTop w:val="0"/>
          <w:marBottom w:val="0"/>
          <w:divBdr>
            <w:top w:val="none" w:sz="0" w:space="0" w:color="auto"/>
            <w:left w:val="none" w:sz="0" w:space="0" w:color="auto"/>
            <w:bottom w:val="none" w:sz="0" w:space="0" w:color="auto"/>
            <w:right w:val="none" w:sz="0" w:space="0" w:color="auto"/>
          </w:divBdr>
        </w:div>
        <w:div w:id="170222385">
          <w:marLeft w:val="0"/>
          <w:marRight w:val="0"/>
          <w:marTop w:val="0"/>
          <w:marBottom w:val="0"/>
          <w:divBdr>
            <w:top w:val="none" w:sz="0" w:space="0" w:color="auto"/>
            <w:left w:val="none" w:sz="0" w:space="0" w:color="auto"/>
            <w:bottom w:val="none" w:sz="0" w:space="0" w:color="auto"/>
            <w:right w:val="none" w:sz="0" w:space="0" w:color="auto"/>
          </w:divBdr>
        </w:div>
        <w:div w:id="72439964">
          <w:marLeft w:val="0"/>
          <w:marRight w:val="0"/>
          <w:marTop w:val="0"/>
          <w:marBottom w:val="0"/>
          <w:divBdr>
            <w:top w:val="none" w:sz="0" w:space="0" w:color="auto"/>
            <w:left w:val="none" w:sz="0" w:space="0" w:color="auto"/>
            <w:bottom w:val="none" w:sz="0" w:space="0" w:color="auto"/>
            <w:right w:val="none" w:sz="0" w:space="0" w:color="auto"/>
          </w:divBdr>
        </w:div>
        <w:div w:id="214857028">
          <w:marLeft w:val="0"/>
          <w:marRight w:val="0"/>
          <w:marTop w:val="0"/>
          <w:marBottom w:val="0"/>
          <w:divBdr>
            <w:top w:val="none" w:sz="0" w:space="0" w:color="auto"/>
            <w:left w:val="none" w:sz="0" w:space="0" w:color="auto"/>
            <w:bottom w:val="none" w:sz="0" w:space="0" w:color="auto"/>
            <w:right w:val="none" w:sz="0" w:space="0" w:color="auto"/>
          </w:divBdr>
        </w:div>
        <w:div w:id="1515474">
          <w:marLeft w:val="0"/>
          <w:marRight w:val="0"/>
          <w:marTop w:val="0"/>
          <w:marBottom w:val="0"/>
          <w:divBdr>
            <w:top w:val="none" w:sz="0" w:space="0" w:color="auto"/>
            <w:left w:val="none" w:sz="0" w:space="0" w:color="auto"/>
            <w:bottom w:val="none" w:sz="0" w:space="0" w:color="auto"/>
            <w:right w:val="none" w:sz="0" w:space="0" w:color="auto"/>
          </w:divBdr>
        </w:div>
      </w:divsChild>
    </w:div>
    <w:div w:id="1188521819">
      <w:bodyDiv w:val="1"/>
      <w:marLeft w:val="0"/>
      <w:marRight w:val="0"/>
      <w:marTop w:val="0"/>
      <w:marBottom w:val="0"/>
      <w:divBdr>
        <w:top w:val="none" w:sz="0" w:space="0" w:color="auto"/>
        <w:left w:val="none" w:sz="0" w:space="0" w:color="auto"/>
        <w:bottom w:val="none" w:sz="0" w:space="0" w:color="auto"/>
        <w:right w:val="none" w:sz="0" w:space="0" w:color="auto"/>
      </w:divBdr>
    </w:div>
    <w:div w:id="1197809235">
      <w:bodyDiv w:val="1"/>
      <w:marLeft w:val="0"/>
      <w:marRight w:val="0"/>
      <w:marTop w:val="0"/>
      <w:marBottom w:val="0"/>
      <w:divBdr>
        <w:top w:val="none" w:sz="0" w:space="0" w:color="auto"/>
        <w:left w:val="none" w:sz="0" w:space="0" w:color="auto"/>
        <w:bottom w:val="none" w:sz="0" w:space="0" w:color="auto"/>
        <w:right w:val="none" w:sz="0" w:space="0" w:color="auto"/>
      </w:divBdr>
      <w:divsChild>
        <w:div w:id="2114014749">
          <w:marLeft w:val="0"/>
          <w:marRight w:val="0"/>
          <w:marTop w:val="0"/>
          <w:marBottom w:val="0"/>
          <w:divBdr>
            <w:top w:val="none" w:sz="0" w:space="0" w:color="auto"/>
            <w:left w:val="none" w:sz="0" w:space="0" w:color="auto"/>
            <w:bottom w:val="none" w:sz="0" w:space="0" w:color="auto"/>
            <w:right w:val="none" w:sz="0" w:space="0" w:color="auto"/>
          </w:divBdr>
        </w:div>
        <w:div w:id="1523058171">
          <w:marLeft w:val="0"/>
          <w:marRight w:val="0"/>
          <w:marTop w:val="0"/>
          <w:marBottom w:val="0"/>
          <w:divBdr>
            <w:top w:val="none" w:sz="0" w:space="0" w:color="auto"/>
            <w:left w:val="none" w:sz="0" w:space="0" w:color="auto"/>
            <w:bottom w:val="none" w:sz="0" w:space="0" w:color="auto"/>
            <w:right w:val="none" w:sz="0" w:space="0" w:color="auto"/>
          </w:divBdr>
        </w:div>
        <w:div w:id="1909684017">
          <w:marLeft w:val="0"/>
          <w:marRight w:val="0"/>
          <w:marTop w:val="0"/>
          <w:marBottom w:val="0"/>
          <w:divBdr>
            <w:top w:val="none" w:sz="0" w:space="0" w:color="auto"/>
            <w:left w:val="none" w:sz="0" w:space="0" w:color="auto"/>
            <w:bottom w:val="none" w:sz="0" w:space="0" w:color="auto"/>
            <w:right w:val="none" w:sz="0" w:space="0" w:color="auto"/>
          </w:divBdr>
        </w:div>
        <w:div w:id="1136871064">
          <w:marLeft w:val="0"/>
          <w:marRight w:val="0"/>
          <w:marTop w:val="0"/>
          <w:marBottom w:val="0"/>
          <w:divBdr>
            <w:top w:val="none" w:sz="0" w:space="0" w:color="auto"/>
            <w:left w:val="none" w:sz="0" w:space="0" w:color="auto"/>
            <w:bottom w:val="none" w:sz="0" w:space="0" w:color="auto"/>
            <w:right w:val="none" w:sz="0" w:space="0" w:color="auto"/>
          </w:divBdr>
        </w:div>
        <w:div w:id="1513372349">
          <w:marLeft w:val="0"/>
          <w:marRight w:val="0"/>
          <w:marTop w:val="0"/>
          <w:marBottom w:val="0"/>
          <w:divBdr>
            <w:top w:val="none" w:sz="0" w:space="0" w:color="auto"/>
            <w:left w:val="none" w:sz="0" w:space="0" w:color="auto"/>
            <w:bottom w:val="none" w:sz="0" w:space="0" w:color="auto"/>
            <w:right w:val="none" w:sz="0" w:space="0" w:color="auto"/>
          </w:divBdr>
        </w:div>
        <w:div w:id="2120835204">
          <w:marLeft w:val="0"/>
          <w:marRight w:val="0"/>
          <w:marTop w:val="0"/>
          <w:marBottom w:val="0"/>
          <w:divBdr>
            <w:top w:val="none" w:sz="0" w:space="0" w:color="auto"/>
            <w:left w:val="none" w:sz="0" w:space="0" w:color="auto"/>
            <w:bottom w:val="none" w:sz="0" w:space="0" w:color="auto"/>
            <w:right w:val="none" w:sz="0" w:space="0" w:color="auto"/>
          </w:divBdr>
        </w:div>
        <w:div w:id="1917781131">
          <w:marLeft w:val="0"/>
          <w:marRight w:val="0"/>
          <w:marTop w:val="0"/>
          <w:marBottom w:val="0"/>
          <w:divBdr>
            <w:top w:val="none" w:sz="0" w:space="0" w:color="auto"/>
            <w:left w:val="none" w:sz="0" w:space="0" w:color="auto"/>
            <w:bottom w:val="none" w:sz="0" w:space="0" w:color="auto"/>
            <w:right w:val="none" w:sz="0" w:space="0" w:color="auto"/>
          </w:divBdr>
        </w:div>
        <w:div w:id="1127550575">
          <w:marLeft w:val="0"/>
          <w:marRight w:val="0"/>
          <w:marTop w:val="0"/>
          <w:marBottom w:val="0"/>
          <w:divBdr>
            <w:top w:val="none" w:sz="0" w:space="0" w:color="auto"/>
            <w:left w:val="none" w:sz="0" w:space="0" w:color="auto"/>
            <w:bottom w:val="none" w:sz="0" w:space="0" w:color="auto"/>
            <w:right w:val="none" w:sz="0" w:space="0" w:color="auto"/>
          </w:divBdr>
        </w:div>
      </w:divsChild>
    </w:div>
    <w:div w:id="1242639759">
      <w:bodyDiv w:val="1"/>
      <w:marLeft w:val="0"/>
      <w:marRight w:val="0"/>
      <w:marTop w:val="0"/>
      <w:marBottom w:val="0"/>
      <w:divBdr>
        <w:top w:val="none" w:sz="0" w:space="0" w:color="auto"/>
        <w:left w:val="none" w:sz="0" w:space="0" w:color="auto"/>
        <w:bottom w:val="none" w:sz="0" w:space="0" w:color="auto"/>
        <w:right w:val="none" w:sz="0" w:space="0" w:color="auto"/>
      </w:divBdr>
    </w:div>
    <w:div w:id="1430270169">
      <w:bodyDiv w:val="1"/>
      <w:marLeft w:val="0"/>
      <w:marRight w:val="0"/>
      <w:marTop w:val="0"/>
      <w:marBottom w:val="0"/>
      <w:divBdr>
        <w:top w:val="none" w:sz="0" w:space="0" w:color="auto"/>
        <w:left w:val="none" w:sz="0" w:space="0" w:color="auto"/>
        <w:bottom w:val="none" w:sz="0" w:space="0" w:color="auto"/>
        <w:right w:val="none" w:sz="0" w:space="0" w:color="auto"/>
      </w:divBdr>
      <w:divsChild>
        <w:div w:id="60175885">
          <w:marLeft w:val="0"/>
          <w:marRight w:val="0"/>
          <w:marTop w:val="0"/>
          <w:marBottom w:val="0"/>
          <w:divBdr>
            <w:top w:val="none" w:sz="0" w:space="0" w:color="auto"/>
            <w:left w:val="none" w:sz="0" w:space="0" w:color="auto"/>
            <w:bottom w:val="none" w:sz="0" w:space="0" w:color="auto"/>
            <w:right w:val="none" w:sz="0" w:space="0" w:color="auto"/>
          </w:divBdr>
        </w:div>
        <w:div w:id="788668901">
          <w:marLeft w:val="0"/>
          <w:marRight w:val="0"/>
          <w:marTop w:val="0"/>
          <w:marBottom w:val="0"/>
          <w:divBdr>
            <w:top w:val="none" w:sz="0" w:space="0" w:color="auto"/>
            <w:left w:val="none" w:sz="0" w:space="0" w:color="auto"/>
            <w:bottom w:val="none" w:sz="0" w:space="0" w:color="auto"/>
            <w:right w:val="none" w:sz="0" w:space="0" w:color="auto"/>
          </w:divBdr>
        </w:div>
      </w:divsChild>
    </w:div>
    <w:div w:id="1517764044">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sChild>
        <w:div w:id="1881671471">
          <w:marLeft w:val="0"/>
          <w:marRight w:val="0"/>
          <w:marTop w:val="0"/>
          <w:marBottom w:val="0"/>
          <w:divBdr>
            <w:top w:val="none" w:sz="0" w:space="0" w:color="auto"/>
            <w:left w:val="none" w:sz="0" w:space="0" w:color="auto"/>
            <w:bottom w:val="none" w:sz="0" w:space="0" w:color="auto"/>
            <w:right w:val="none" w:sz="0" w:space="0" w:color="auto"/>
          </w:divBdr>
        </w:div>
        <w:div w:id="2006975549">
          <w:marLeft w:val="0"/>
          <w:marRight w:val="0"/>
          <w:marTop w:val="0"/>
          <w:marBottom w:val="0"/>
          <w:divBdr>
            <w:top w:val="none" w:sz="0" w:space="0" w:color="auto"/>
            <w:left w:val="none" w:sz="0" w:space="0" w:color="auto"/>
            <w:bottom w:val="none" w:sz="0" w:space="0" w:color="auto"/>
            <w:right w:val="none" w:sz="0" w:space="0" w:color="auto"/>
          </w:divBdr>
          <w:divsChild>
            <w:div w:id="2036496362">
              <w:marLeft w:val="0"/>
              <w:marRight w:val="0"/>
              <w:marTop w:val="0"/>
              <w:marBottom w:val="0"/>
              <w:divBdr>
                <w:top w:val="none" w:sz="0" w:space="0" w:color="auto"/>
                <w:left w:val="none" w:sz="0" w:space="0" w:color="auto"/>
                <w:bottom w:val="none" w:sz="0" w:space="0" w:color="auto"/>
                <w:right w:val="none" w:sz="0" w:space="0" w:color="auto"/>
              </w:divBdr>
            </w:div>
          </w:divsChild>
        </w:div>
        <w:div w:id="782456076">
          <w:marLeft w:val="0"/>
          <w:marRight w:val="0"/>
          <w:marTop w:val="0"/>
          <w:marBottom w:val="0"/>
          <w:divBdr>
            <w:top w:val="none" w:sz="0" w:space="0" w:color="auto"/>
            <w:left w:val="none" w:sz="0" w:space="0" w:color="auto"/>
            <w:bottom w:val="none" w:sz="0" w:space="0" w:color="auto"/>
            <w:right w:val="none" w:sz="0" w:space="0" w:color="auto"/>
          </w:divBdr>
        </w:div>
      </w:divsChild>
    </w:div>
    <w:div w:id="1592814918">
      <w:bodyDiv w:val="1"/>
      <w:marLeft w:val="0"/>
      <w:marRight w:val="0"/>
      <w:marTop w:val="0"/>
      <w:marBottom w:val="0"/>
      <w:divBdr>
        <w:top w:val="none" w:sz="0" w:space="0" w:color="auto"/>
        <w:left w:val="none" w:sz="0" w:space="0" w:color="auto"/>
        <w:bottom w:val="none" w:sz="0" w:space="0" w:color="auto"/>
        <w:right w:val="none" w:sz="0" w:space="0" w:color="auto"/>
      </w:divBdr>
    </w:div>
    <w:div w:id="1632397381">
      <w:bodyDiv w:val="1"/>
      <w:marLeft w:val="0"/>
      <w:marRight w:val="0"/>
      <w:marTop w:val="0"/>
      <w:marBottom w:val="0"/>
      <w:divBdr>
        <w:top w:val="none" w:sz="0" w:space="0" w:color="auto"/>
        <w:left w:val="none" w:sz="0" w:space="0" w:color="auto"/>
        <w:bottom w:val="none" w:sz="0" w:space="0" w:color="auto"/>
        <w:right w:val="none" w:sz="0" w:space="0" w:color="auto"/>
      </w:divBdr>
      <w:divsChild>
        <w:div w:id="669260874">
          <w:marLeft w:val="0"/>
          <w:marRight w:val="0"/>
          <w:marTop w:val="0"/>
          <w:marBottom w:val="0"/>
          <w:divBdr>
            <w:top w:val="none" w:sz="0" w:space="0" w:color="auto"/>
            <w:left w:val="none" w:sz="0" w:space="0" w:color="auto"/>
            <w:bottom w:val="none" w:sz="0" w:space="0" w:color="auto"/>
            <w:right w:val="none" w:sz="0" w:space="0" w:color="auto"/>
          </w:divBdr>
        </w:div>
        <w:div w:id="1509369307">
          <w:marLeft w:val="0"/>
          <w:marRight w:val="0"/>
          <w:marTop w:val="0"/>
          <w:marBottom w:val="0"/>
          <w:divBdr>
            <w:top w:val="none" w:sz="0" w:space="0" w:color="auto"/>
            <w:left w:val="none" w:sz="0" w:space="0" w:color="auto"/>
            <w:bottom w:val="none" w:sz="0" w:space="0" w:color="auto"/>
            <w:right w:val="none" w:sz="0" w:space="0" w:color="auto"/>
          </w:divBdr>
        </w:div>
      </w:divsChild>
    </w:div>
    <w:div w:id="1639997180">
      <w:bodyDiv w:val="1"/>
      <w:marLeft w:val="0"/>
      <w:marRight w:val="0"/>
      <w:marTop w:val="0"/>
      <w:marBottom w:val="0"/>
      <w:divBdr>
        <w:top w:val="none" w:sz="0" w:space="0" w:color="auto"/>
        <w:left w:val="none" w:sz="0" w:space="0" w:color="auto"/>
        <w:bottom w:val="none" w:sz="0" w:space="0" w:color="auto"/>
        <w:right w:val="none" w:sz="0" w:space="0" w:color="auto"/>
      </w:divBdr>
    </w:div>
    <w:div w:id="1770465764">
      <w:bodyDiv w:val="1"/>
      <w:marLeft w:val="0"/>
      <w:marRight w:val="0"/>
      <w:marTop w:val="0"/>
      <w:marBottom w:val="0"/>
      <w:divBdr>
        <w:top w:val="none" w:sz="0" w:space="0" w:color="auto"/>
        <w:left w:val="none" w:sz="0" w:space="0" w:color="auto"/>
        <w:bottom w:val="none" w:sz="0" w:space="0" w:color="auto"/>
        <w:right w:val="none" w:sz="0" w:space="0" w:color="auto"/>
      </w:divBdr>
    </w:div>
    <w:div w:id="1789660667">
      <w:bodyDiv w:val="1"/>
      <w:marLeft w:val="0"/>
      <w:marRight w:val="0"/>
      <w:marTop w:val="0"/>
      <w:marBottom w:val="0"/>
      <w:divBdr>
        <w:top w:val="none" w:sz="0" w:space="0" w:color="auto"/>
        <w:left w:val="none" w:sz="0" w:space="0" w:color="auto"/>
        <w:bottom w:val="none" w:sz="0" w:space="0" w:color="auto"/>
        <w:right w:val="none" w:sz="0" w:space="0" w:color="auto"/>
      </w:divBdr>
      <w:divsChild>
        <w:div w:id="1981840562">
          <w:marLeft w:val="0"/>
          <w:marRight w:val="0"/>
          <w:marTop w:val="0"/>
          <w:marBottom w:val="0"/>
          <w:divBdr>
            <w:top w:val="none" w:sz="0" w:space="0" w:color="auto"/>
            <w:left w:val="none" w:sz="0" w:space="0" w:color="auto"/>
            <w:bottom w:val="none" w:sz="0" w:space="0" w:color="auto"/>
            <w:right w:val="none" w:sz="0" w:space="0" w:color="auto"/>
          </w:divBdr>
        </w:div>
        <w:div w:id="2032880668">
          <w:marLeft w:val="0"/>
          <w:marRight w:val="0"/>
          <w:marTop w:val="0"/>
          <w:marBottom w:val="0"/>
          <w:divBdr>
            <w:top w:val="none" w:sz="0" w:space="0" w:color="auto"/>
            <w:left w:val="none" w:sz="0" w:space="0" w:color="auto"/>
            <w:bottom w:val="none" w:sz="0" w:space="0" w:color="auto"/>
            <w:right w:val="none" w:sz="0" w:space="0" w:color="auto"/>
          </w:divBdr>
        </w:div>
      </w:divsChild>
    </w:div>
    <w:div w:id="1917978937">
      <w:bodyDiv w:val="1"/>
      <w:marLeft w:val="0"/>
      <w:marRight w:val="0"/>
      <w:marTop w:val="0"/>
      <w:marBottom w:val="0"/>
      <w:divBdr>
        <w:top w:val="none" w:sz="0" w:space="0" w:color="auto"/>
        <w:left w:val="none" w:sz="0" w:space="0" w:color="auto"/>
        <w:bottom w:val="none" w:sz="0" w:space="0" w:color="auto"/>
        <w:right w:val="none" w:sz="0" w:space="0" w:color="auto"/>
      </w:divBdr>
      <w:divsChild>
        <w:div w:id="761998936">
          <w:marLeft w:val="0"/>
          <w:marRight w:val="0"/>
          <w:marTop w:val="0"/>
          <w:marBottom w:val="0"/>
          <w:divBdr>
            <w:top w:val="none" w:sz="0" w:space="0" w:color="auto"/>
            <w:left w:val="none" w:sz="0" w:space="0" w:color="auto"/>
            <w:bottom w:val="none" w:sz="0" w:space="0" w:color="auto"/>
            <w:right w:val="none" w:sz="0" w:space="0" w:color="auto"/>
          </w:divBdr>
        </w:div>
        <w:div w:id="1773820573">
          <w:marLeft w:val="0"/>
          <w:marRight w:val="0"/>
          <w:marTop w:val="0"/>
          <w:marBottom w:val="0"/>
          <w:divBdr>
            <w:top w:val="none" w:sz="0" w:space="0" w:color="auto"/>
            <w:left w:val="none" w:sz="0" w:space="0" w:color="auto"/>
            <w:bottom w:val="none" w:sz="0" w:space="0" w:color="auto"/>
            <w:right w:val="none" w:sz="0" w:space="0" w:color="auto"/>
          </w:divBdr>
        </w:div>
        <w:div w:id="1816949610">
          <w:marLeft w:val="0"/>
          <w:marRight w:val="0"/>
          <w:marTop w:val="0"/>
          <w:marBottom w:val="0"/>
          <w:divBdr>
            <w:top w:val="none" w:sz="0" w:space="0" w:color="auto"/>
            <w:left w:val="none" w:sz="0" w:space="0" w:color="auto"/>
            <w:bottom w:val="none" w:sz="0" w:space="0" w:color="auto"/>
            <w:right w:val="none" w:sz="0" w:space="0" w:color="auto"/>
          </w:divBdr>
        </w:div>
        <w:div w:id="1610620234">
          <w:marLeft w:val="0"/>
          <w:marRight w:val="0"/>
          <w:marTop w:val="0"/>
          <w:marBottom w:val="0"/>
          <w:divBdr>
            <w:top w:val="none" w:sz="0" w:space="0" w:color="auto"/>
            <w:left w:val="none" w:sz="0" w:space="0" w:color="auto"/>
            <w:bottom w:val="none" w:sz="0" w:space="0" w:color="auto"/>
            <w:right w:val="none" w:sz="0" w:space="0" w:color="auto"/>
          </w:divBdr>
        </w:div>
        <w:div w:id="960186298">
          <w:marLeft w:val="0"/>
          <w:marRight w:val="0"/>
          <w:marTop w:val="0"/>
          <w:marBottom w:val="0"/>
          <w:divBdr>
            <w:top w:val="none" w:sz="0" w:space="0" w:color="auto"/>
            <w:left w:val="none" w:sz="0" w:space="0" w:color="auto"/>
            <w:bottom w:val="none" w:sz="0" w:space="0" w:color="auto"/>
            <w:right w:val="none" w:sz="0" w:space="0" w:color="auto"/>
          </w:divBdr>
        </w:div>
        <w:div w:id="1052997840">
          <w:marLeft w:val="0"/>
          <w:marRight w:val="0"/>
          <w:marTop w:val="0"/>
          <w:marBottom w:val="0"/>
          <w:divBdr>
            <w:top w:val="none" w:sz="0" w:space="0" w:color="auto"/>
            <w:left w:val="none" w:sz="0" w:space="0" w:color="auto"/>
            <w:bottom w:val="none" w:sz="0" w:space="0" w:color="auto"/>
            <w:right w:val="none" w:sz="0" w:space="0" w:color="auto"/>
          </w:divBdr>
        </w:div>
        <w:div w:id="1551569340">
          <w:marLeft w:val="0"/>
          <w:marRight w:val="0"/>
          <w:marTop w:val="0"/>
          <w:marBottom w:val="0"/>
          <w:divBdr>
            <w:top w:val="none" w:sz="0" w:space="0" w:color="auto"/>
            <w:left w:val="none" w:sz="0" w:space="0" w:color="auto"/>
            <w:bottom w:val="none" w:sz="0" w:space="0" w:color="auto"/>
            <w:right w:val="none" w:sz="0" w:space="0" w:color="auto"/>
          </w:divBdr>
        </w:div>
        <w:div w:id="1547911629">
          <w:marLeft w:val="0"/>
          <w:marRight w:val="0"/>
          <w:marTop w:val="0"/>
          <w:marBottom w:val="0"/>
          <w:divBdr>
            <w:top w:val="none" w:sz="0" w:space="0" w:color="auto"/>
            <w:left w:val="none" w:sz="0" w:space="0" w:color="auto"/>
            <w:bottom w:val="none" w:sz="0" w:space="0" w:color="auto"/>
            <w:right w:val="none" w:sz="0" w:space="0" w:color="auto"/>
          </w:divBdr>
        </w:div>
      </w:divsChild>
    </w:div>
    <w:div w:id="2003121256">
      <w:bodyDiv w:val="1"/>
      <w:marLeft w:val="0"/>
      <w:marRight w:val="0"/>
      <w:marTop w:val="0"/>
      <w:marBottom w:val="0"/>
      <w:divBdr>
        <w:top w:val="none" w:sz="0" w:space="0" w:color="auto"/>
        <w:left w:val="none" w:sz="0" w:space="0" w:color="auto"/>
        <w:bottom w:val="none" w:sz="0" w:space="0" w:color="auto"/>
        <w:right w:val="none" w:sz="0" w:space="0" w:color="auto"/>
      </w:divBdr>
      <w:divsChild>
        <w:div w:id="544026965">
          <w:marLeft w:val="0"/>
          <w:marRight w:val="0"/>
          <w:marTop w:val="0"/>
          <w:marBottom w:val="0"/>
          <w:divBdr>
            <w:top w:val="none" w:sz="0" w:space="0" w:color="auto"/>
            <w:left w:val="none" w:sz="0" w:space="0" w:color="auto"/>
            <w:bottom w:val="none" w:sz="0" w:space="0" w:color="auto"/>
            <w:right w:val="none" w:sz="0" w:space="0" w:color="auto"/>
          </w:divBdr>
        </w:div>
        <w:div w:id="729622257">
          <w:marLeft w:val="0"/>
          <w:marRight w:val="0"/>
          <w:marTop w:val="0"/>
          <w:marBottom w:val="0"/>
          <w:divBdr>
            <w:top w:val="none" w:sz="0" w:space="0" w:color="auto"/>
            <w:left w:val="none" w:sz="0" w:space="0" w:color="auto"/>
            <w:bottom w:val="none" w:sz="0" w:space="0" w:color="auto"/>
            <w:right w:val="none" w:sz="0" w:space="0" w:color="auto"/>
          </w:divBdr>
        </w:div>
        <w:div w:id="72512018">
          <w:marLeft w:val="0"/>
          <w:marRight w:val="0"/>
          <w:marTop w:val="0"/>
          <w:marBottom w:val="0"/>
          <w:divBdr>
            <w:top w:val="none" w:sz="0" w:space="0" w:color="auto"/>
            <w:left w:val="none" w:sz="0" w:space="0" w:color="auto"/>
            <w:bottom w:val="none" w:sz="0" w:space="0" w:color="auto"/>
            <w:right w:val="none" w:sz="0" w:space="0" w:color="auto"/>
          </w:divBdr>
        </w:div>
        <w:div w:id="1388840550">
          <w:marLeft w:val="0"/>
          <w:marRight w:val="0"/>
          <w:marTop w:val="0"/>
          <w:marBottom w:val="0"/>
          <w:divBdr>
            <w:top w:val="none" w:sz="0" w:space="0" w:color="auto"/>
            <w:left w:val="none" w:sz="0" w:space="0" w:color="auto"/>
            <w:bottom w:val="none" w:sz="0" w:space="0" w:color="auto"/>
            <w:right w:val="none" w:sz="0" w:space="0" w:color="auto"/>
          </w:divBdr>
        </w:div>
        <w:div w:id="1890720541">
          <w:marLeft w:val="0"/>
          <w:marRight w:val="0"/>
          <w:marTop w:val="0"/>
          <w:marBottom w:val="0"/>
          <w:divBdr>
            <w:top w:val="none" w:sz="0" w:space="0" w:color="auto"/>
            <w:left w:val="none" w:sz="0" w:space="0" w:color="auto"/>
            <w:bottom w:val="none" w:sz="0" w:space="0" w:color="auto"/>
            <w:right w:val="none" w:sz="0" w:space="0" w:color="auto"/>
          </w:divBdr>
        </w:div>
        <w:div w:id="848906789">
          <w:marLeft w:val="0"/>
          <w:marRight w:val="0"/>
          <w:marTop w:val="0"/>
          <w:marBottom w:val="0"/>
          <w:divBdr>
            <w:top w:val="none" w:sz="0" w:space="0" w:color="auto"/>
            <w:left w:val="none" w:sz="0" w:space="0" w:color="auto"/>
            <w:bottom w:val="none" w:sz="0" w:space="0" w:color="auto"/>
            <w:right w:val="none" w:sz="0" w:space="0" w:color="auto"/>
          </w:divBdr>
        </w:div>
        <w:div w:id="16276133">
          <w:marLeft w:val="0"/>
          <w:marRight w:val="0"/>
          <w:marTop w:val="0"/>
          <w:marBottom w:val="0"/>
          <w:divBdr>
            <w:top w:val="none" w:sz="0" w:space="0" w:color="auto"/>
            <w:left w:val="none" w:sz="0" w:space="0" w:color="auto"/>
            <w:bottom w:val="none" w:sz="0" w:space="0" w:color="auto"/>
            <w:right w:val="none" w:sz="0" w:space="0" w:color="auto"/>
          </w:divBdr>
        </w:div>
        <w:div w:id="382759076">
          <w:marLeft w:val="0"/>
          <w:marRight w:val="0"/>
          <w:marTop w:val="0"/>
          <w:marBottom w:val="0"/>
          <w:divBdr>
            <w:top w:val="none" w:sz="0" w:space="0" w:color="auto"/>
            <w:left w:val="none" w:sz="0" w:space="0" w:color="auto"/>
            <w:bottom w:val="none" w:sz="0" w:space="0" w:color="auto"/>
            <w:right w:val="none" w:sz="0" w:space="0" w:color="auto"/>
          </w:divBdr>
        </w:div>
      </w:divsChild>
    </w:div>
    <w:div w:id="2007321447">
      <w:bodyDiv w:val="1"/>
      <w:marLeft w:val="0"/>
      <w:marRight w:val="0"/>
      <w:marTop w:val="0"/>
      <w:marBottom w:val="0"/>
      <w:divBdr>
        <w:top w:val="none" w:sz="0" w:space="0" w:color="auto"/>
        <w:left w:val="none" w:sz="0" w:space="0" w:color="auto"/>
        <w:bottom w:val="none" w:sz="0" w:space="0" w:color="auto"/>
        <w:right w:val="none" w:sz="0" w:space="0" w:color="auto"/>
      </w:divBdr>
    </w:div>
    <w:div w:id="2066954519">
      <w:bodyDiv w:val="1"/>
      <w:marLeft w:val="0"/>
      <w:marRight w:val="0"/>
      <w:marTop w:val="0"/>
      <w:marBottom w:val="0"/>
      <w:divBdr>
        <w:top w:val="none" w:sz="0" w:space="0" w:color="auto"/>
        <w:left w:val="none" w:sz="0" w:space="0" w:color="auto"/>
        <w:bottom w:val="none" w:sz="0" w:space="0" w:color="auto"/>
        <w:right w:val="none" w:sz="0" w:space="0" w:color="auto"/>
      </w:divBdr>
    </w:div>
    <w:div w:id="2110001632">
      <w:bodyDiv w:val="1"/>
      <w:marLeft w:val="0"/>
      <w:marRight w:val="0"/>
      <w:marTop w:val="0"/>
      <w:marBottom w:val="0"/>
      <w:divBdr>
        <w:top w:val="none" w:sz="0" w:space="0" w:color="auto"/>
        <w:left w:val="none" w:sz="0" w:space="0" w:color="auto"/>
        <w:bottom w:val="none" w:sz="0" w:space="0" w:color="auto"/>
        <w:right w:val="none" w:sz="0" w:space="0" w:color="auto"/>
      </w:divBdr>
    </w:div>
    <w:div w:id="2140299922">
      <w:bodyDiv w:val="1"/>
      <w:marLeft w:val="0"/>
      <w:marRight w:val="0"/>
      <w:marTop w:val="0"/>
      <w:marBottom w:val="0"/>
      <w:divBdr>
        <w:top w:val="none" w:sz="0" w:space="0" w:color="auto"/>
        <w:left w:val="none" w:sz="0" w:space="0" w:color="auto"/>
        <w:bottom w:val="none" w:sz="0" w:space="0" w:color="auto"/>
        <w:right w:val="none" w:sz="0" w:space="0" w:color="auto"/>
      </w:divBdr>
      <w:divsChild>
        <w:div w:id="649016982">
          <w:marLeft w:val="0"/>
          <w:marRight w:val="0"/>
          <w:marTop w:val="0"/>
          <w:marBottom w:val="0"/>
          <w:divBdr>
            <w:top w:val="none" w:sz="0" w:space="0" w:color="auto"/>
            <w:left w:val="none" w:sz="0" w:space="0" w:color="auto"/>
            <w:bottom w:val="none" w:sz="0" w:space="0" w:color="auto"/>
            <w:right w:val="none" w:sz="0" w:space="0" w:color="auto"/>
          </w:divBdr>
          <w:divsChild>
            <w:div w:id="1369330731">
              <w:marLeft w:val="0"/>
              <w:marRight w:val="0"/>
              <w:marTop w:val="0"/>
              <w:marBottom w:val="0"/>
              <w:divBdr>
                <w:top w:val="none" w:sz="0" w:space="0" w:color="auto"/>
                <w:left w:val="none" w:sz="0" w:space="0" w:color="auto"/>
                <w:bottom w:val="none" w:sz="0" w:space="0" w:color="auto"/>
                <w:right w:val="none" w:sz="0" w:space="0" w:color="auto"/>
              </w:divBdr>
              <w:divsChild>
                <w:div w:id="18548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783">
          <w:marLeft w:val="0"/>
          <w:marRight w:val="0"/>
          <w:marTop w:val="0"/>
          <w:marBottom w:val="0"/>
          <w:divBdr>
            <w:top w:val="none" w:sz="0" w:space="0" w:color="auto"/>
            <w:left w:val="none" w:sz="0" w:space="0" w:color="auto"/>
            <w:bottom w:val="none" w:sz="0" w:space="0" w:color="auto"/>
            <w:right w:val="none" w:sz="0" w:space="0" w:color="auto"/>
          </w:divBdr>
        </w:div>
        <w:div w:id="1291323230">
          <w:marLeft w:val="0"/>
          <w:marRight w:val="0"/>
          <w:marTop w:val="0"/>
          <w:marBottom w:val="0"/>
          <w:divBdr>
            <w:top w:val="none" w:sz="0" w:space="0" w:color="auto"/>
            <w:left w:val="none" w:sz="0" w:space="0" w:color="auto"/>
            <w:bottom w:val="none" w:sz="0" w:space="0" w:color="auto"/>
            <w:right w:val="none" w:sz="0" w:space="0" w:color="auto"/>
          </w:divBdr>
        </w:div>
        <w:div w:id="736632626">
          <w:marLeft w:val="0"/>
          <w:marRight w:val="0"/>
          <w:marTop w:val="0"/>
          <w:marBottom w:val="0"/>
          <w:divBdr>
            <w:top w:val="none" w:sz="0" w:space="0" w:color="auto"/>
            <w:left w:val="none" w:sz="0" w:space="0" w:color="auto"/>
            <w:bottom w:val="none" w:sz="0" w:space="0" w:color="auto"/>
            <w:right w:val="none" w:sz="0" w:space="0" w:color="auto"/>
          </w:divBdr>
        </w:div>
        <w:div w:id="1393119024">
          <w:marLeft w:val="0"/>
          <w:marRight w:val="0"/>
          <w:marTop w:val="0"/>
          <w:marBottom w:val="0"/>
          <w:divBdr>
            <w:top w:val="none" w:sz="0" w:space="0" w:color="auto"/>
            <w:left w:val="none" w:sz="0" w:space="0" w:color="auto"/>
            <w:bottom w:val="none" w:sz="0" w:space="0" w:color="auto"/>
            <w:right w:val="none" w:sz="0" w:space="0" w:color="auto"/>
          </w:divBdr>
        </w:div>
        <w:div w:id="389306898">
          <w:marLeft w:val="0"/>
          <w:marRight w:val="0"/>
          <w:marTop w:val="0"/>
          <w:marBottom w:val="0"/>
          <w:divBdr>
            <w:top w:val="none" w:sz="0" w:space="0" w:color="auto"/>
            <w:left w:val="none" w:sz="0" w:space="0" w:color="auto"/>
            <w:bottom w:val="none" w:sz="0" w:space="0" w:color="auto"/>
            <w:right w:val="none" w:sz="0" w:space="0" w:color="auto"/>
          </w:divBdr>
        </w:div>
        <w:div w:id="2117796888">
          <w:marLeft w:val="0"/>
          <w:marRight w:val="0"/>
          <w:marTop w:val="0"/>
          <w:marBottom w:val="0"/>
          <w:divBdr>
            <w:top w:val="none" w:sz="0" w:space="0" w:color="auto"/>
            <w:left w:val="none" w:sz="0" w:space="0" w:color="auto"/>
            <w:bottom w:val="none" w:sz="0" w:space="0" w:color="auto"/>
            <w:right w:val="none" w:sz="0" w:space="0" w:color="auto"/>
          </w:divBdr>
        </w:div>
        <w:div w:id="414665480">
          <w:marLeft w:val="0"/>
          <w:marRight w:val="0"/>
          <w:marTop w:val="0"/>
          <w:marBottom w:val="0"/>
          <w:divBdr>
            <w:top w:val="none" w:sz="0" w:space="0" w:color="auto"/>
            <w:left w:val="none" w:sz="0" w:space="0" w:color="auto"/>
            <w:bottom w:val="none" w:sz="0" w:space="0" w:color="auto"/>
            <w:right w:val="none" w:sz="0" w:space="0" w:color="auto"/>
          </w:divBdr>
        </w:div>
        <w:div w:id="591545737">
          <w:marLeft w:val="0"/>
          <w:marRight w:val="0"/>
          <w:marTop w:val="0"/>
          <w:marBottom w:val="0"/>
          <w:divBdr>
            <w:top w:val="none" w:sz="0" w:space="0" w:color="auto"/>
            <w:left w:val="none" w:sz="0" w:space="0" w:color="auto"/>
            <w:bottom w:val="none" w:sz="0" w:space="0" w:color="auto"/>
            <w:right w:val="none" w:sz="0" w:space="0" w:color="auto"/>
          </w:divBdr>
        </w:div>
        <w:div w:id="1164013232">
          <w:marLeft w:val="0"/>
          <w:marRight w:val="0"/>
          <w:marTop w:val="0"/>
          <w:marBottom w:val="0"/>
          <w:divBdr>
            <w:top w:val="none" w:sz="0" w:space="0" w:color="auto"/>
            <w:left w:val="none" w:sz="0" w:space="0" w:color="auto"/>
            <w:bottom w:val="none" w:sz="0" w:space="0" w:color="auto"/>
            <w:right w:val="none" w:sz="0" w:space="0" w:color="auto"/>
          </w:divBdr>
        </w:div>
        <w:div w:id="186717961">
          <w:marLeft w:val="0"/>
          <w:marRight w:val="0"/>
          <w:marTop w:val="0"/>
          <w:marBottom w:val="0"/>
          <w:divBdr>
            <w:top w:val="none" w:sz="0" w:space="0" w:color="auto"/>
            <w:left w:val="none" w:sz="0" w:space="0" w:color="auto"/>
            <w:bottom w:val="none" w:sz="0" w:space="0" w:color="auto"/>
            <w:right w:val="none" w:sz="0" w:space="0" w:color="auto"/>
          </w:divBdr>
        </w:div>
        <w:div w:id="1013995382">
          <w:marLeft w:val="0"/>
          <w:marRight w:val="0"/>
          <w:marTop w:val="0"/>
          <w:marBottom w:val="0"/>
          <w:divBdr>
            <w:top w:val="none" w:sz="0" w:space="0" w:color="auto"/>
            <w:left w:val="none" w:sz="0" w:space="0" w:color="auto"/>
            <w:bottom w:val="none" w:sz="0" w:space="0" w:color="auto"/>
            <w:right w:val="none" w:sz="0" w:space="0" w:color="auto"/>
          </w:divBdr>
        </w:div>
        <w:div w:id="1797336256">
          <w:marLeft w:val="0"/>
          <w:marRight w:val="0"/>
          <w:marTop w:val="0"/>
          <w:marBottom w:val="0"/>
          <w:divBdr>
            <w:top w:val="none" w:sz="0" w:space="0" w:color="auto"/>
            <w:left w:val="none" w:sz="0" w:space="0" w:color="auto"/>
            <w:bottom w:val="none" w:sz="0" w:space="0" w:color="auto"/>
            <w:right w:val="none" w:sz="0" w:space="0" w:color="auto"/>
          </w:divBdr>
        </w:div>
        <w:div w:id="1552963138">
          <w:marLeft w:val="0"/>
          <w:marRight w:val="0"/>
          <w:marTop w:val="0"/>
          <w:marBottom w:val="0"/>
          <w:divBdr>
            <w:top w:val="none" w:sz="0" w:space="0" w:color="auto"/>
            <w:left w:val="none" w:sz="0" w:space="0" w:color="auto"/>
            <w:bottom w:val="none" w:sz="0" w:space="0" w:color="auto"/>
            <w:right w:val="none" w:sz="0" w:space="0" w:color="auto"/>
          </w:divBdr>
        </w:div>
        <w:div w:id="1344892535">
          <w:marLeft w:val="0"/>
          <w:marRight w:val="0"/>
          <w:marTop w:val="0"/>
          <w:marBottom w:val="0"/>
          <w:divBdr>
            <w:top w:val="none" w:sz="0" w:space="0" w:color="auto"/>
            <w:left w:val="none" w:sz="0" w:space="0" w:color="auto"/>
            <w:bottom w:val="none" w:sz="0" w:space="0" w:color="auto"/>
            <w:right w:val="none" w:sz="0" w:space="0" w:color="auto"/>
          </w:divBdr>
        </w:div>
        <w:div w:id="1918440621">
          <w:marLeft w:val="0"/>
          <w:marRight w:val="0"/>
          <w:marTop w:val="0"/>
          <w:marBottom w:val="0"/>
          <w:divBdr>
            <w:top w:val="none" w:sz="0" w:space="0" w:color="auto"/>
            <w:left w:val="none" w:sz="0" w:space="0" w:color="auto"/>
            <w:bottom w:val="none" w:sz="0" w:space="0" w:color="auto"/>
            <w:right w:val="none" w:sz="0" w:space="0" w:color="auto"/>
          </w:divBdr>
        </w:div>
        <w:div w:id="749471624">
          <w:marLeft w:val="0"/>
          <w:marRight w:val="0"/>
          <w:marTop w:val="0"/>
          <w:marBottom w:val="0"/>
          <w:divBdr>
            <w:top w:val="none" w:sz="0" w:space="0" w:color="auto"/>
            <w:left w:val="none" w:sz="0" w:space="0" w:color="auto"/>
            <w:bottom w:val="none" w:sz="0" w:space="0" w:color="auto"/>
            <w:right w:val="none" w:sz="0" w:space="0" w:color="auto"/>
          </w:divBdr>
        </w:div>
        <w:div w:id="1680502787">
          <w:marLeft w:val="0"/>
          <w:marRight w:val="0"/>
          <w:marTop w:val="0"/>
          <w:marBottom w:val="0"/>
          <w:divBdr>
            <w:top w:val="none" w:sz="0" w:space="0" w:color="auto"/>
            <w:left w:val="none" w:sz="0" w:space="0" w:color="auto"/>
            <w:bottom w:val="none" w:sz="0" w:space="0" w:color="auto"/>
            <w:right w:val="none" w:sz="0" w:space="0" w:color="auto"/>
          </w:divBdr>
        </w:div>
        <w:div w:id="1083987045">
          <w:marLeft w:val="0"/>
          <w:marRight w:val="0"/>
          <w:marTop w:val="0"/>
          <w:marBottom w:val="0"/>
          <w:divBdr>
            <w:top w:val="none" w:sz="0" w:space="0" w:color="auto"/>
            <w:left w:val="none" w:sz="0" w:space="0" w:color="auto"/>
            <w:bottom w:val="none" w:sz="0" w:space="0" w:color="auto"/>
            <w:right w:val="none" w:sz="0" w:space="0" w:color="auto"/>
          </w:divBdr>
        </w:div>
        <w:div w:id="105408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son.com/en-us/about-us/corporate-social-responsibilit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i0RyejZCJ4s&amp;feature=youtu.be" TargetMode="External"/><Relationship Id="rId12" Type="http://schemas.openxmlformats.org/officeDocument/2006/relationships/hyperlink" Target="https://emerson.sharepoint.com/sites/NorthAmericanTalentAcquisition/Shared%20Documents/Forms/AllItems.aspx?id=/sites/NorthAmericanTalentAcquisition/Shared%20Documents/North%20American%20Talent%20Acquisition/Branding%20&amp;%20Media%20Library/Video/Why_Emerson_20191014-1001-SameRez%20(1).mp4&amp;parent=/sites/NorthAmericanTalentAcquisition/Shared%20Documents/North%20American%20Talent%20Acquisition/Branding%20&amp;%20Media%20Library/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disability.administrator@emerso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merson.com/en-us/careers/diversity-and-inclusion" TargetMode="External"/><Relationship Id="rId4" Type="http://schemas.openxmlformats.org/officeDocument/2006/relationships/webSettings" Target="webSettings.xml"/><Relationship Id="rId9" Type="http://schemas.openxmlformats.org/officeDocument/2006/relationships/hyperlink" Target="https://www.emerson.com/en-us/perspectives/culture-and-valu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Piland, Brian</dc:creator>
  <cp:keywords/>
  <dc:description/>
  <cp:lastModifiedBy>Schorken, Blake [AUTOSOL/HSTN]</cp:lastModifiedBy>
  <cp:revision>6</cp:revision>
  <dcterms:created xsi:type="dcterms:W3CDTF">2022-02-09T03:27:00Z</dcterms:created>
  <dcterms:modified xsi:type="dcterms:W3CDTF">2022-02-14T20:07:00Z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4dbf3d-dd19-4e95-b2d0-8dffb6ec560c_Enabled">
    <vt:lpwstr>true</vt:lpwstr>
  </property>
  <property fmtid="{D5CDD505-2E9C-101B-9397-08002B2CF9AE}" pid="3" name="MSIP_Label_b74dbf3d-dd19-4e95-b2d0-8dffb6ec560c_SetDate">
    <vt:lpwstr>2022-02-02T15:16:59Z</vt:lpwstr>
  </property>
  <property fmtid="{D5CDD505-2E9C-101B-9397-08002B2CF9AE}" pid="4" name="MSIP_Label_b74dbf3d-dd19-4e95-b2d0-8dffb6ec560c_Method">
    <vt:lpwstr>Privileged</vt:lpwstr>
  </property>
  <property fmtid="{D5CDD505-2E9C-101B-9397-08002B2CF9AE}" pid="5" name="MSIP_Label_b74dbf3d-dd19-4e95-b2d0-8dffb6ec560c_Name">
    <vt:lpwstr>Public</vt:lpwstr>
  </property>
  <property fmtid="{D5CDD505-2E9C-101B-9397-08002B2CF9AE}" pid="6" name="MSIP_Label_b74dbf3d-dd19-4e95-b2d0-8dffb6ec560c_SiteId">
    <vt:lpwstr>eb06985d-06ca-4a17-81da-629ab99f6505</vt:lpwstr>
  </property>
  <property fmtid="{D5CDD505-2E9C-101B-9397-08002B2CF9AE}" pid="7" name="MSIP_Label_b74dbf3d-dd19-4e95-b2d0-8dffb6ec560c_ActionId">
    <vt:lpwstr>855e56b8-cfc7-4faf-a447-e23087c0e2c1</vt:lpwstr>
  </property>
  <property fmtid="{D5CDD505-2E9C-101B-9397-08002B2CF9AE}" pid="8" name="MSIP_Label_b74dbf3d-dd19-4e95-b2d0-8dffb6ec560c_ContentBits">
    <vt:lpwstr>0</vt:lpwstr>
  </property>
</Properties>
</file>