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8AF4D76" w:rsidR="004D114D" w:rsidRDefault="0017514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Canada 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887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70B8729" w14:textId="45DD2A15" w:rsidR="00D63704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>upport the Trade Compliance</w:t>
      </w:r>
      <w:r w:rsidR="00D63704">
        <w:rPr>
          <w:rFonts w:ascii="Times New Roman" w:hAnsi="Times New Roman" w:cs="Times New Roman"/>
          <w:sz w:val="24"/>
          <w:szCs w:val="24"/>
        </w:rPr>
        <w:t xml:space="preserve"> Manager with Canadian Customs compliance expertise.</w:t>
      </w:r>
    </w:p>
    <w:p w14:paraId="614F051D" w14:textId="65C28053" w:rsidR="004D114D" w:rsidRDefault="00D6370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100% remotely to start with permanent flexible remote work schedule</w:t>
      </w:r>
      <w:r w:rsidR="00084AD0">
        <w:rPr>
          <w:rFonts w:ascii="Times New Roman" w:hAnsi="Times New Roman" w:cs="Times New Roman"/>
          <w:sz w:val="24"/>
          <w:szCs w:val="24"/>
        </w:rPr>
        <w:t xml:space="preserve"> thereafter</w:t>
      </w:r>
      <w:r w:rsidR="00C67382">
        <w:rPr>
          <w:rFonts w:ascii="Times New Roman" w:hAnsi="Times New Roman" w:cs="Times New Roman"/>
          <w:sz w:val="24"/>
          <w:szCs w:val="24"/>
        </w:rPr>
        <w:t xml:space="preserve"> in the Northbrook, IL area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73DEDC26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F22F3">
        <w:rPr>
          <w:rFonts w:ascii="Times New Roman" w:hAnsi="Times New Roman" w:cs="Times New Roman"/>
          <w:sz w:val="24"/>
          <w:szCs w:val="24"/>
        </w:rPr>
        <w:t xml:space="preserve">Oversee customs compliance </w:t>
      </w:r>
      <w:r w:rsidR="00396913">
        <w:rPr>
          <w:rFonts w:ascii="Times New Roman" w:hAnsi="Times New Roman" w:cs="Times New Roman"/>
          <w:sz w:val="24"/>
          <w:szCs w:val="24"/>
        </w:rPr>
        <w:t xml:space="preserve">for shipments </w:t>
      </w:r>
      <w:r w:rsidR="00AD7591">
        <w:rPr>
          <w:rFonts w:ascii="Times New Roman" w:hAnsi="Times New Roman" w:cs="Times New Roman"/>
          <w:sz w:val="24"/>
          <w:szCs w:val="24"/>
        </w:rPr>
        <w:t>in</w:t>
      </w:r>
      <w:r w:rsidR="00396913">
        <w:rPr>
          <w:rFonts w:ascii="Times New Roman" w:hAnsi="Times New Roman" w:cs="Times New Roman"/>
          <w:sz w:val="24"/>
          <w:szCs w:val="24"/>
        </w:rPr>
        <w:t>to Canada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4267A4A7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6913">
        <w:rPr>
          <w:rFonts w:ascii="Times New Roman" w:hAnsi="Times New Roman" w:cs="Times New Roman"/>
          <w:sz w:val="24"/>
        </w:rPr>
        <w:t xml:space="preserve">Handle </w:t>
      </w:r>
      <w:r w:rsidR="00465122">
        <w:rPr>
          <w:rFonts w:ascii="Times New Roman" w:hAnsi="Times New Roman" w:cs="Times New Roman"/>
          <w:sz w:val="24"/>
        </w:rPr>
        <w:t>USMCA</w:t>
      </w:r>
      <w:r w:rsidR="00161FD6" w:rsidRPr="001A3797">
        <w:rPr>
          <w:rFonts w:ascii="Times New Roman" w:hAnsi="Times New Roman" w:cs="Times New Roman"/>
          <w:sz w:val="24"/>
        </w:rPr>
        <w:t xml:space="preserve">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1AC18EF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 HTS classification determinations</w:t>
      </w:r>
    </w:p>
    <w:p w14:paraId="2BF2CA47" w14:textId="41C109D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 w:rsidR="00396913">
        <w:rPr>
          <w:rFonts w:ascii="Times New Roman" w:hAnsi="Times New Roman" w:cs="Times New Roman"/>
          <w:sz w:val="24"/>
        </w:rPr>
        <w:t xml:space="preserve">Canadian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23220CE9" w14:textId="79D873F1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Provide oversight of Customs Brokers/FF’s 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4CDEDAF" w14:textId="7402DEED" w:rsidR="005F03DA" w:rsidRPr="00424186" w:rsidRDefault="005F03DA" w:rsidP="005F03D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Canadian customs compliance </w:t>
      </w:r>
      <w:r>
        <w:rPr>
          <w:rFonts w:ascii="Times New Roman" w:hAnsi="Times New Roman" w:cs="Times New Roman"/>
          <w:sz w:val="24"/>
        </w:rPr>
        <w:t>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>
        <w:rPr>
          <w:rFonts w:ascii="Times New Roman" w:hAnsi="Times New Roman" w:cs="Times New Roman"/>
          <w:sz w:val="24"/>
        </w:rPr>
        <w:t>required</w:t>
      </w:r>
    </w:p>
    <w:p w14:paraId="41A5122D" w14:textId="62B7BB91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F03DA">
        <w:rPr>
          <w:rFonts w:ascii="Times New Roman" w:hAnsi="Times New Roman" w:cs="Times New Roman"/>
          <w:sz w:val="24"/>
          <w:szCs w:val="24"/>
        </w:rPr>
        <w:t>required</w:t>
      </w:r>
    </w:p>
    <w:p w14:paraId="16B4CED0" w14:textId="0B9607FC" w:rsidR="00BF7233" w:rsidRPr="001515D0" w:rsidRDefault="005F03D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>
        <w:rPr>
          <w:rFonts w:ascii="Times New Roman" w:hAnsi="Times New Roman" w:cs="Times New Roman"/>
          <w:sz w:val="24"/>
        </w:rPr>
        <w:t>preferred</w:t>
      </w:r>
    </w:p>
    <w:p w14:paraId="242AEFD3" w14:textId="08E3B8E4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2DBB49DC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 xml:space="preserve">dealing with </w:t>
      </w:r>
      <w:r w:rsidR="005F03DA">
        <w:rPr>
          <w:rFonts w:ascii="Times New Roman" w:hAnsi="Times New Roman" w:cs="Times New Roman"/>
          <w:sz w:val="24"/>
          <w:szCs w:val="24"/>
        </w:rPr>
        <w:t>exports from the US to CA</w:t>
      </w:r>
    </w:p>
    <w:p w14:paraId="46F6CC75" w14:textId="64772F60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4303D0">
        <w:rPr>
          <w:rFonts w:ascii="Times New Roman" w:hAnsi="Times New Roman" w:cs="Times New Roman"/>
          <w:sz w:val="24"/>
        </w:rPr>
        <w:t>USMCA</w:t>
      </w:r>
      <w:r w:rsidR="00E45592">
        <w:rPr>
          <w:rFonts w:ascii="Times New Roman" w:hAnsi="Times New Roman" w:cs="Times New Roman"/>
          <w:sz w:val="24"/>
        </w:rPr>
        <w:t xml:space="preserve"> and other FTA experience</w:t>
      </w:r>
    </w:p>
    <w:p w14:paraId="3D0EA9A1" w14:textId="6D90E20C" w:rsidR="003A40B1" w:rsidRDefault="003A40B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SAP software</w:t>
      </w:r>
      <w:r w:rsidRPr="00424186">
        <w:rPr>
          <w:rFonts w:ascii="Times New Roman" w:hAnsi="Times New Roman" w:cs="Times New Roman"/>
          <w:sz w:val="24"/>
        </w:rPr>
        <w:t xml:space="preserve"> </w:t>
      </w:r>
      <w:r w:rsidR="00C50CF3">
        <w:rPr>
          <w:rFonts w:ascii="Times New Roman" w:hAnsi="Times New Roman" w:cs="Times New Roman"/>
          <w:sz w:val="24"/>
        </w:rPr>
        <w:t>helpful</w:t>
      </w:r>
    </w:p>
    <w:p w14:paraId="3C0BC276" w14:textId="746AB780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21AF41A" w14:textId="111B9253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03DA">
        <w:rPr>
          <w:rFonts w:ascii="Times New Roman" w:hAnsi="Times New Roman" w:cs="Times New Roman"/>
          <w:sz w:val="24"/>
          <w:szCs w:val="24"/>
        </w:rPr>
        <w:t>Some relocation assistance available to the Northbrook, Illinois area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84AD0"/>
    <w:rsid w:val="00090353"/>
    <w:rsid w:val="000F5494"/>
    <w:rsid w:val="001515D0"/>
    <w:rsid w:val="00153B52"/>
    <w:rsid w:val="00161FD6"/>
    <w:rsid w:val="0017514D"/>
    <w:rsid w:val="00195729"/>
    <w:rsid w:val="00195C6C"/>
    <w:rsid w:val="001A3797"/>
    <w:rsid w:val="001C475D"/>
    <w:rsid w:val="001F22F3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11ACF"/>
    <w:rsid w:val="003441DB"/>
    <w:rsid w:val="00396913"/>
    <w:rsid w:val="003A1760"/>
    <w:rsid w:val="003A40B1"/>
    <w:rsid w:val="003B4F22"/>
    <w:rsid w:val="003C69D0"/>
    <w:rsid w:val="00421099"/>
    <w:rsid w:val="00424186"/>
    <w:rsid w:val="004303D0"/>
    <w:rsid w:val="00460752"/>
    <w:rsid w:val="00465122"/>
    <w:rsid w:val="0048306E"/>
    <w:rsid w:val="004940B7"/>
    <w:rsid w:val="004D114D"/>
    <w:rsid w:val="004E460C"/>
    <w:rsid w:val="00500DF3"/>
    <w:rsid w:val="00503B86"/>
    <w:rsid w:val="00577098"/>
    <w:rsid w:val="00587D36"/>
    <w:rsid w:val="005D3612"/>
    <w:rsid w:val="005F03DA"/>
    <w:rsid w:val="00616405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2753E"/>
    <w:rsid w:val="009710BC"/>
    <w:rsid w:val="00986DE2"/>
    <w:rsid w:val="00992709"/>
    <w:rsid w:val="009C3683"/>
    <w:rsid w:val="00A04538"/>
    <w:rsid w:val="00A17244"/>
    <w:rsid w:val="00A269F6"/>
    <w:rsid w:val="00A27CE3"/>
    <w:rsid w:val="00A316DB"/>
    <w:rsid w:val="00A33655"/>
    <w:rsid w:val="00A94249"/>
    <w:rsid w:val="00AA1453"/>
    <w:rsid w:val="00AC3E44"/>
    <w:rsid w:val="00AC5402"/>
    <w:rsid w:val="00AD7591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50CF3"/>
    <w:rsid w:val="00C67382"/>
    <w:rsid w:val="00CB356C"/>
    <w:rsid w:val="00CE581F"/>
    <w:rsid w:val="00D21427"/>
    <w:rsid w:val="00D63704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2022-01-21T15:26:00Z</cp:lastPrinted>
  <dcterms:created xsi:type="dcterms:W3CDTF">2022-01-21T15:20:00Z</dcterms:created>
  <dcterms:modified xsi:type="dcterms:W3CDTF">2022-01-21T15:28:00Z</dcterms:modified>
</cp:coreProperties>
</file>