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B56727" w14:textId="77777777" w:rsidR="00C742C6" w:rsidRPr="00C742C6" w:rsidRDefault="00C742C6" w:rsidP="00C742C6">
      <w:pPr>
        <w:spacing w:after="0" w:line="288" w:lineRule="atLeast"/>
        <w:outlineLvl w:val="0"/>
        <w:rPr>
          <w:rFonts w:ascii="Times New Roman" w:eastAsia="Times New Roman" w:hAnsi="Times New Roman" w:cs="Times New Roman"/>
          <w:b/>
          <w:bCs/>
          <w:kern w:val="36"/>
          <w:sz w:val="48"/>
          <w:szCs w:val="48"/>
        </w:rPr>
      </w:pPr>
      <w:r w:rsidRPr="00C742C6">
        <w:rPr>
          <w:rFonts w:ascii="Times New Roman" w:eastAsia="Times New Roman" w:hAnsi="Times New Roman" w:cs="Times New Roman"/>
          <w:b/>
          <w:bCs/>
          <w:kern w:val="36"/>
          <w:sz w:val="48"/>
          <w:szCs w:val="48"/>
        </w:rPr>
        <w:t>Border Operations Specialist</w:t>
      </w:r>
    </w:p>
    <w:p w14:paraId="3ABBDA57" w14:textId="77777777" w:rsidR="00C742C6" w:rsidRPr="00C742C6" w:rsidRDefault="00C742C6" w:rsidP="00C742C6">
      <w:pPr>
        <w:spacing w:before="100" w:beforeAutospacing="1" w:after="100" w:afterAutospacing="1" w:line="240" w:lineRule="auto"/>
        <w:rPr>
          <w:rFonts w:ascii="Segoe UI" w:eastAsia="Times New Roman" w:hAnsi="Segoe UI" w:cs="Segoe UI"/>
          <w:color w:val="000000"/>
          <w:sz w:val="18"/>
          <w:szCs w:val="18"/>
        </w:rPr>
      </w:pPr>
      <w:r w:rsidRPr="00C742C6">
        <w:rPr>
          <w:rFonts w:ascii="Segoe UI" w:eastAsia="Times New Roman" w:hAnsi="Segoe UI" w:cs="Segoe UI"/>
          <w:b/>
          <w:bCs/>
          <w:color w:val="000000"/>
          <w:sz w:val="18"/>
          <w:szCs w:val="18"/>
        </w:rPr>
        <w:t>A REGULAR DAY AT WORK (ESSENTIAL DUTIES):</w:t>
      </w:r>
      <w:r w:rsidRPr="00C742C6">
        <w:rPr>
          <w:rFonts w:ascii="Segoe UI" w:eastAsia="Times New Roman" w:hAnsi="Segoe UI" w:cs="Segoe UI"/>
          <w:color w:val="000000"/>
          <w:sz w:val="18"/>
          <w:szCs w:val="18"/>
        </w:rPr>
        <w:br/>
        <w:t>For us going to work every day has an even greater purpose than putting the latest product or technology on the market. It’s about improving the everyday lives of millions. By being sustainable and open to new ideas we can push the boundaries of cooking, cleaning, and wellbeing at home. But to keep doing so, we need more people who want to innovate and re-imagine what life at home can be.  </w:t>
      </w:r>
    </w:p>
    <w:p w14:paraId="53B3FEBE" w14:textId="77777777" w:rsidR="00C742C6" w:rsidRPr="00C742C6" w:rsidRDefault="00C742C6" w:rsidP="00C742C6">
      <w:pPr>
        <w:spacing w:before="100" w:beforeAutospacing="1" w:after="100" w:afterAutospacing="1" w:line="240" w:lineRule="auto"/>
        <w:rPr>
          <w:rFonts w:ascii="Segoe UI" w:eastAsia="Times New Roman" w:hAnsi="Segoe UI" w:cs="Segoe UI"/>
          <w:color w:val="000000"/>
          <w:sz w:val="18"/>
          <w:szCs w:val="18"/>
        </w:rPr>
      </w:pPr>
      <w:r w:rsidRPr="00C742C6">
        <w:rPr>
          <w:rFonts w:ascii="Segoe UI" w:eastAsia="Times New Roman" w:hAnsi="Segoe UI" w:cs="Segoe UI"/>
          <w:color w:val="000000"/>
          <w:sz w:val="18"/>
          <w:szCs w:val="18"/>
        </w:rPr>
        <w:t xml:space="preserve">This position will have responsibility for assuring that the company’s daily import operations on the Southern Border </w:t>
      </w:r>
      <w:proofErr w:type="gramStart"/>
      <w:r w:rsidRPr="00C742C6">
        <w:rPr>
          <w:rFonts w:ascii="Segoe UI" w:eastAsia="Times New Roman" w:hAnsi="Segoe UI" w:cs="Segoe UI"/>
          <w:color w:val="000000"/>
          <w:sz w:val="18"/>
          <w:szCs w:val="18"/>
        </w:rPr>
        <w:t>are in compliance with</w:t>
      </w:r>
      <w:proofErr w:type="gramEnd"/>
      <w:r w:rsidRPr="00C742C6">
        <w:rPr>
          <w:rFonts w:ascii="Segoe UI" w:eastAsia="Times New Roman" w:hAnsi="Segoe UI" w:cs="Segoe UI"/>
          <w:color w:val="000000"/>
          <w:sz w:val="18"/>
          <w:szCs w:val="18"/>
        </w:rPr>
        <w:t xml:space="preserve"> customs regulations, import controls, and other laws affecting international commerce. This person will also manage self-filing operation to include trade compliance staff at the El Paso office and coordinating customs clearance activities in an efficient and </w:t>
      </w:r>
      <w:proofErr w:type="gramStart"/>
      <w:r w:rsidRPr="00C742C6">
        <w:rPr>
          <w:rFonts w:ascii="Segoe UI" w:eastAsia="Times New Roman" w:hAnsi="Segoe UI" w:cs="Segoe UI"/>
          <w:color w:val="000000"/>
          <w:sz w:val="18"/>
          <w:szCs w:val="18"/>
        </w:rPr>
        <w:t>cost effective</w:t>
      </w:r>
      <w:proofErr w:type="gramEnd"/>
      <w:r w:rsidRPr="00C742C6">
        <w:rPr>
          <w:rFonts w:ascii="Segoe UI" w:eastAsia="Times New Roman" w:hAnsi="Segoe UI" w:cs="Segoe UI"/>
          <w:color w:val="000000"/>
          <w:sz w:val="18"/>
          <w:szCs w:val="18"/>
        </w:rPr>
        <w:t xml:space="preserve"> manner.</w:t>
      </w:r>
      <w:r w:rsidRPr="00C742C6">
        <w:rPr>
          <w:rFonts w:ascii="Segoe UI" w:eastAsia="Times New Roman" w:hAnsi="Segoe UI" w:cs="Segoe UI"/>
          <w:color w:val="000000"/>
          <w:sz w:val="18"/>
          <w:szCs w:val="18"/>
        </w:rPr>
        <w:br/>
      </w:r>
      <w:r w:rsidRPr="00C742C6">
        <w:rPr>
          <w:rFonts w:ascii="Segoe UI" w:eastAsia="Times New Roman" w:hAnsi="Segoe UI" w:cs="Segoe UI"/>
          <w:color w:val="000000"/>
          <w:sz w:val="18"/>
          <w:szCs w:val="18"/>
        </w:rPr>
        <w:br/>
      </w:r>
      <w:r w:rsidRPr="00C742C6">
        <w:rPr>
          <w:rFonts w:ascii="Segoe UI" w:eastAsia="Times New Roman" w:hAnsi="Segoe UI" w:cs="Segoe UI"/>
          <w:b/>
          <w:bCs/>
          <w:color w:val="000000"/>
          <w:sz w:val="18"/>
          <w:szCs w:val="18"/>
        </w:rPr>
        <w:t>KEY RESPONSIBILITIES:</w:t>
      </w:r>
    </w:p>
    <w:p w14:paraId="3B408F46" w14:textId="77777777" w:rsidR="00C742C6" w:rsidRPr="00C742C6" w:rsidRDefault="00C742C6" w:rsidP="00C742C6">
      <w:pPr>
        <w:numPr>
          <w:ilvl w:val="0"/>
          <w:numId w:val="1"/>
        </w:numPr>
        <w:spacing w:before="100" w:beforeAutospacing="1" w:after="100" w:afterAutospacing="1" w:line="240" w:lineRule="atLeast"/>
        <w:ind w:left="1320"/>
        <w:rPr>
          <w:rFonts w:ascii="Segoe UI" w:eastAsia="Times New Roman" w:hAnsi="Segoe UI" w:cs="Segoe UI"/>
          <w:color w:val="000000"/>
          <w:sz w:val="18"/>
          <w:szCs w:val="18"/>
        </w:rPr>
      </w:pPr>
      <w:r w:rsidRPr="00C742C6">
        <w:rPr>
          <w:rFonts w:ascii="Segoe UI" w:eastAsia="Times New Roman" w:hAnsi="Segoe UI" w:cs="Segoe UI"/>
          <w:color w:val="000000"/>
          <w:sz w:val="18"/>
          <w:szCs w:val="18"/>
        </w:rPr>
        <w:t>Maintain a timely, uninterrupted release of cargo at Customs cargo lots.</w:t>
      </w:r>
    </w:p>
    <w:p w14:paraId="36C53883" w14:textId="77777777" w:rsidR="00C742C6" w:rsidRPr="00C742C6" w:rsidRDefault="00C742C6" w:rsidP="00C742C6">
      <w:pPr>
        <w:numPr>
          <w:ilvl w:val="0"/>
          <w:numId w:val="1"/>
        </w:numPr>
        <w:spacing w:before="100" w:beforeAutospacing="1" w:after="100" w:afterAutospacing="1" w:line="240" w:lineRule="atLeast"/>
        <w:ind w:left="1320"/>
        <w:rPr>
          <w:rFonts w:ascii="Segoe UI" w:eastAsia="Times New Roman" w:hAnsi="Segoe UI" w:cs="Segoe UI"/>
          <w:color w:val="000000"/>
          <w:sz w:val="18"/>
          <w:szCs w:val="18"/>
        </w:rPr>
      </w:pPr>
      <w:r w:rsidRPr="00C742C6">
        <w:rPr>
          <w:rFonts w:ascii="Segoe UI" w:eastAsia="Times New Roman" w:hAnsi="Segoe UI" w:cs="Segoe UI"/>
          <w:color w:val="000000"/>
          <w:sz w:val="18"/>
          <w:szCs w:val="18"/>
        </w:rPr>
        <w:t>Responsible for Customs valuation, import classification, overseeing payment of statements and Southern border import operations including trade and regulatory compliance. </w:t>
      </w:r>
    </w:p>
    <w:p w14:paraId="4715C963" w14:textId="77777777" w:rsidR="00C742C6" w:rsidRPr="00C742C6" w:rsidRDefault="00C742C6" w:rsidP="00C742C6">
      <w:pPr>
        <w:numPr>
          <w:ilvl w:val="0"/>
          <w:numId w:val="1"/>
        </w:numPr>
        <w:spacing w:before="100" w:beforeAutospacing="1" w:after="100" w:afterAutospacing="1" w:line="240" w:lineRule="atLeast"/>
        <w:ind w:left="1320"/>
        <w:rPr>
          <w:rFonts w:ascii="Segoe UI" w:eastAsia="Times New Roman" w:hAnsi="Segoe UI" w:cs="Segoe UI"/>
          <w:color w:val="000000"/>
          <w:sz w:val="18"/>
          <w:szCs w:val="18"/>
        </w:rPr>
      </w:pPr>
      <w:r w:rsidRPr="00C742C6">
        <w:rPr>
          <w:rFonts w:ascii="Segoe UI" w:eastAsia="Times New Roman" w:hAnsi="Segoe UI" w:cs="Segoe UI"/>
          <w:color w:val="000000"/>
          <w:sz w:val="18"/>
          <w:szCs w:val="18"/>
        </w:rPr>
        <w:t>Work with freight forwarders and other links in the Electrolux Supply Chain to ensure timely clearance of shipments.</w:t>
      </w:r>
    </w:p>
    <w:p w14:paraId="29DBC5F7" w14:textId="77777777" w:rsidR="00C742C6" w:rsidRPr="00C742C6" w:rsidRDefault="00C742C6" w:rsidP="00C742C6">
      <w:pPr>
        <w:numPr>
          <w:ilvl w:val="0"/>
          <w:numId w:val="1"/>
        </w:numPr>
        <w:spacing w:before="100" w:beforeAutospacing="1" w:after="100" w:afterAutospacing="1" w:line="240" w:lineRule="atLeast"/>
        <w:ind w:left="1320"/>
        <w:rPr>
          <w:rFonts w:ascii="Segoe UI" w:eastAsia="Times New Roman" w:hAnsi="Segoe UI" w:cs="Segoe UI"/>
          <w:color w:val="000000"/>
          <w:sz w:val="18"/>
          <w:szCs w:val="18"/>
        </w:rPr>
      </w:pPr>
      <w:r w:rsidRPr="00C742C6">
        <w:rPr>
          <w:rFonts w:ascii="Segoe UI" w:eastAsia="Times New Roman" w:hAnsi="Segoe UI" w:cs="Segoe UI"/>
          <w:color w:val="000000"/>
          <w:sz w:val="18"/>
          <w:szCs w:val="18"/>
        </w:rPr>
        <w:t>Ensure compliance with all USMCA, other FTA, special preference programs, and other government agencies regulations and requirements.</w:t>
      </w:r>
    </w:p>
    <w:p w14:paraId="6F4656E4" w14:textId="77777777" w:rsidR="00C742C6" w:rsidRPr="00C742C6" w:rsidRDefault="00C742C6" w:rsidP="00C742C6">
      <w:pPr>
        <w:numPr>
          <w:ilvl w:val="0"/>
          <w:numId w:val="1"/>
        </w:numPr>
        <w:spacing w:before="100" w:beforeAutospacing="1" w:after="100" w:afterAutospacing="1" w:line="240" w:lineRule="atLeast"/>
        <w:ind w:left="1320"/>
        <w:rPr>
          <w:rFonts w:ascii="Segoe UI" w:eastAsia="Times New Roman" w:hAnsi="Segoe UI" w:cs="Segoe UI"/>
          <w:color w:val="000000"/>
          <w:sz w:val="18"/>
          <w:szCs w:val="18"/>
        </w:rPr>
      </w:pPr>
      <w:r w:rsidRPr="00C742C6">
        <w:rPr>
          <w:rFonts w:ascii="Segoe UI" w:eastAsia="Times New Roman" w:hAnsi="Segoe UI" w:cs="Segoe UI"/>
          <w:color w:val="000000"/>
          <w:sz w:val="18"/>
          <w:szCs w:val="18"/>
        </w:rPr>
        <w:t xml:space="preserve">Accountable for ensuring import operations remain in adherence with Anti-Dumping and Countervailing Duty (ADD / CVD) </w:t>
      </w:r>
      <w:proofErr w:type="gramStart"/>
      <w:r w:rsidRPr="00C742C6">
        <w:rPr>
          <w:rFonts w:ascii="Segoe UI" w:eastAsia="Times New Roman" w:hAnsi="Segoe UI" w:cs="Segoe UI"/>
          <w:color w:val="000000"/>
          <w:sz w:val="18"/>
          <w:szCs w:val="18"/>
        </w:rPr>
        <w:t>orders, and</w:t>
      </w:r>
      <w:proofErr w:type="gramEnd"/>
      <w:r w:rsidRPr="00C742C6">
        <w:rPr>
          <w:rFonts w:ascii="Segoe UI" w:eastAsia="Times New Roman" w:hAnsi="Segoe UI" w:cs="Segoe UI"/>
          <w:color w:val="000000"/>
          <w:sz w:val="18"/>
          <w:szCs w:val="18"/>
        </w:rPr>
        <w:t xml:space="preserve"> reporting of such.</w:t>
      </w:r>
    </w:p>
    <w:p w14:paraId="78805193" w14:textId="77777777" w:rsidR="00C742C6" w:rsidRPr="00C742C6" w:rsidRDefault="00C742C6" w:rsidP="00C742C6">
      <w:pPr>
        <w:numPr>
          <w:ilvl w:val="0"/>
          <w:numId w:val="1"/>
        </w:numPr>
        <w:spacing w:before="100" w:beforeAutospacing="1" w:after="100" w:afterAutospacing="1" w:line="240" w:lineRule="atLeast"/>
        <w:ind w:left="1320"/>
        <w:rPr>
          <w:rFonts w:ascii="Segoe UI" w:eastAsia="Times New Roman" w:hAnsi="Segoe UI" w:cs="Segoe UI"/>
          <w:color w:val="000000"/>
          <w:sz w:val="18"/>
          <w:szCs w:val="18"/>
        </w:rPr>
      </w:pPr>
      <w:r w:rsidRPr="00C742C6">
        <w:rPr>
          <w:rFonts w:ascii="Segoe UI" w:eastAsia="Times New Roman" w:hAnsi="Segoe UI" w:cs="Segoe UI"/>
          <w:color w:val="000000"/>
          <w:sz w:val="18"/>
          <w:szCs w:val="18"/>
        </w:rPr>
        <w:t>Manage programs and activities to participate in and benefit from special U.S. Customs trade programs such as CTPAT, FAST, Container Security Initiative, etc.</w:t>
      </w:r>
    </w:p>
    <w:p w14:paraId="6DC67234" w14:textId="77777777" w:rsidR="00C742C6" w:rsidRPr="00C742C6" w:rsidRDefault="00C742C6" w:rsidP="00C742C6">
      <w:pPr>
        <w:numPr>
          <w:ilvl w:val="0"/>
          <w:numId w:val="1"/>
        </w:numPr>
        <w:spacing w:before="100" w:beforeAutospacing="1" w:after="100" w:afterAutospacing="1" w:line="240" w:lineRule="atLeast"/>
        <w:ind w:left="1320"/>
        <w:rPr>
          <w:rFonts w:ascii="Segoe UI" w:eastAsia="Times New Roman" w:hAnsi="Segoe UI" w:cs="Segoe UI"/>
          <w:color w:val="000000"/>
          <w:sz w:val="18"/>
          <w:szCs w:val="18"/>
        </w:rPr>
      </w:pPr>
      <w:r w:rsidRPr="00C742C6">
        <w:rPr>
          <w:rFonts w:ascii="Segoe UI" w:eastAsia="Times New Roman" w:hAnsi="Segoe UI" w:cs="Segoe UI"/>
          <w:color w:val="000000"/>
          <w:sz w:val="18"/>
          <w:szCs w:val="18"/>
        </w:rPr>
        <w:t>Maintain all necessary and applicable records required by CBP for all import/export transactions as detailed in the “(a)(1)(A) list”, referenced in 19 CFR Appendix to Part 163.</w:t>
      </w:r>
    </w:p>
    <w:p w14:paraId="71183431" w14:textId="77777777" w:rsidR="00C742C6" w:rsidRPr="00C742C6" w:rsidRDefault="00C742C6" w:rsidP="00C742C6">
      <w:pPr>
        <w:numPr>
          <w:ilvl w:val="0"/>
          <w:numId w:val="1"/>
        </w:numPr>
        <w:spacing w:before="100" w:beforeAutospacing="1" w:after="100" w:afterAutospacing="1" w:line="240" w:lineRule="atLeast"/>
        <w:ind w:left="1320"/>
        <w:rPr>
          <w:rFonts w:ascii="Segoe UI" w:eastAsia="Times New Roman" w:hAnsi="Segoe UI" w:cs="Segoe UI"/>
          <w:color w:val="000000"/>
          <w:sz w:val="18"/>
          <w:szCs w:val="18"/>
        </w:rPr>
      </w:pPr>
      <w:r w:rsidRPr="00C742C6">
        <w:rPr>
          <w:rFonts w:ascii="Segoe UI" w:eastAsia="Times New Roman" w:hAnsi="Segoe UI" w:cs="Segoe UI"/>
          <w:color w:val="000000"/>
          <w:sz w:val="18"/>
          <w:szCs w:val="18"/>
        </w:rPr>
        <w:t>Develop and maintain EHP Southern Border trade compliance manual, policies, and procedures, updating regularly and as needed.</w:t>
      </w:r>
    </w:p>
    <w:p w14:paraId="48972D04" w14:textId="77777777" w:rsidR="00C742C6" w:rsidRPr="00C742C6" w:rsidRDefault="00C742C6" w:rsidP="00C742C6">
      <w:pPr>
        <w:numPr>
          <w:ilvl w:val="0"/>
          <w:numId w:val="1"/>
        </w:numPr>
        <w:spacing w:before="100" w:beforeAutospacing="1" w:after="100" w:afterAutospacing="1" w:line="240" w:lineRule="atLeast"/>
        <w:ind w:left="1320"/>
        <w:rPr>
          <w:rFonts w:ascii="Segoe UI" w:eastAsia="Times New Roman" w:hAnsi="Segoe UI" w:cs="Segoe UI"/>
          <w:color w:val="000000"/>
          <w:sz w:val="18"/>
          <w:szCs w:val="18"/>
        </w:rPr>
      </w:pPr>
      <w:r w:rsidRPr="00C742C6">
        <w:rPr>
          <w:rFonts w:ascii="Segoe UI" w:eastAsia="Times New Roman" w:hAnsi="Segoe UI" w:cs="Segoe UI"/>
          <w:color w:val="000000"/>
          <w:sz w:val="18"/>
          <w:szCs w:val="18"/>
        </w:rPr>
        <w:t xml:space="preserve">Serve as internal auditor, ensuring adherence to U.S. Customs laws and regulations, making </w:t>
      </w:r>
      <w:proofErr w:type="gramStart"/>
      <w:r w:rsidRPr="00C742C6">
        <w:rPr>
          <w:rFonts w:ascii="Segoe UI" w:eastAsia="Times New Roman" w:hAnsi="Segoe UI" w:cs="Segoe UI"/>
          <w:color w:val="000000"/>
          <w:sz w:val="18"/>
          <w:szCs w:val="18"/>
        </w:rPr>
        <w:t>improvements</w:t>
      </w:r>
      <w:proofErr w:type="gramEnd"/>
      <w:r w:rsidRPr="00C742C6">
        <w:rPr>
          <w:rFonts w:ascii="Segoe UI" w:eastAsia="Times New Roman" w:hAnsi="Segoe UI" w:cs="Segoe UI"/>
          <w:color w:val="000000"/>
          <w:sz w:val="18"/>
          <w:szCs w:val="18"/>
        </w:rPr>
        <w:t xml:space="preserve"> and taking corrective actions as necessary.</w:t>
      </w:r>
    </w:p>
    <w:p w14:paraId="6AA6DDF9" w14:textId="77777777" w:rsidR="00C742C6" w:rsidRPr="00C742C6" w:rsidRDefault="00C742C6" w:rsidP="00C742C6">
      <w:pPr>
        <w:numPr>
          <w:ilvl w:val="0"/>
          <w:numId w:val="1"/>
        </w:numPr>
        <w:spacing w:before="100" w:beforeAutospacing="1" w:after="100" w:afterAutospacing="1" w:line="240" w:lineRule="atLeast"/>
        <w:ind w:left="1320"/>
        <w:rPr>
          <w:rFonts w:ascii="Segoe UI" w:eastAsia="Times New Roman" w:hAnsi="Segoe UI" w:cs="Segoe UI"/>
          <w:color w:val="000000"/>
          <w:sz w:val="18"/>
          <w:szCs w:val="18"/>
        </w:rPr>
      </w:pPr>
      <w:r w:rsidRPr="00C742C6">
        <w:rPr>
          <w:rFonts w:ascii="Segoe UI" w:eastAsia="Times New Roman" w:hAnsi="Segoe UI" w:cs="Segoe UI"/>
          <w:color w:val="000000"/>
          <w:sz w:val="18"/>
          <w:szCs w:val="18"/>
        </w:rPr>
        <w:t>Monitor regulatory changes from various channels, to include participation in trade organizations, constant education, and review of CBP publications, and communicates such changes and impacts to Electrolux management and team members.</w:t>
      </w:r>
    </w:p>
    <w:p w14:paraId="1E9E8C66" w14:textId="77777777" w:rsidR="00C742C6" w:rsidRPr="00C742C6" w:rsidRDefault="00C742C6" w:rsidP="00C742C6">
      <w:pPr>
        <w:spacing w:before="100" w:beforeAutospacing="1" w:after="100" w:afterAutospacing="1" w:line="240" w:lineRule="auto"/>
        <w:rPr>
          <w:rFonts w:ascii="Segoe UI" w:eastAsia="Times New Roman" w:hAnsi="Segoe UI" w:cs="Segoe UI"/>
          <w:color w:val="000000"/>
          <w:sz w:val="18"/>
          <w:szCs w:val="18"/>
        </w:rPr>
      </w:pPr>
      <w:r w:rsidRPr="00C742C6">
        <w:rPr>
          <w:rFonts w:ascii="Segoe UI" w:eastAsia="Times New Roman" w:hAnsi="Segoe UI" w:cs="Segoe UI"/>
          <w:b/>
          <w:bCs/>
          <w:color w:val="000000"/>
          <w:sz w:val="18"/>
          <w:szCs w:val="18"/>
        </w:rPr>
        <w:t>WHO YOU ARE:</w:t>
      </w:r>
    </w:p>
    <w:p w14:paraId="437CF0F5" w14:textId="77777777" w:rsidR="00C742C6" w:rsidRPr="00C742C6" w:rsidRDefault="00C742C6" w:rsidP="00C742C6">
      <w:pPr>
        <w:numPr>
          <w:ilvl w:val="0"/>
          <w:numId w:val="2"/>
        </w:numPr>
        <w:spacing w:before="100" w:beforeAutospacing="1" w:after="100" w:afterAutospacing="1" w:line="240" w:lineRule="atLeast"/>
        <w:ind w:left="1320"/>
        <w:rPr>
          <w:rFonts w:ascii="Segoe UI" w:eastAsia="Times New Roman" w:hAnsi="Segoe UI" w:cs="Segoe UI"/>
          <w:color w:val="000000"/>
          <w:sz w:val="18"/>
          <w:szCs w:val="18"/>
        </w:rPr>
      </w:pPr>
      <w:r w:rsidRPr="00C742C6">
        <w:rPr>
          <w:rFonts w:ascii="Segoe UI" w:eastAsia="Times New Roman" w:hAnsi="Segoe UI" w:cs="Segoe UI"/>
          <w:color w:val="000000"/>
          <w:sz w:val="18"/>
          <w:szCs w:val="18"/>
        </w:rPr>
        <w:t xml:space="preserve">With </w:t>
      </w:r>
      <w:proofErr w:type="gramStart"/>
      <w:r w:rsidRPr="00C742C6">
        <w:rPr>
          <w:rFonts w:ascii="Segoe UI" w:eastAsia="Times New Roman" w:hAnsi="Segoe UI" w:cs="Segoe UI"/>
          <w:color w:val="000000"/>
          <w:sz w:val="18"/>
          <w:szCs w:val="18"/>
        </w:rPr>
        <w:t>a number of</w:t>
      </w:r>
      <w:proofErr w:type="gramEnd"/>
      <w:r w:rsidRPr="00C742C6">
        <w:rPr>
          <w:rFonts w:ascii="Segoe UI" w:eastAsia="Times New Roman" w:hAnsi="Segoe UI" w:cs="Segoe UI"/>
          <w:color w:val="000000"/>
          <w:sz w:val="18"/>
          <w:szCs w:val="18"/>
        </w:rPr>
        <w:t xml:space="preserve"> projects running simultaneously, flexibility and agility are essential.</w:t>
      </w:r>
    </w:p>
    <w:p w14:paraId="2B34C0EB" w14:textId="77777777" w:rsidR="00C742C6" w:rsidRPr="00C742C6" w:rsidRDefault="00C742C6" w:rsidP="00C742C6">
      <w:pPr>
        <w:numPr>
          <w:ilvl w:val="0"/>
          <w:numId w:val="2"/>
        </w:numPr>
        <w:spacing w:before="100" w:beforeAutospacing="1" w:after="100" w:afterAutospacing="1" w:line="240" w:lineRule="atLeast"/>
        <w:ind w:left="1320"/>
        <w:rPr>
          <w:rFonts w:ascii="Segoe UI" w:eastAsia="Times New Roman" w:hAnsi="Segoe UI" w:cs="Segoe UI"/>
          <w:color w:val="000000"/>
          <w:sz w:val="18"/>
          <w:szCs w:val="18"/>
        </w:rPr>
      </w:pPr>
      <w:r w:rsidRPr="00C742C6">
        <w:rPr>
          <w:rFonts w:ascii="Segoe UI" w:eastAsia="Times New Roman" w:hAnsi="Segoe UI" w:cs="Segoe UI"/>
          <w:color w:val="000000"/>
          <w:sz w:val="18"/>
          <w:szCs w:val="18"/>
        </w:rPr>
        <w:t>With an eye for detail and the ability to interpret complex data, you can also translate this into meaningful, useful information that informs service delivery.</w:t>
      </w:r>
    </w:p>
    <w:p w14:paraId="21D9D003" w14:textId="77777777" w:rsidR="00C742C6" w:rsidRPr="00C742C6" w:rsidRDefault="00C742C6" w:rsidP="00C742C6">
      <w:pPr>
        <w:numPr>
          <w:ilvl w:val="0"/>
          <w:numId w:val="2"/>
        </w:numPr>
        <w:spacing w:before="100" w:beforeAutospacing="1" w:after="100" w:afterAutospacing="1" w:line="240" w:lineRule="atLeast"/>
        <w:ind w:left="1320"/>
        <w:rPr>
          <w:rFonts w:ascii="Segoe UI" w:eastAsia="Times New Roman" w:hAnsi="Segoe UI" w:cs="Segoe UI"/>
          <w:color w:val="000000"/>
          <w:sz w:val="18"/>
          <w:szCs w:val="18"/>
        </w:rPr>
      </w:pPr>
      <w:r w:rsidRPr="00C742C6">
        <w:rPr>
          <w:rFonts w:ascii="Segoe UI" w:eastAsia="Times New Roman" w:hAnsi="Segoe UI" w:cs="Segoe UI"/>
          <w:color w:val="000000"/>
          <w:sz w:val="18"/>
          <w:szCs w:val="18"/>
        </w:rPr>
        <w:t>Whether face-to-face or on the phone, you can communicate plans and articulate your ideas with colleagues and customers at all levels.</w:t>
      </w:r>
    </w:p>
    <w:p w14:paraId="3C0DD85C" w14:textId="77777777" w:rsidR="00C742C6" w:rsidRPr="00C742C6" w:rsidRDefault="00C742C6" w:rsidP="00C742C6">
      <w:pPr>
        <w:numPr>
          <w:ilvl w:val="0"/>
          <w:numId w:val="2"/>
        </w:numPr>
        <w:spacing w:before="100" w:beforeAutospacing="1" w:after="100" w:afterAutospacing="1" w:line="240" w:lineRule="atLeast"/>
        <w:ind w:left="1320"/>
        <w:rPr>
          <w:rFonts w:ascii="Segoe UI" w:eastAsia="Times New Roman" w:hAnsi="Segoe UI" w:cs="Segoe UI"/>
          <w:color w:val="000000"/>
          <w:sz w:val="18"/>
          <w:szCs w:val="18"/>
        </w:rPr>
      </w:pPr>
      <w:r w:rsidRPr="00C742C6">
        <w:rPr>
          <w:rFonts w:ascii="Segoe UI" w:eastAsia="Times New Roman" w:hAnsi="Segoe UI" w:cs="Segoe UI"/>
          <w:color w:val="000000"/>
          <w:sz w:val="18"/>
          <w:szCs w:val="18"/>
        </w:rPr>
        <w:t>You start and you finish, taking responsibility for getting things done, on time and to high quality, tying up all the loose ends along the way.</w:t>
      </w:r>
    </w:p>
    <w:p w14:paraId="7A321005" w14:textId="77777777" w:rsidR="00C742C6" w:rsidRPr="00C742C6" w:rsidRDefault="00C742C6" w:rsidP="00C742C6">
      <w:pPr>
        <w:numPr>
          <w:ilvl w:val="0"/>
          <w:numId w:val="2"/>
        </w:numPr>
        <w:spacing w:before="100" w:beforeAutospacing="1" w:after="100" w:afterAutospacing="1" w:line="240" w:lineRule="atLeast"/>
        <w:ind w:left="1320"/>
        <w:rPr>
          <w:rFonts w:ascii="Segoe UI" w:eastAsia="Times New Roman" w:hAnsi="Segoe UI" w:cs="Segoe UI"/>
          <w:color w:val="000000"/>
          <w:sz w:val="18"/>
          <w:szCs w:val="18"/>
        </w:rPr>
      </w:pPr>
      <w:r w:rsidRPr="00C742C6">
        <w:rPr>
          <w:rFonts w:ascii="Segoe UI" w:eastAsia="Times New Roman" w:hAnsi="Segoe UI" w:cs="Segoe UI"/>
          <w:color w:val="000000"/>
          <w:sz w:val="18"/>
          <w:szCs w:val="18"/>
        </w:rPr>
        <w:t>You can manage changing priorities with ease.</w:t>
      </w:r>
    </w:p>
    <w:p w14:paraId="6D9D7E68" w14:textId="77777777" w:rsidR="00C742C6" w:rsidRPr="00C742C6" w:rsidRDefault="00C742C6" w:rsidP="00C742C6">
      <w:pPr>
        <w:numPr>
          <w:ilvl w:val="0"/>
          <w:numId w:val="2"/>
        </w:numPr>
        <w:spacing w:before="100" w:beforeAutospacing="1" w:after="100" w:afterAutospacing="1" w:line="240" w:lineRule="atLeast"/>
        <w:ind w:left="1320"/>
        <w:rPr>
          <w:rFonts w:ascii="Segoe UI" w:eastAsia="Times New Roman" w:hAnsi="Segoe UI" w:cs="Segoe UI"/>
          <w:color w:val="000000"/>
          <w:sz w:val="18"/>
          <w:szCs w:val="18"/>
        </w:rPr>
      </w:pPr>
      <w:r w:rsidRPr="00C742C6">
        <w:rPr>
          <w:rFonts w:ascii="Segoe UI" w:eastAsia="Times New Roman" w:hAnsi="Segoe UI" w:cs="Segoe UI"/>
          <w:color w:val="000000"/>
          <w:sz w:val="18"/>
          <w:szCs w:val="18"/>
        </w:rPr>
        <w:t>You set the pace and the priorities, and then you bring a methodical approach to meeting your goals.</w:t>
      </w:r>
    </w:p>
    <w:p w14:paraId="4E075FE1" w14:textId="77777777" w:rsidR="00C742C6" w:rsidRPr="00C742C6" w:rsidRDefault="00C742C6" w:rsidP="00C742C6">
      <w:pPr>
        <w:spacing w:before="100" w:beforeAutospacing="1" w:after="100" w:afterAutospacing="1" w:line="240" w:lineRule="auto"/>
        <w:rPr>
          <w:rFonts w:ascii="Segoe UI" w:eastAsia="Times New Roman" w:hAnsi="Segoe UI" w:cs="Segoe UI"/>
          <w:color w:val="000000"/>
          <w:sz w:val="18"/>
          <w:szCs w:val="18"/>
        </w:rPr>
      </w:pPr>
      <w:r w:rsidRPr="00C742C6">
        <w:rPr>
          <w:rFonts w:ascii="Segoe UI" w:eastAsia="Times New Roman" w:hAnsi="Segoe UI" w:cs="Segoe UI"/>
          <w:color w:val="000000"/>
          <w:sz w:val="18"/>
          <w:szCs w:val="18"/>
        </w:rPr>
        <w:t xml:space="preserve">We employ great people from a wide variety of backgrounds – not just because it’s the right thing to do, but also because we believe that diverse perspectives make our business stronger and more innovative. If you share our </w:t>
      </w:r>
      <w:r w:rsidRPr="00C742C6">
        <w:rPr>
          <w:rFonts w:ascii="Segoe UI" w:eastAsia="Times New Roman" w:hAnsi="Segoe UI" w:cs="Segoe UI"/>
          <w:color w:val="000000"/>
          <w:sz w:val="18"/>
          <w:szCs w:val="18"/>
        </w:rPr>
        <w:lastRenderedPageBreak/>
        <w:t>values, come find your place in our global community. Meet us on @lifeatelectrolux and career.electroluxgroup.com to learn more.</w:t>
      </w:r>
    </w:p>
    <w:p w14:paraId="2E7E15AD" w14:textId="77777777" w:rsidR="00C742C6" w:rsidRPr="00C742C6" w:rsidRDefault="00C742C6" w:rsidP="00C742C6">
      <w:pPr>
        <w:spacing w:before="100" w:beforeAutospacing="1" w:after="100" w:afterAutospacing="1" w:line="240" w:lineRule="auto"/>
        <w:rPr>
          <w:rFonts w:ascii="Segoe UI" w:eastAsia="Times New Roman" w:hAnsi="Segoe UI" w:cs="Segoe UI"/>
          <w:color w:val="000000"/>
          <w:sz w:val="18"/>
          <w:szCs w:val="18"/>
        </w:rPr>
      </w:pPr>
      <w:r w:rsidRPr="00C742C6">
        <w:rPr>
          <w:rFonts w:ascii="Segoe UI" w:eastAsia="Times New Roman" w:hAnsi="Segoe UI" w:cs="Segoe UI"/>
          <w:b/>
          <w:bCs/>
          <w:color w:val="000000"/>
          <w:sz w:val="18"/>
          <w:szCs w:val="18"/>
        </w:rPr>
        <w:t>EDUCATION &amp; EXPERIENCE:</w:t>
      </w:r>
    </w:p>
    <w:p w14:paraId="361259FA" w14:textId="77777777" w:rsidR="00C742C6" w:rsidRPr="00C742C6" w:rsidRDefault="00C742C6" w:rsidP="00C742C6">
      <w:pPr>
        <w:numPr>
          <w:ilvl w:val="0"/>
          <w:numId w:val="3"/>
        </w:numPr>
        <w:spacing w:before="100" w:beforeAutospacing="1" w:after="100" w:afterAutospacing="1" w:line="240" w:lineRule="atLeast"/>
        <w:ind w:left="1320"/>
        <w:rPr>
          <w:rFonts w:ascii="Segoe UI" w:eastAsia="Times New Roman" w:hAnsi="Segoe UI" w:cs="Segoe UI"/>
          <w:color w:val="000000"/>
          <w:sz w:val="18"/>
          <w:szCs w:val="18"/>
        </w:rPr>
      </w:pPr>
      <w:r w:rsidRPr="00C742C6">
        <w:rPr>
          <w:rFonts w:ascii="Segoe UI" w:eastAsia="Times New Roman" w:hAnsi="Segoe UI" w:cs="Segoe UI"/>
          <w:color w:val="000000"/>
          <w:sz w:val="18"/>
          <w:szCs w:val="18"/>
        </w:rPr>
        <w:t>A Bachelor's Degree in Business Administration or other related major preferred.</w:t>
      </w:r>
    </w:p>
    <w:p w14:paraId="79129446" w14:textId="77777777" w:rsidR="00C742C6" w:rsidRPr="00C742C6" w:rsidRDefault="00C742C6" w:rsidP="00C742C6">
      <w:pPr>
        <w:numPr>
          <w:ilvl w:val="0"/>
          <w:numId w:val="3"/>
        </w:numPr>
        <w:spacing w:before="100" w:beforeAutospacing="1" w:after="100" w:afterAutospacing="1" w:line="240" w:lineRule="atLeast"/>
        <w:ind w:left="1320"/>
        <w:rPr>
          <w:rFonts w:ascii="Segoe UI" w:eastAsia="Times New Roman" w:hAnsi="Segoe UI" w:cs="Segoe UI"/>
          <w:color w:val="000000"/>
          <w:sz w:val="18"/>
          <w:szCs w:val="18"/>
        </w:rPr>
      </w:pPr>
      <w:r w:rsidRPr="00C742C6">
        <w:rPr>
          <w:rFonts w:ascii="Segoe UI" w:eastAsia="Times New Roman" w:hAnsi="Segoe UI" w:cs="Segoe UI"/>
          <w:color w:val="000000"/>
          <w:sz w:val="18"/>
          <w:szCs w:val="18"/>
        </w:rPr>
        <w:t>Minimum of 5 years of import industry experience of which five or more years of this experience must be in international trade and customs compliance, preferably in a multi-national environment.</w:t>
      </w:r>
    </w:p>
    <w:p w14:paraId="58CF3412" w14:textId="77777777" w:rsidR="00C742C6" w:rsidRPr="00C742C6" w:rsidRDefault="00C742C6" w:rsidP="00C742C6">
      <w:pPr>
        <w:numPr>
          <w:ilvl w:val="0"/>
          <w:numId w:val="3"/>
        </w:numPr>
        <w:spacing w:before="100" w:beforeAutospacing="1" w:after="100" w:afterAutospacing="1" w:line="240" w:lineRule="atLeast"/>
        <w:ind w:left="1320"/>
        <w:rPr>
          <w:rFonts w:ascii="Segoe UI" w:eastAsia="Times New Roman" w:hAnsi="Segoe UI" w:cs="Segoe UI"/>
          <w:color w:val="000000"/>
          <w:sz w:val="18"/>
          <w:szCs w:val="18"/>
        </w:rPr>
      </w:pPr>
      <w:r w:rsidRPr="00C742C6">
        <w:rPr>
          <w:rFonts w:ascii="Segoe UI" w:eastAsia="Times New Roman" w:hAnsi="Segoe UI" w:cs="Segoe UI"/>
          <w:color w:val="000000"/>
          <w:sz w:val="18"/>
          <w:szCs w:val="18"/>
        </w:rPr>
        <w:t>Customs Broker’s License preferred.</w:t>
      </w:r>
    </w:p>
    <w:p w14:paraId="200D6D15" w14:textId="77777777" w:rsidR="00C742C6" w:rsidRPr="00C742C6" w:rsidRDefault="00C742C6" w:rsidP="00C742C6">
      <w:pPr>
        <w:numPr>
          <w:ilvl w:val="0"/>
          <w:numId w:val="3"/>
        </w:numPr>
        <w:spacing w:before="100" w:beforeAutospacing="1" w:after="100" w:afterAutospacing="1" w:line="240" w:lineRule="atLeast"/>
        <w:ind w:left="1320"/>
        <w:rPr>
          <w:rFonts w:ascii="Segoe UI" w:eastAsia="Times New Roman" w:hAnsi="Segoe UI" w:cs="Segoe UI"/>
          <w:color w:val="000000"/>
          <w:sz w:val="18"/>
          <w:szCs w:val="18"/>
        </w:rPr>
      </w:pPr>
      <w:r w:rsidRPr="00C742C6">
        <w:rPr>
          <w:rFonts w:ascii="Segoe UI" w:eastAsia="Times New Roman" w:hAnsi="Segoe UI" w:cs="Segoe UI"/>
          <w:color w:val="000000"/>
          <w:sz w:val="18"/>
          <w:szCs w:val="18"/>
        </w:rPr>
        <w:t>Must be fully proficient in Spanish and English, both verbal and written.</w:t>
      </w:r>
    </w:p>
    <w:p w14:paraId="3E1E909A" w14:textId="77777777" w:rsidR="00C742C6" w:rsidRPr="00C742C6" w:rsidRDefault="00C742C6" w:rsidP="00C742C6">
      <w:pPr>
        <w:numPr>
          <w:ilvl w:val="0"/>
          <w:numId w:val="3"/>
        </w:numPr>
        <w:spacing w:before="100" w:beforeAutospacing="1" w:after="100" w:afterAutospacing="1" w:line="240" w:lineRule="atLeast"/>
        <w:ind w:left="1320"/>
        <w:rPr>
          <w:rFonts w:ascii="Segoe UI" w:eastAsia="Times New Roman" w:hAnsi="Segoe UI" w:cs="Segoe UI"/>
          <w:color w:val="000000"/>
          <w:sz w:val="18"/>
          <w:szCs w:val="18"/>
        </w:rPr>
      </w:pPr>
      <w:r w:rsidRPr="00C742C6">
        <w:rPr>
          <w:rFonts w:ascii="Segoe UI" w:eastAsia="Times New Roman" w:hAnsi="Segoe UI" w:cs="Segoe UI"/>
          <w:color w:val="000000"/>
          <w:sz w:val="18"/>
          <w:szCs w:val="18"/>
        </w:rPr>
        <w:t>Proficiency in Microsoft Office applications.</w:t>
      </w:r>
    </w:p>
    <w:p w14:paraId="359E32D9" w14:textId="77777777" w:rsidR="00C742C6" w:rsidRPr="00C742C6" w:rsidRDefault="00C742C6" w:rsidP="00C742C6">
      <w:pPr>
        <w:numPr>
          <w:ilvl w:val="0"/>
          <w:numId w:val="3"/>
        </w:numPr>
        <w:spacing w:before="100" w:beforeAutospacing="1" w:after="100" w:afterAutospacing="1" w:line="240" w:lineRule="atLeast"/>
        <w:ind w:left="1320"/>
        <w:rPr>
          <w:rFonts w:ascii="Segoe UI" w:eastAsia="Times New Roman" w:hAnsi="Segoe UI" w:cs="Segoe UI"/>
          <w:color w:val="000000"/>
          <w:sz w:val="18"/>
          <w:szCs w:val="18"/>
        </w:rPr>
      </w:pPr>
      <w:r w:rsidRPr="00C742C6">
        <w:rPr>
          <w:rFonts w:ascii="Segoe UI" w:eastAsia="Times New Roman" w:hAnsi="Segoe UI" w:cs="Segoe UI"/>
          <w:color w:val="000000"/>
          <w:sz w:val="18"/>
          <w:szCs w:val="18"/>
        </w:rPr>
        <w:t>Demonstrated knowledge of US Customs regulations; Harmonized Tariff System; and US Customs Audit, ISA, ACE, and C-TPAT programs.</w:t>
      </w:r>
    </w:p>
    <w:p w14:paraId="11116C93" w14:textId="77777777" w:rsidR="00C742C6" w:rsidRPr="00C742C6" w:rsidRDefault="00C742C6" w:rsidP="00C742C6">
      <w:pPr>
        <w:numPr>
          <w:ilvl w:val="0"/>
          <w:numId w:val="3"/>
        </w:numPr>
        <w:spacing w:before="100" w:beforeAutospacing="1" w:after="100" w:afterAutospacing="1" w:line="240" w:lineRule="atLeast"/>
        <w:ind w:left="1320"/>
        <w:rPr>
          <w:rFonts w:ascii="Segoe UI" w:eastAsia="Times New Roman" w:hAnsi="Segoe UI" w:cs="Segoe UI"/>
          <w:color w:val="000000"/>
          <w:sz w:val="18"/>
          <w:szCs w:val="18"/>
        </w:rPr>
      </w:pPr>
      <w:r w:rsidRPr="00C742C6">
        <w:rPr>
          <w:rFonts w:ascii="Segoe UI" w:eastAsia="Times New Roman" w:hAnsi="Segoe UI" w:cs="Segoe UI"/>
          <w:color w:val="000000"/>
          <w:sz w:val="18"/>
          <w:szCs w:val="18"/>
        </w:rPr>
        <w:t>Hands-on Customs brokerage experience including the filing of 7501s, 3461s, and self-filing experience (preferred).</w:t>
      </w:r>
    </w:p>
    <w:p w14:paraId="647F10A7" w14:textId="77777777" w:rsidR="00C742C6" w:rsidRPr="00C742C6" w:rsidRDefault="00C742C6" w:rsidP="00C742C6">
      <w:pPr>
        <w:numPr>
          <w:ilvl w:val="0"/>
          <w:numId w:val="3"/>
        </w:numPr>
        <w:spacing w:before="100" w:beforeAutospacing="1" w:after="100" w:afterAutospacing="1" w:line="240" w:lineRule="atLeast"/>
        <w:ind w:left="1320"/>
        <w:rPr>
          <w:rFonts w:ascii="Segoe UI" w:eastAsia="Times New Roman" w:hAnsi="Segoe UI" w:cs="Segoe UI"/>
          <w:color w:val="000000"/>
          <w:sz w:val="18"/>
          <w:szCs w:val="18"/>
        </w:rPr>
      </w:pPr>
      <w:r w:rsidRPr="00C742C6">
        <w:rPr>
          <w:rFonts w:ascii="Segoe UI" w:eastAsia="Times New Roman" w:hAnsi="Segoe UI" w:cs="Segoe UI"/>
          <w:color w:val="000000"/>
          <w:sz w:val="18"/>
          <w:szCs w:val="18"/>
        </w:rPr>
        <w:t>In-depth understanding of international transportation.</w:t>
      </w:r>
    </w:p>
    <w:p w14:paraId="79AEBAEB" w14:textId="77777777" w:rsidR="00C742C6" w:rsidRPr="00C742C6" w:rsidRDefault="00C742C6" w:rsidP="00C742C6">
      <w:pPr>
        <w:numPr>
          <w:ilvl w:val="0"/>
          <w:numId w:val="3"/>
        </w:numPr>
        <w:spacing w:before="100" w:beforeAutospacing="1" w:after="100" w:afterAutospacing="1" w:line="240" w:lineRule="atLeast"/>
        <w:ind w:left="1320"/>
        <w:rPr>
          <w:rFonts w:ascii="Segoe UI" w:eastAsia="Times New Roman" w:hAnsi="Segoe UI" w:cs="Segoe UI"/>
          <w:color w:val="000000"/>
          <w:sz w:val="18"/>
          <w:szCs w:val="18"/>
        </w:rPr>
      </w:pPr>
      <w:r w:rsidRPr="00C742C6">
        <w:rPr>
          <w:rFonts w:ascii="Segoe UI" w:eastAsia="Times New Roman" w:hAnsi="Segoe UI" w:cs="Segoe UI"/>
          <w:color w:val="000000"/>
          <w:sz w:val="18"/>
          <w:szCs w:val="18"/>
        </w:rPr>
        <w:t>Excellent ability in both written and oral communication.</w:t>
      </w:r>
    </w:p>
    <w:p w14:paraId="3F45CAEC" w14:textId="77777777" w:rsidR="00C742C6" w:rsidRPr="00C742C6" w:rsidRDefault="00C742C6" w:rsidP="00C742C6">
      <w:pPr>
        <w:numPr>
          <w:ilvl w:val="0"/>
          <w:numId w:val="3"/>
        </w:numPr>
        <w:spacing w:before="100" w:beforeAutospacing="1" w:after="100" w:afterAutospacing="1" w:line="240" w:lineRule="atLeast"/>
        <w:ind w:left="1320"/>
        <w:rPr>
          <w:rFonts w:ascii="Segoe UI" w:eastAsia="Times New Roman" w:hAnsi="Segoe UI" w:cs="Segoe UI"/>
          <w:color w:val="000000"/>
          <w:sz w:val="18"/>
          <w:szCs w:val="18"/>
        </w:rPr>
      </w:pPr>
      <w:r w:rsidRPr="00C742C6">
        <w:rPr>
          <w:rFonts w:ascii="Segoe UI" w:eastAsia="Times New Roman" w:hAnsi="Segoe UI" w:cs="Segoe UI"/>
          <w:color w:val="000000"/>
          <w:sz w:val="18"/>
          <w:szCs w:val="18"/>
        </w:rPr>
        <w:t>Proven ability to lead collaboration across functional lines to successfully complete projects and meet corporate objectives.</w:t>
      </w:r>
    </w:p>
    <w:p w14:paraId="73869BD2" w14:textId="77777777" w:rsidR="00C742C6" w:rsidRPr="00C742C6" w:rsidRDefault="00C742C6" w:rsidP="00C742C6">
      <w:pPr>
        <w:numPr>
          <w:ilvl w:val="0"/>
          <w:numId w:val="3"/>
        </w:numPr>
        <w:spacing w:before="100" w:beforeAutospacing="1" w:after="100" w:afterAutospacing="1" w:line="240" w:lineRule="atLeast"/>
        <w:ind w:left="1320"/>
        <w:rPr>
          <w:rFonts w:ascii="Segoe UI" w:eastAsia="Times New Roman" w:hAnsi="Segoe UI" w:cs="Segoe UI"/>
          <w:color w:val="000000"/>
          <w:sz w:val="18"/>
          <w:szCs w:val="18"/>
        </w:rPr>
      </w:pPr>
      <w:r w:rsidRPr="00C742C6">
        <w:rPr>
          <w:rFonts w:ascii="Segoe UI" w:eastAsia="Times New Roman" w:hAnsi="Segoe UI" w:cs="Segoe UI"/>
          <w:color w:val="000000"/>
          <w:sz w:val="18"/>
          <w:szCs w:val="18"/>
        </w:rPr>
        <w:t>Knowledge of how organizations function and how to get things done through formal and informal channels.</w:t>
      </w:r>
    </w:p>
    <w:p w14:paraId="336FCF2B" w14:textId="77777777" w:rsidR="008A4C84" w:rsidRDefault="008A4C84"/>
    <w:sectPr w:rsidR="008A4C84">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85C903" w14:textId="77777777" w:rsidR="00C742C6" w:rsidRDefault="00C742C6" w:rsidP="00C742C6">
      <w:pPr>
        <w:spacing w:after="0" w:line="240" w:lineRule="auto"/>
      </w:pPr>
      <w:r>
        <w:separator/>
      </w:r>
    </w:p>
  </w:endnote>
  <w:endnote w:type="continuationSeparator" w:id="0">
    <w:p w14:paraId="6486A75E" w14:textId="77777777" w:rsidR="00C742C6" w:rsidRDefault="00C742C6" w:rsidP="00C742C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69226D" w14:textId="77777777" w:rsidR="00C742C6" w:rsidRDefault="00C742C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905A65" w14:textId="3B8360D5" w:rsidR="00C742C6" w:rsidRDefault="00C742C6">
    <w:pPr>
      <w:pStyle w:val="Footer"/>
    </w:pPr>
    <w:r>
      <w:rPr>
        <w:noProof/>
      </w:rPr>
      <mc:AlternateContent>
        <mc:Choice Requires="wps">
          <w:drawing>
            <wp:anchor distT="0" distB="0" distL="114300" distR="114300" simplePos="0" relativeHeight="251659264" behindDoc="0" locked="0" layoutInCell="0" allowOverlap="1" wp14:anchorId="3A26ADAF" wp14:editId="7ECBE84F">
              <wp:simplePos x="0" y="0"/>
              <wp:positionH relativeFrom="page">
                <wp:posOffset>0</wp:posOffset>
              </wp:positionH>
              <wp:positionV relativeFrom="page">
                <wp:posOffset>9594215</wp:posOffset>
              </wp:positionV>
              <wp:extent cx="7772400" cy="273050"/>
              <wp:effectExtent l="0" t="0" r="0" b="12700"/>
              <wp:wrapNone/>
              <wp:docPr id="1" name="MSIPCMda464daba7d6dbcb77cbb3b2" descr="{&quot;HashCode&quot;:-1220536117,&quot;Height&quot;:792.0,&quot;Width&quot;:612.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77240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165F89DB" w14:textId="30A0CD34" w:rsidR="00C742C6" w:rsidRPr="00C742C6" w:rsidRDefault="00C742C6" w:rsidP="00C742C6">
                          <w:pPr>
                            <w:spacing w:after="0"/>
                            <w:rPr>
                              <w:rFonts w:ascii="Calibri" w:hAnsi="Calibri" w:cs="Calibri"/>
                              <w:color w:val="000000"/>
                              <w:sz w:val="16"/>
                            </w:rPr>
                          </w:pPr>
                          <w:r w:rsidRPr="00C742C6">
                            <w:rPr>
                              <w:rFonts w:ascii="Calibri" w:hAnsi="Calibri" w:cs="Calibri"/>
                              <w:color w:val="000000"/>
                              <w:sz w:val="16"/>
                            </w:rPr>
                            <w:t>Classified as Internal</w:t>
                          </w: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w:pict>
            <v:shapetype w14:anchorId="3A26ADAF" id="_x0000_t202" coordsize="21600,21600" o:spt="202" path="m,l,21600r21600,l21600,xe">
              <v:stroke joinstyle="miter"/>
              <v:path gradientshapeok="t" o:connecttype="rect"/>
            </v:shapetype>
            <v:shape id="MSIPCMda464daba7d6dbcb77cbb3b2" o:spid="_x0000_s1026" type="#_x0000_t202" alt="{&quot;HashCode&quot;:-1220536117,&quot;Height&quot;:792.0,&quot;Width&quot;:612.0,&quot;Placement&quot;:&quot;Footer&quot;,&quot;Index&quot;:&quot;Primary&quot;,&quot;Section&quot;:1,&quot;Top&quot;:0.0,&quot;Left&quot;:0.0}" style="position:absolute;margin-left:0;margin-top:755.45pt;width:612pt;height:21.5pt;z-index:25165926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" o:allowincell="f" filled="f" stroked="f" strokeweight=".5pt">
              <v:fill o:detectmouseclick="t"/>
              <v:textbox inset="20pt,0,,0">
                <w:txbxContent>
                  <w:p w14:paraId="165F89DB" w14:textId="30A0CD34" w:rsidR="00C742C6" w:rsidRPr="00C742C6" w:rsidRDefault="00C742C6" w:rsidP="00C742C6">
                    <w:pPr>
                      <w:spacing w:after="0"/>
                      <w:rPr>
                        <w:rFonts w:ascii="Calibri" w:hAnsi="Calibri" w:cs="Calibri"/>
                        <w:color w:val="000000"/>
                        <w:sz w:val="16"/>
                      </w:rPr>
                    </w:pPr>
                    <w:r w:rsidRPr="00C742C6">
                      <w:rPr>
                        <w:rFonts w:ascii="Calibri" w:hAnsi="Calibri" w:cs="Calibri"/>
                        <w:color w:val="000000"/>
                        <w:sz w:val="16"/>
                      </w:rPr>
                      <w:t>Classified as Internal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222294" w14:textId="77777777" w:rsidR="00C742C6" w:rsidRDefault="00C742C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517FB6" w14:textId="77777777" w:rsidR="00C742C6" w:rsidRDefault="00C742C6" w:rsidP="00C742C6">
      <w:pPr>
        <w:spacing w:after="0" w:line="240" w:lineRule="auto"/>
      </w:pPr>
      <w:r>
        <w:separator/>
      </w:r>
    </w:p>
  </w:footnote>
  <w:footnote w:type="continuationSeparator" w:id="0">
    <w:p w14:paraId="771C9AEF" w14:textId="77777777" w:rsidR="00C742C6" w:rsidRDefault="00C742C6" w:rsidP="00C742C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176F72" w14:textId="77777777" w:rsidR="00C742C6" w:rsidRDefault="00C742C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4CE9CA" w14:textId="77777777" w:rsidR="00C742C6" w:rsidRDefault="00C742C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BC28C3" w14:textId="77777777" w:rsidR="00C742C6" w:rsidRDefault="00C742C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7930F6F"/>
    <w:multiLevelType w:val="multilevel"/>
    <w:tmpl w:val="91A87A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BEC5B75"/>
    <w:multiLevelType w:val="multilevel"/>
    <w:tmpl w:val="C3925C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6A843D0"/>
    <w:multiLevelType w:val="multilevel"/>
    <w:tmpl w:val="7CD22C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42C6"/>
    <w:rsid w:val="008A4C84"/>
    <w:rsid w:val="00C742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A8736B5"/>
  <w15:chartTrackingRefBased/>
  <w15:docId w15:val="{BE1A808B-7D5D-4F35-8E10-D8F2DA9903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C742C6"/>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C742C6"/>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C742C6"/>
    <w:rPr>
      <w:b/>
      <w:bCs/>
    </w:rPr>
  </w:style>
  <w:style w:type="character" w:customStyle="1" w:styleId="Heading1Char">
    <w:name w:val="Heading 1 Char"/>
    <w:basedOn w:val="DefaultParagraphFont"/>
    <w:link w:val="Heading1"/>
    <w:uiPriority w:val="9"/>
    <w:rsid w:val="00C742C6"/>
    <w:rPr>
      <w:rFonts w:ascii="Times New Roman" w:eastAsia="Times New Roman" w:hAnsi="Times New Roman" w:cs="Times New Roman"/>
      <w:b/>
      <w:bCs/>
      <w:kern w:val="36"/>
      <w:sz w:val="48"/>
      <w:szCs w:val="48"/>
    </w:rPr>
  </w:style>
  <w:style w:type="paragraph" w:styleId="Header">
    <w:name w:val="header"/>
    <w:basedOn w:val="Normal"/>
    <w:link w:val="HeaderChar"/>
    <w:uiPriority w:val="99"/>
    <w:unhideWhenUsed/>
    <w:rsid w:val="00C742C6"/>
    <w:pPr>
      <w:tabs>
        <w:tab w:val="center" w:pos="4680"/>
        <w:tab w:val="right" w:pos="9360"/>
      </w:tabs>
      <w:spacing w:after="0" w:line="240" w:lineRule="auto"/>
    </w:pPr>
  </w:style>
  <w:style w:type="character" w:customStyle="1" w:styleId="HeaderChar">
    <w:name w:val="Header Char"/>
    <w:basedOn w:val="DefaultParagraphFont"/>
    <w:link w:val="Header"/>
    <w:uiPriority w:val="99"/>
    <w:rsid w:val="00C742C6"/>
  </w:style>
  <w:style w:type="paragraph" w:styleId="Footer">
    <w:name w:val="footer"/>
    <w:basedOn w:val="Normal"/>
    <w:link w:val="FooterChar"/>
    <w:uiPriority w:val="99"/>
    <w:unhideWhenUsed/>
    <w:rsid w:val="00C742C6"/>
    <w:pPr>
      <w:tabs>
        <w:tab w:val="center" w:pos="4680"/>
        <w:tab w:val="right" w:pos="9360"/>
      </w:tabs>
      <w:spacing w:after="0" w:line="240" w:lineRule="auto"/>
    </w:pPr>
  </w:style>
  <w:style w:type="character" w:customStyle="1" w:styleId="FooterChar">
    <w:name w:val="Footer Char"/>
    <w:basedOn w:val="DefaultParagraphFont"/>
    <w:link w:val="Footer"/>
    <w:uiPriority w:val="99"/>
    <w:rsid w:val="00C742C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35253128">
      <w:bodyDiv w:val="1"/>
      <w:marLeft w:val="0"/>
      <w:marRight w:val="0"/>
      <w:marTop w:val="0"/>
      <w:marBottom w:val="0"/>
      <w:divBdr>
        <w:top w:val="none" w:sz="0" w:space="0" w:color="auto"/>
        <w:left w:val="none" w:sz="0" w:space="0" w:color="auto"/>
        <w:bottom w:val="none" w:sz="0" w:space="0" w:color="auto"/>
        <w:right w:val="none" w:sz="0" w:space="0" w:color="auto"/>
      </w:divBdr>
    </w:div>
    <w:div w:id="494762355">
      <w:bodyDiv w:val="1"/>
      <w:marLeft w:val="0"/>
      <w:marRight w:val="0"/>
      <w:marTop w:val="0"/>
      <w:marBottom w:val="0"/>
      <w:divBdr>
        <w:top w:val="none" w:sz="0" w:space="0" w:color="auto"/>
        <w:left w:val="none" w:sz="0" w:space="0" w:color="auto"/>
        <w:bottom w:val="none" w:sz="0" w:space="0" w:color="auto"/>
        <w:right w:val="none" w:sz="0" w:space="0" w:color="auto"/>
      </w:divBdr>
    </w:div>
    <w:div w:id="5994154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670</Words>
  <Characters>3823</Characters>
  <Application>Microsoft Office Word</Application>
  <DocSecurity>0</DocSecurity>
  <Lines>31</Lines>
  <Paragraphs>8</Paragraphs>
  <ScaleCrop>false</ScaleCrop>
  <Company/>
  <LinksUpToDate>false</LinksUpToDate>
  <CharactersWithSpaces>4485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Ioana Belcu</dc:creator>
  <cp:keywords/>
  <dc:description/>
  <cp:lastModifiedBy>Ioana Belcu</cp:lastModifiedBy>
  <cp:revision>1</cp:revision>
  <dcterms:created xsi:type="dcterms:W3CDTF">2022-01-31T14:33:00Z</dcterms:created>
  <dcterms:modified xsi:type="dcterms:W3CDTF">2022-01-31T14:34:00Z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477eab6e-04c6-4822-9252-98ab9f25736b_Enabled">
    <vt:lpwstr>true</vt:lpwstr>
  </property>
  <property fmtid="{D5CDD505-2E9C-101B-9397-08002B2CF9AE}" pid="3" name="MSIP_Label_477eab6e-04c6-4822-9252-98ab9f25736b_SetDate">
    <vt:lpwstr>2022-01-31T14:34:21Z</vt:lpwstr>
  </property>
  <property fmtid="{D5CDD505-2E9C-101B-9397-08002B2CF9AE}" pid="4" name="MSIP_Label_477eab6e-04c6-4822-9252-98ab9f25736b_Method">
    <vt:lpwstr>Standard</vt:lpwstr>
  </property>
  <property fmtid="{D5CDD505-2E9C-101B-9397-08002B2CF9AE}" pid="5" name="MSIP_Label_477eab6e-04c6-4822-9252-98ab9f25736b_Name">
    <vt:lpwstr>477eab6e-04c6-4822-9252-98ab9f25736b</vt:lpwstr>
  </property>
  <property fmtid="{D5CDD505-2E9C-101B-9397-08002B2CF9AE}" pid="6" name="MSIP_Label_477eab6e-04c6-4822-9252-98ab9f25736b_SiteId">
    <vt:lpwstr>d2007bef-127d-4591-97ac-10d72fe28031</vt:lpwstr>
  </property>
  <property fmtid="{D5CDD505-2E9C-101B-9397-08002B2CF9AE}" pid="7" name="MSIP_Label_477eab6e-04c6-4822-9252-98ab9f25736b_ActionId">
    <vt:lpwstr>4a72d000-bbe6-4a72-9484-75d3fdae8073</vt:lpwstr>
  </property>
  <property fmtid="{D5CDD505-2E9C-101B-9397-08002B2CF9AE}" pid="8" name="MSIP_Label_477eab6e-04c6-4822-9252-98ab9f25736b_ContentBits">
    <vt:lpwstr>2</vt:lpwstr>
  </property>
</Properties>
</file>