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6489" w14:textId="29A7BB35" w:rsidR="00101FB4" w:rsidRPr="00101FB4" w:rsidRDefault="00101FB4" w:rsidP="00101FB4">
      <w:pPr>
        <w:rPr>
          <w:b/>
          <w:bCs/>
          <w:sz w:val="28"/>
          <w:szCs w:val="28"/>
        </w:rPr>
      </w:pPr>
      <w:r w:rsidRPr="00101FB4">
        <w:rPr>
          <w:b/>
          <w:bCs/>
          <w:sz w:val="28"/>
          <w:szCs w:val="28"/>
        </w:rPr>
        <w:t xml:space="preserve">PURPOSE OF </w:t>
      </w:r>
      <w:r w:rsidR="001D5D2E">
        <w:rPr>
          <w:b/>
          <w:bCs/>
          <w:sz w:val="28"/>
          <w:szCs w:val="28"/>
        </w:rPr>
        <w:t xml:space="preserve">ICPA </w:t>
      </w:r>
      <w:r w:rsidRPr="00101FB4">
        <w:rPr>
          <w:b/>
          <w:bCs/>
          <w:sz w:val="28"/>
          <w:szCs w:val="28"/>
        </w:rPr>
        <w:t>BOARD</w:t>
      </w:r>
      <w:r w:rsidR="001D5D2E">
        <w:rPr>
          <w:b/>
          <w:bCs/>
          <w:sz w:val="28"/>
          <w:szCs w:val="28"/>
        </w:rPr>
        <w:t xml:space="preserve"> OF DIRECTORS</w:t>
      </w:r>
    </w:p>
    <w:p w14:paraId="2F7ED215" w14:textId="7F71797D" w:rsidR="00101FB4" w:rsidRDefault="00101FB4" w:rsidP="00101FB4">
      <w:r>
        <w:t>Board members are the fiduciaries who steer the organization towards a sustainable future by adopting sound, ethical, and legal governance and financial management policies, as well as by making sure the nonprofit has adequate resources to advance its mission.</w:t>
      </w:r>
      <w:r w:rsidR="00C03ADB">
        <w:t xml:space="preserve"> ICPA has a </w:t>
      </w:r>
      <w:r w:rsidR="00EC386A">
        <w:t>policy or advisory board type.</w:t>
      </w:r>
    </w:p>
    <w:p w14:paraId="2F4E4234" w14:textId="25B561E8" w:rsidR="00101FB4" w:rsidRDefault="006F5487" w:rsidP="006F5487">
      <w:pPr>
        <w:contextualSpacing/>
      </w:pPr>
      <w:r>
        <w:t>Policy board</w:t>
      </w:r>
      <w:r w:rsidR="00EC386A">
        <w:t>s</w:t>
      </w:r>
      <w:r>
        <w:t xml:space="preserve"> work more in </w:t>
      </w:r>
      <w:r w:rsidR="00C03ADB">
        <w:t>the background</w:t>
      </w:r>
      <w:r>
        <w:t xml:space="preserve">, </w:t>
      </w:r>
      <w:r w:rsidR="004C090D">
        <w:t>while</w:t>
      </w:r>
      <w:r>
        <w:t xml:space="preserve"> a CEO, owner, or other high-level staff member puts </w:t>
      </w:r>
      <w:r w:rsidR="00C03ADB">
        <w:t>the board’s</w:t>
      </w:r>
      <w:r>
        <w:t xml:space="preserve"> work into practice. In this case, a Policy board works on </w:t>
      </w:r>
      <w:r w:rsidR="004C090D">
        <w:t>forming organizational</w:t>
      </w:r>
      <w:r>
        <w:t xml:space="preserve"> policies, practices, and directions which guide the staff </w:t>
      </w:r>
      <w:r w:rsidR="004C090D">
        <w:t>and/</w:t>
      </w:r>
      <w:r>
        <w:t>or</w:t>
      </w:r>
      <w:r w:rsidR="004C090D">
        <w:t xml:space="preserve"> </w:t>
      </w:r>
      <w:r>
        <w:t>volunteers in their work.</w:t>
      </w:r>
    </w:p>
    <w:p w14:paraId="1C974ADC" w14:textId="77777777" w:rsidR="00C03ADB" w:rsidRDefault="00C03ADB" w:rsidP="006F5487">
      <w:pPr>
        <w:contextualSpacing/>
      </w:pPr>
    </w:p>
    <w:p w14:paraId="684E7ECF" w14:textId="05CA75B1" w:rsidR="002E4D3A" w:rsidRDefault="00101FB4" w:rsidP="00101FB4">
      <w:r>
        <w:t>One of the most important responsibilities for many boards is to hire and set the compensation of a talented CEO/executive director to run the day-to-day management activities of the organization. When there are paid staff in place, rather than steer the boat by managing day-to-day operations, board members provide foresight, oversight, and insight: think of them as up in the crow's nest scanning the horizon for signs of storms or rainbows to explore, perhaps with a pot of gold at the end.</w:t>
      </w:r>
    </w:p>
    <w:p w14:paraId="3863DD0D" w14:textId="1B8786D6" w:rsidR="008757AF" w:rsidRDefault="00B45C05" w:rsidP="00101FB4">
      <w:r>
        <w:t>In Summary, t</w:t>
      </w:r>
      <w:r w:rsidR="008757AF">
        <w:t xml:space="preserve">he board gives </w:t>
      </w:r>
      <w:r w:rsidR="008757AF" w:rsidRPr="008757AF">
        <w:t>direction for the organization. The board has a strategic function in providing the vision, mission and goals of the organization. These are often determined in combination with the CEO or general manager of the business</w:t>
      </w:r>
    </w:p>
    <w:p w14:paraId="6ED12C31" w14:textId="77777777" w:rsidR="0077436F" w:rsidRPr="001F43E1" w:rsidRDefault="0077436F" w:rsidP="00101FB4">
      <w:pPr>
        <w:rPr>
          <w:b/>
          <w:bCs/>
        </w:rPr>
      </w:pPr>
    </w:p>
    <w:p w14:paraId="2663B4B3" w14:textId="061D00B1" w:rsidR="00101FB4" w:rsidRPr="001F43E1" w:rsidRDefault="00101FB4" w:rsidP="00101FB4">
      <w:pPr>
        <w:rPr>
          <w:b/>
          <w:bCs/>
        </w:rPr>
      </w:pPr>
      <w:r w:rsidRPr="001F43E1">
        <w:rPr>
          <w:b/>
          <w:bCs/>
        </w:rPr>
        <w:t>QUALIFICATIONS</w:t>
      </w:r>
      <w:r w:rsidR="00B45C05" w:rsidRPr="001F43E1">
        <w:rPr>
          <w:b/>
          <w:bCs/>
        </w:rPr>
        <w:t xml:space="preserve"> FOR ICPA BOARD MEMBER</w:t>
      </w:r>
    </w:p>
    <w:p w14:paraId="5A180746" w14:textId="5EDECF93" w:rsidR="00101FB4" w:rsidRDefault="00101FB4" w:rsidP="00101FB4">
      <w:pPr>
        <w:pStyle w:val="ListParagraph"/>
        <w:numPr>
          <w:ilvl w:val="0"/>
          <w:numId w:val="1"/>
        </w:numPr>
      </w:pPr>
      <w:r>
        <w:t>Regular Member</w:t>
      </w:r>
      <w:r w:rsidR="00B45C05">
        <w:t xml:space="preserve"> (NON SERVICE PROVIDER)</w:t>
      </w:r>
    </w:p>
    <w:p w14:paraId="66DBF6DF" w14:textId="77777777" w:rsidR="00101FB4" w:rsidRDefault="00101FB4" w:rsidP="00101FB4">
      <w:pPr>
        <w:pStyle w:val="ListParagraph"/>
        <w:numPr>
          <w:ilvl w:val="0"/>
          <w:numId w:val="1"/>
        </w:numPr>
      </w:pPr>
      <w:r>
        <w:t>Have 10 year business experience</w:t>
      </w:r>
    </w:p>
    <w:p w14:paraId="1F9ABF2D" w14:textId="54042E00" w:rsidR="00101FB4" w:rsidRDefault="00101FB4" w:rsidP="00101FB4">
      <w:pPr>
        <w:pStyle w:val="ListParagraph"/>
        <w:numPr>
          <w:ilvl w:val="0"/>
          <w:numId w:val="1"/>
        </w:numPr>
      </w:pPr>
      <w:r>
        <w:t>Have attended at least one ICPA Conference</w:t>
      </w:r>
    </w:p>
    <w:p w14:paraId="3F65AB1D" w14:textId="71D0FC76" w:rsidR="001F43E1" w:rsidRDefault="001F43E1" w:rsidP="001F43E1"/>
    <w:p w14:paraId="79723320" w14:textId="0332A5E1" w:rsidR="001F43E1" w:rsidRPr="000E3E43" w:rsidRDefault="001F43E1" w:rsidP="001F43E1">
      <w:pPr>
        <w:rPr>
          <w:b/>
          <w:bCs/>
        </w:rPr>
      </w:pPr>
      <w:r w:rsidRPr="000E3E43">
        <w:rPr>
          <w:b/>
          <w:bCs/>
        </w:rPr>
        <w:t>R</w:t>
      </w:r>
      <w:r w:rsidR="000E3E43">
        <w:rPr>
          <w:b/>
          <w:bCs/>
        </w:rPr>
        <w:t>E</w:t>
      </w:r>
      <w:r w:rsidRPr="000E3E43">
        <w:rPr>
          <w:b/>
          <w:bCs/>
        </w:rPr>
        <w:t>SPONSIBILITES</w:t>
      </w:r>
    </w:p>
    <w:p w14:paraId="7C0C436A" w14:textId="52214407" w:rsidR="001F43E1" w:rsidRDefault="007744BB" w:rsidP="001F43E1">
      <w:pPr>
        <w:pStyle w:val="ListParagraph"/>
        <w:numPr>
          <w:ilvl w:val="0"/>
          <w:numId w:val="2"/>
        </w:numPr>
      </w:pPr>
      <w:r>
        <w:t>Attend all board meetings. Notify Chairman in the event you cannot attend</w:t>
      </w:r>
    </w:p>
    <w:p w14:paraId="5A2BF1AE" w14:textId="10049A6A" w:rsidR="007744BB" w:rsidRDefault="007744BB" w:rsidP="001F43E1">
      <w:pPr>
        <w:pStyle w:val="ListParagraph"/>
        <w:numPr>
          <w:ilvl w:val="0"/>
          <w:numId w:val="2"/>
        </w:numPr>
      </w:pPr>
      <w:r>
        <w:t>Attend annual Executive Summit</w:t>
      </w:r>
    </w:p>
    <w:p w14:paraId="1BA48A89" w14:textId="29DB003E" w:rsidR="007744BB" w:rsidRDefault="007744BB" w:rsidP="001F43E1">
      <w:pPr>
        <w:pStyle w:val="ListParagraph"/>
        <w:numPr>
          <w:ilvl w:val="0"/>
          <w:numId w:val="2"/>
        </w:numPr>
      </w:pPr>
      <w:r>
        <w:t>Be an ambassador for the organization</w:t>
      </w:r>
    </w:p>
    <w:p w14:paraId="51A517B3" w14:textId="11CC3328" w:rsidR="00560A24" w:rsidRDefault="00560A24" w:rsidP="001F43E1">
      <w:pPr>
        <w:pStyle w:val="ListParagraph"/>
        <w:numPr>
          <w:ilvl w:val="0"/>
          <w:numId w:val="2"/>
        </w:numPr>
      </w:pPr>
      <w:r>
        <w:t>Assist where needed for conferences (i.e. Room monitors, et</w:t>
      </w:r>
      <w:r w:rsidR="000E3E43">
        <w:t>c.)</w:t>
      </w:r>
    </w:p>
    <w:sectPr w:rsidR="0056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120F9"/>
    <w:multiLevelType w:val="hybridMultilevel"/>
    <w:tmpl w:val="9F2CF3A0"/>
    <w:lvl w:ilvl="0" w:tplc="CCD820E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534A15D3"/>
    <w:multiLevelType w:val="hybridMultilevel"/>
    <w:tmpl w:val="B1E64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B4"/>
    <w:rsid w:val="000E3E43"/>
    <w:rsid w:val="00101FB4"/>
    <w:rsid w:val="001D5D2E"/>
    <w:rsid w:val="001F43E1"/>
    <w:rsid w:val="002A4A16"/>
    <w:rsid w:val="002E4D3A"/>
    <w:rsid w:val="004C090D"/>
    <w:rsid w:val="00560A24"/>
    <w:rsid w:val="006F5487"/>
    <w:rsid w:val="0077436F"/>
    <w:rsid w:val="007744BB"/>
    <w:rsid w:val="007E5E6B"/>
    <w:rsid w:val="008757AF"/>
    <w:rsid w:val="00B45C05"/>
    <w:rsid w:val="00C03ADB"/>
    <w:rsid w:val="00EC386A"/>
    <w:rsid w:val="00F1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F492"/>
  <w15:chartTrackingRefBased/>
  <w15:docId w15:val="{816001D4-C709-4E3B-849D-CEA9E34C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LISTER</dc:creator>
  <cp:keywords/>
  <dc:description/>
  <cp:lastModifiedBy>Linda Lexo</cp:lastModifiedBy>
  <cp:revision>2</cp:revision>
  <dcterms:created xsi:type="dcterms:W3CDTF">2021-12-03T18:29:00Z</dcterms:created>
  <dcterms:modified xsi:type="dcterms:W3CDTF">2021-12-03T18:29:00Z</dcterms:modified>
</cp:coreProperties>
</file>