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E2E7EDD" w:rsidR="003275FE" w:rsidRDefault="00A06C0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Trade 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2817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263449B" w14:textId="742C1A5F" w:rsidR="00A06C01" w:rsidRDefault="007103ED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Assist</w:t>
      </w:r>
      <w:r w:rsidR="00A06C01">
        <w:rPr>
          <w:rFonts w:ascii="Times New Roman" w:hAnsi="Times New Roman" w:cs="Times New Roman"/>
          <w:bCs/>
          <w:sz w:val="24"/>
          <w:szCs w:val="24"/>
        </w:rPr>
        <w:t xml:space="preserve"> &amp; Support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Trade Compliance </w:t>
      </w:r>
      <w:r w:rsidR="00A06C01">
        <w:rPr>
          <w:rFonts w:ascii="Times New Roman" w:hAnsi="Times New Roman" w:cs="Times New Roman"/>
          <w:bCs/>
          <w:sz w:val="24"/>
          <w:szCs w:val="24"/>
        </w:rPr>
        <w:t>Manager/team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A06C01">
        <w:rPr>
          <w:rFonts w:ascii="Times New Roman" w:hAnsi="Times New Roman" w:cs="Times New Roman"/>
          <w:bCs/>
          <w:sz w:val="24"/>
          <w:szCs w:val="24"/>
        </w:rPr>
        <w:t>any &amp; all trade compliance needs.  Will be in the Atlanta, GA area.  100% remote now, hybrid in mid-January.</w:t>
      </w:r>
    </w:p>
    <w:p w14:paraId="7813626C" w14:textId="0590DDAE" w:rsidR="00A06C01" w:rsidRDefault="00A06C01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C804F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06C01">
        <w:rPr>
          <w:rFonts w:ascii="Times New Roman" w:hAnsi="Times New Roman" w:cs="Times New Roman"/>
          <w:sz w:val="24"/>
        </w:rPr>
        <w:t>Here are some of the responsibilities:</w:t>
      </w:r>
    </w:p>
    <w:p w14:paraId="16D2EC98" w14:textId="23F23931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A06C01">
        <w:rPr>
          <w:rFonts w:ascii="Times New Roman" w:hAnsi="Times New Roman" w:cs="Times New Roman"/>
          <w:sz w:val="24"/>
        </w:rPr>
        <w:t>C-TPAT</w:t>
      </w:r>
      <w:r w:rsidR="00360E0E">
        <w:rPr>
          <w:rFonts w:ascii="Times New Roman" w:hAnsi="Times New Roman" w:cs="Times New Roman"/>
          <w:sz w:val="24"/>
        </w:rPr>
        <w:t xml:space="preserve">, TIB’s, </w:t>
      </w:r>
      <w:proofErr w:type="gramStart"/>
      <w:r w:rsidR="00360E0E">
        <w:rPr>
          <w:rFonts w:ascii="Times New Roman" w:hAnsi="Times New Roman" w:cs="Times New Roman"/>
          <w:sz w:val="24"/>
        </w:rPr>
        <w:t>Carnets</w:t>
      </w:r>
      <w:proofErr w:type="gramEnd"/>
      <w:r w:rsidR="00360E0E">
        <w:rPr>
          <w:rFonts w:ascii="Times New Roman" w:hAnsi="Times New Roman" w:cs="Times New Roman"/>
          <w:sz w:val="24"/>
        </w:rPr>
        <w:t xml:space="preserve"> support</w:t>
      </w:r>
    </w:p>
    <w:p w14:paraId="4AF5830D" w14:textId="6574AC3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06C01">
        <w:rPr>
          <w:rFonts w:ascii="Times New Roman" w:hAnsi="Times New Roman" w:cs="Times New Roman"/>
          <w:sz w:val="24"/>
        </w:rPr>
        <w:t xml:space="preserve">Assist with all policies/procedures </w:t>
      </w:r>
      <w:proofErr w:type="gramStart"/>
      <w:r w:rsidR="00A06C01">
        <w:rPr>
          <w:rFonts w:ascii="Times New Roman" w:hAnsi="Times New Roman" w:cs="Times New Roman"/>
          <w:sz w:val="24"/>
        </w:rPr>
        <w:t>in regard to</w:t>
      </w:r>
      <w:proofErr w:type="gramEnd"/>
      <w:r w:rsidR="00A06C01">
        <w:rPr>
          <w:rFonts w:ascii="Times New Roman" w:hAnsi="Times New Roman" w:cs="Times New Roman"/>
          <w:sz w:val="24"/>
        </w:rPr>
        <w:t xml:space="preserve"> Trade Compliance Program</w:t>
      </w:r>
    </w:p>
    <w:p w14:paraId="3748106E" w14:textId="46EFDECB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sz w:val="24"/>
          <w:szCs w:val="24"/>
        </w:rPr>
        <w:t>Oversight of Drawback, auditing</w:t>
      </w:r>
      <w:r w:rsidR="00A06C01">
        <w:rPr>
          <w:rFonts w:ascii="Times New Roman" w:hAnsi="Times New Roman" w:cs="Times New Roman"/>
          <w:sz w:val="24"/>
          <w:szCs w:val="24"/>
        </w:rPr>
        <w:t xml:space="preserve">, </w:t>
      </w:r>
      <w:r w:rsidR="007103ED">
        <w:rPr>
          <w:rFonts w:ascii="Times New Roman" w:hAnsi="Times New Roman" w:cs="Times New Roman"/>
          <w:sz w:val="24"/>
          <w:szCs w:val="24"/>
        </w:rPr>
        <w:t>FTA’s</w:t>
      </w:r>
      <w:r w:rsidR="00A06C01">
        <w:rPr>
          <w:rFonts w:ascii="Times New Roman" w:hAnsi="Times New Roman" w:cs="Times New Roman"/>
          <w:sz w:val="24"/>
          <w:szCs w:val="24"/>
        </w:rPr>
        <w:t>,</w:t>
      </w:r>
      <w:r w:rsidR="007103ED">
        <w:rPr>
          <w:rFonts w:ascii="Times New Roman" w:hAnsi="Times New Roman" w:cs="Times New Roman"/>
          <w:sz w:val="24"/>
          <w:szCs w:val="24"/>
        </w:rPr>
        <w:t xml:space="preserve"> HTS classificatio</w:t>
      </w:r>
      <w:r w:rsidR="00360E0E">
        <w:rPr>
          <w:rFonts w:ascii="Times New Roman" w:hAnsi="Times New Roman" w:cs="Times New Roman"/>
          <w:sz w:val="24"/>
          <w:szCs w:val="24"/>
        </w:rPr>
        <w:t>n, TSCA</w:t>
      </w:r>
    </w:p>
    <w:p w14:paraId="45E18E08" w14:textId="4A1C4DF9" w:rsidR="007103ED" w:rsidRPr="007103ED" w:rsidRDefault="007103E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E0E">
        <w:rPr>
          <w:rFonts w:ascii="Times New Roman" w:hAnsi="Times New Roman" w:cs="Times New Roman"/>
          <w:sz w:val="24"/>
        </w:rPr>
        <w:t>Payment of Customs Duties</w:t>
      </w:r>
    </w:p>
    <w:p w14:paraId="6BBD3057" w14:textId="171B1C19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Responsible for </w:t>
      </w:r>
      <w:proofErr w:type="gramStart"/>
      <w:r w:rsidR="008754B4">
        <w:rPr>
          <w:rFonts w:ascii="Times New Roman" w:hAnsi="Times New Roman" w:cs="Times New Roman"/>
          <w:sz w:val="24"/>
        </w:rPr>
        <w:t>any and all</w:t>
      </w:r>
      <w:proofErr w:type="gramEnd"/>
      <w:r w:rsidR="008754B4">
        <w:rPr>
          <w:rFonts w:ascii="Times New Roman" w:hAnsi="Times New Roman" w:cs="Times New Roman"/>
          <w:sz w:val="24"/>
        </w:rPr>
        <w:t xml:space="preserve"> Trade Compliance related issues with CBP and other gov’t agencies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0BB50F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7103ED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0F624BD2" w14:textId="77777777" w:rsidR="00360E0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Required experience in</w:t>
      </w:r>
      <w:r w:rsidR="00360E0E">
        <w:rPr>
          <w:rFonts w:ascii="Times New Roman" w:hAnsi="Times New Roman" w:cs="Times New Roman"/>
          <w:sz w:val="24"/>
          <w:szCs w:val="24"/>
        </w:rPr>
        <w:t xml:space="preserve"> the automotive industry </w:t>
      </w:r>
    </w:p>
    <w:p w14:paraId="6820C2B0" w14:textId="0EC57635" w:rsidR="002A5D5F" w:rsidRDefault="00360E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in </w:t>
      </w:r>
      <w:r w:rsidR="008754B4">
        <w:rPr>
          <w:rFonts w:ascii="Times New Roman" w:hAnsi="Times New Roman" w:cs="Times New Roman"/>
          <w:sz w:val="24"/>
          <w:szCs w:val="24"/>
        </w:rPr>
        <w:t xml:space="preserve">FTA’s, HTS, </w:t>
      </w:r>
    </w:p>
    <w:p w14:paraId="6206D56B" w14:textId="0E63D171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360E0E">
        <w:rPr>
          <w:rFonts w:ascii="Times New Roman" w:hAnsi="Times New Roman" w:cs="Times New Roman"/>
          <w:bCs/>
          <w:iCs/>
          <w:sz w:val="24"/>
        </w:rPr>
        <w:t>duty drawback, EPA, DOT, FCC, FDA, PGA’s</w:t>
      </w:r>
    </w:p>
    <w:p w14:paraId="71942C6E" w14:textId="49847B39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3153D069" w14:textId="29F46594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60E0E">
        <w:rPr>
          <w:rFonts w:ascii="Times New Roman" w:hAnsi="Times New Roman" w:cs="Times New Roman"/>
          <w:sz w:val="24"/>
          <w:szCs w:val="24"/>
        </w:rPr>
        <w:t>required</w:t>
      </w:r>
    </w:p>
    <w:p w14:paraId="64734969" w14:textId="534E99E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7103ED">
        <w:rPr>
          <w:rFonts w:ascii="Times New Roman" w:hAnsi="Times New Roman" w:cs="Times New Roman"/>
          <w:sz w:val="24"/>
          <w:szCs w:val="24"/>
        </w:rPr>
        <w:t>highly preferred</w:t>
      </w:r>
    </w:p>
    <w:p w14:paraId="75CC2C99" w14:textId="2B942477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E0E">
        <w:rPr>
          <w:rFonts w:ascii="Times New Roman" w:hAnsi="Times New Roman" w:cs="Times New Roman"/>
          <w:sz w:val="24"/>
        </w:rPr>
        <w:t>Position is in the Atlanta, GA area – 100% local remote for now, hybrid come mid-January – will assist with relocation to the Atlanta area</w:t>
      </w:r>
    </w:p>
    <w:p w14:paraId="65A08B6E" w14:textId="483F626E" w:rsidR="007103ED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B00348" w14:textId="77777777" w:rsidR="00496B36" w:rsidRPr="008754B4" w:rsidRDefault="00496B3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2B4B" w14:textId="77777777" w:rsidR="00CF1971" w:rsidRDefault="00CF1971" w:rsidP="00FF0313">
      <w:r>
        <w:separator/>
      </w:r>
    </w:p>
  </w:endnote>
  <w:endnote w:type="continuationSeparator" w:id="0">
    <w:p w14:paraId="2C368E8C" w14:textId="77777777" w:rsidR="00CF1971" w:rsidRDefault="00CF197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411C7" w14:textId="77777777" w:rsidR="00CF1971" w:rsidRDefault="00CF1971" w:rsidP="00FF0313">
      <w:r>
        <w:separator/>
      </w:r>
    </w:p>
  </w:footnote>
  <w:footnote w:type="continuationSeparator" w:id="0">
    <w:p w14:paraId="29957DBB" w14:textId="77777777" w:rsidR="00CF1971" w:rsidRDefault="00CF197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60E0E"/>
    <w:rsid w:val="003731EF"/>
    <w:rsid w:val="003C6ADF"/>
    <w:rsid w:val="0041606D"/>
    <w:rsid w:val="00432519"/>
    <w:rsid w:val="00460752"/>
    <w:rsid w:val="00477EDB"/>
    <w:rsid w:val="004940B7"/>
    <w:rsid w:val="00496B36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06C01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CF1971"/>
    <w:rsid w:val="00D546AB"/>
    <w:rsid w:val="00DE5982"/>
    <w:rsid w:val="00DE62E3"/>
    <w:rsid w:val="00E07B1C"/>
    <w:rsid w:val="00E5149D"/>
    <w:rsid w:val="00E706C1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2021-11-18T00:47:00Z</dcterms:created>
  <dcterms:modified xsi:type="dcterms:W3CDTF">2021-11-18T00:47:00Z</dcterms:modified>
</cp:coreProperties>
</file>