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B0A1298" w:rsidR="004D114D" w:rsidRDefault="00B0368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NVOCC 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>Freight Coordinator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01E77">
        <w:rPr>
          <w:rFonts w:ascii="Times New Roman" w:hAnsi="Times New Roman" w:cs="Times New Roman"/>
          <w:b/>
          <w:sz w:val="32"/>
          <w:szCs w:val="24"/>
          <w:u w:val="single"/>
        </w:rPr>
        <w:t>259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>9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0105926" w:rsidR="00616405" w:rsidRPr="00616405" w:rsidRDefault="00B11CE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E4A18">
        <w:rPr>
          <w:rFonts w:ascii="Times New Roman" w:hAnsi="Times New Roman" w:cs="Times New Roman"/>
          <w:sz w:val="24"/>
          <w:szCs w:val="24"/>
        </w:rPr>
        <w:t xml:space="preserve">domestic and international freight </w:t>
      </w:r>
      <w:r w:rsidR="0079551B">
        <w:rPr>
          <w:rFonts w:ascii="Times New Roman" w:hAnsi="Times New Roman" w:cs="Times New Roman"/>
          <w:sz w:val="24"/>
          <w:szCs w:val="24"/>
        </w:rPr>
        <w:t xml:space="preserve">in the </w:t>
      </w:r>
      <w:r w:rsidR="00987709">
        <w:rPr>
          <w:rFonts w:ascii="Times New Roman" w:hAnsi="Times New Roman" w:cs="Times New Roman"/>
          <w:sz w:val="24"/>
          <w:szCs w:val="24"/>
        </w:rPr>
        <w:t>Blacksburg, Virginia</w:t>
      </w:r>
      <w:r w:rsidR="0079551B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7051A2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CE6">
        <w:rPr>
          <w:rFonts w:ascii="Times New Roman" w:hAnsi="Times New Roman" w:cs="Times New Roman"/>
          <w:sz w:val="24"/>
          <w:szCs w:val="24"/>
        </w:rPr>
        <w:t>Coordinate domestic and international freight</w:t>
      </w:r>
    </w:p>
    <w:p w14:paraId="3748106E" w14:textId="1C145A7B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W</w:t>
      </w:r>
      <w:r w:rsidR="00D10DDD">
        <w:rPr>
          <w:rFonts w:ascii="Times New Roman" w:hAnsi="Times New Roman" w:cs="Times New Roman"/>
          <w:sz w:val="24"/>
        </w:rPr>
        <w:t>ork with hazardous materials</w:t>
      </w:r>
    </w:p>
    <w:p w14:paraId="23397BAA" w14:textId="6F49FED9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44E945F2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Conduct audits</w:t>
      </w:r>
    </w:p>
    <w:p w14:paraId="5FE5978B" w14:textId="185CA2DC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</w:t>
      </w:r>
      <w:r w:rsidR="006D0499">
        <w:rPr>
          <w:rFonts w:ascii="Times New Roman" w:hAnsi="Times New Roman" w:cs="Times New Roman"/>
          <w:sz w:val="24"/>
        </w:rPr>
        <w:t>epare export documentation</w:t>
      </w:r>
    </w:p>
    <w:p w14:paraId="1E797017" w14:textId="565DD719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 xml:space="preserve">Work with internal and external customers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716F4C44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3D366C">
        <w:rPr>
          <w:rFonts w:ascii="Times New Roman" w:hAnsi="Times New Roman" w:cs="Times New Roman"/>
          <w:sz w:val="24"/>
        </w:rPr>
        <w:t>c</w:t>
      </w:r>
      <w:r w:rsidR="003D366C">
        <w:rPr>
          <w:rFonts w:ascii="Times New Roman" w:hAnsi="Times New Roman" w:cs="Times New Roman"/>
          <w:sz w:val="24"/>
          <w:szCs w:val="24"/>
        </w:rPr>
        <w:t>oordinating domestic and international freight</w:t>
      </w:r>
    </w:p>
    <w:p w14:paraId="55CDCAE2" w14:textId="42463F57" w:rsidR="00824827" w:rsidRPr="003C69D0" w:rsidRDefault="0082482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NVOCC experience</w:t>
      </w:r>
    </w:p>
    <w:p w14:paraId="3BB676AA" w14:textId="4EB53781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16ADE">
        <w:rPr>
          <w:rFonts w:ascii="Times New Roman" w:hAnsi="Times New Roman" w:cs="Times New Roman"/>
          <w:sz w:val="24"/>
          <w:szCs w:val="24"/>
        </w:rPr>
        <w:t>Hazmat experience</w:t>
      </w:r>
    </w:p>
    <w:p w14:paraId="3E54527D" w14:textId="4DD3DF64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 transportation</w:t>
      </w:r>
      <w:r w:rsidR="004660B5">
        <w:rPr>
          <w:rFonts w:ascii="Times New Roman" w:hAnsi="Times New Roman" w:cs="Times New Roman"/>
          <w:sz w:val="24"/>
        </w:rPr>
        <w:t xml:space="preserve"> and logistics</w:t>
      </w:r>
    </w:p>
    <w:p w14:paraId="46F6CC75" w14:textId="2C94EE31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B24">
        <w:rPr>
          <w:rFonts w:ascii="Times New Roman" w:hAnsi="Times New Roman" w:cs="Times New Roman"/>
          <w:sz w:val="24"/>
        </w:rPr>
        <w:t>Strong custom</w:t>
      </w:r>
      <w:r w:rsidR="009132E7">
        <w:rPr>
          <w:rFonts w:ascii="Times New Roman" w:hAnsi="Times New Roman" w:cs="Times New Roman"/>
          <w:sz w:val="24"/>
        </w:rPr>
        <w:t>er</w:t>
      </w:r>
      <w:r w:rsidR="00A72B24">
        <w:rPr>
          <w:rFonts w:ascii="Times New Roman" w:hAnsi="Times New Roman" w:cs="Times New Roman"/>
          <w:sz w:val="24"/>
        </w:rPr>
        <w:t xml:space="preserve"> service 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</w:t>
      </w:r>
    </w:p>
    <w:p w14:paraId="1DD44F60" w14:textId="703D369D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AD71CF">
        <w:rPr>
          <w:rFonts w:ascii="Times New Roman" w:hAnsi="Times New Roman" w:cs="Times New Roman"/>
          <w:sz w:val="24"/>
        </w:rPr>
        <w:t xml:space="preserve">Export documentation preparation </w:t>
      </w:r>
      <w:r w:rsidR="0070228D">
        <w:rPr>
          <w:rFonts w:ascii="Times New Roman" w:hAnsi="Times New Roman" w:cs="Times New Roman"/>
          <w:sz w:val="24"/>
        </w:rPr>
        <w:t>experience</w:t>
      </w:r>
    </w:p>
    <w:p w14:paraId="5D4EF913" w14:textId="46A38285" w:rsidR="0085718C" w:rsidRDefault="007022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79551B">
        <w:rPr>
          <w:rFonts w:ascii="Times New Roman" w:hAnsi="Times New Roman" w:cs="Times New Roman"/>
          <w:sz w:val="24"/>
          <w:szCs w:val="24"/>
        </w:rPr>
        <w:t xml:space="preserve"> </w:t>
      </w:r>
      <w:r w:rsidR="00F62E85">
        <w:rPr>
          <w:rFonts w:ascii="Times New Roman" w:hAnsi="Times New Roman" w:cs="Times New Roman"/>
          <w:sz w:val="24"/>
          <w:szCs w:val="24"/>
        </w:rPr>
        <w:t>required</w:t>
      </w:r>
    </w:p>
    <w:p w14:paraId="2A3F27EC" w14:textId="315828C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>Experience scheduling freight movements</w:t>
      </w:r>
    </w:p>
    <w:p w14:paraId="50EA0DBC" w14:textId="66B9349B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relocation assistance available to the Blacksburg, VA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96E1B"/>
    <w:rsid w:val="001A2608"/>
    <w:rsid w:val="001B61A6"/>
    <w:rsid w:val="001E192A"/>
    <w:rsid w:val="001E4A18"/>
    <w:rsid w:val="00233D83"/>
    <w:rsid w:val="00253270"/>
    <w:rsid w:val="00267C0E"/>
    <w:rsid w:val="00271185"/>
    <w:rsid w:val="002B2466"/>
    <w:rsid w:val="00311ACF"/>
    <w:rsid w:val="00316ADE"/>
    <w:rsid w:val="00342086"/>
    <w:rsid w:val="003441DB"/>
    <w:rsid w:val="003C69D0"/>
    <w:rsid w:val="003D366C"/>
    <w:rsid w:val="003E2B96"/>
    <w:rsid w:val="00460752"/>
    <w:rsid w:val="004660B5"/>
    <w:rsid w:val="0048306E"/>
    <w:rsid w:val="004940B7"/>
    <w:rsid w:val="00497A94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4DE4"/>
    <w:rsid w:val="006523B7"/>
    <w:rsid w:val="006A10E6"/>
    <w:rsid w:val="006A6381"/>
    <w:rsid w:val="006B4ED6"/>
    <w:rsid w:val="006D0499"/>
    <w:rsid w:val="006D667D"/>
    <w:rsid w:val="006E61FC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50576"/>
    <w:rsid w:val="0085718C"/>
    <w:rsid w:val="0086519F"/>
    <w:rsid w:val="00865738"/>
    <w:rsid w:val="00890400"/>
    <w:rsid w:val="008B1E5F"/>
    <w:rsid w:val="008B4EB1"/>
    <w:rsid w:val="008E0B1D"/>
    <w:rsid w:val="008F5E21"/>
    <w:rsid w:val="009132E7"/>
    <w:rsid w:val="009457FF"/>
    <w:rsid w:val="00952F70"/>
    <w:rsid w:val="00986DE2"/>
    <w:rsid w:val="00987709"/>
    <w:rsid w:val="009C3683"/>
    <w:rsid w:val="00A04538"/>
    <w:rsid w:val="00A27CE3"/>
    <w:rsid w:val="00A33655"/>
    <w:rsid w:val="00A72B24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C6591"/>
    <w:rsid w:val="00BD2B35"/>
    <w:rsid w:val="00BE06AF"/>
    <w:rsid w:val="00BE3018"/>
    <w:rsid w:val="00C26E8D"/>
    <w:rsid w:val="00C737C0"/>
    <w:rsid w:val="00CE6ABC"/>
    <w:rsid w:val="00D01E77"/>
    <w:rsid w:val="00D05A64"/>
    <w:rsid w:val="00D10DDD"/>
    <w:rsid w:val="00D817EE"/>
    <w:rsid w:val="00D8197D"/>
    <w:rsid w:val="00DC7EE1"/>
    <w:rsid w:val="00DE5982"/>
    <w:rsid w:val="00DE62E3"/>
    <w:rsid w:val="00DE70D7"/>
    <w:rsid w:val="00DF21F5"/>
    <w:rsid w:val="00E00D82"/>
    <w:rsid w:val="00E3340D"/>
    <w:rsid w:val="00E736CA"/>
    <w:rsid w:val="00E77F60"/>
    <w:rsid w:val="00EC5214"/>
    <w:rsid w:val="00EE5EB6"/>
    <w:rsid w:val="00F148A0"/>
    <w:rsid w:val="00F62E8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2021-07-14T14:14:00Z</cp:lastPrinted>
  <dcterms:created xsi:type="dcterms:W3CDTF">2021-07-14T14:10:00Z</dcterms:created>
  <dcterms:modified xsi:type="dcterms:W3CDTF">2021-07-14T16:40:00Z</dcterms:modified>
</cp:coreProperties>
</file>