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B73563" w14:textId="77777777" w:rsidR="00E31CB0" w:rsidRDefault="00E31CB0" w:rsidP="00E31CB0">
      <w:pPr>
        <w:keepNext/>
        <w:tabs>
          <w:tab w:val="left" w:pos="1224"/>
          <w:tab w:val="left" w:pos="6840"/>
          <w:tab w:val="left" w:pos="8352"/>
        </w:tabs>
        <w:jc w:val="both"/>
        <w:outlineLvl w:val="1"/>
        <w:rPr>
          <w:rFonts w:ascii="Arial" w:eastAsia="Times New Roman" w:hAnsi="Arial" w:cs="Arial"/>
          <w:b/>
          <w:sz w:val="32"/>
          <w:szCs w:val="32"/>
        </w:rPr>
      </w:pPr>
    </w:p>
    <w:p w14:paraId="6445AB92" w14:textId="4038AEC0" w:rsidR="00795DC7" w:rsidRDefault="00E31CB0" w:rsidP="00DD376C">
      <w:pPr>
        <w:keepNext/>
        <w:tabs>
          <w:tab w:val="left" w:pos="1224"/>
          <w:tab w:val="left" w:pos="6840"/>
          <w:tab w:val="left" w:pos="8352"/>
        </w:tabs>
        <w:jc w:val="center"/>
        <w:outlineLvl w:val="1"/>
        <w:rPr>
          <w:rFonts w:ascii="Arial" w:eastAsia="Times New Roman" w:hAnsi="Arial" w:cs="Arial"/>
          <w:b/>
          <w:sz w:val="32"/>
          <w:szCs w:val="32"/>
        </w:rPr>
      </w:pPr>
      <w:r w:rsidRPr="00E31CB0">
        <w:rPr>
          <w:rFonts w:ascii="Arial" w:eastAsia="Times New Roman" w:hAnsi="Arial" w:cs="Arial"/>
          <w:b/>
          <w:sz w:val="32"/>
          <w:szCs w:val="32"/>
        </w:rPr>
        <w:t>Import Trade Compliance Specialist</w:t>
      </w:r>
    </w:p>
    <w:p w14:paraId="5FB60340" w14:textId="77777777" w:rsidR="00795DC7" w:rsidRDefault="00795DC7" w:rsidP="00E31CB0">
      <w:pPr>
        <w:keepNext/>
        <w:tabs>
          <w:tab w:val="left" w:pos="1224"/>
          <w:tab w:val="left" w:pos="6840"/>
          <w:tab w:val="left" w:pos="8352"/>
        </w:tabs>
        <w:jc w:val="both"/>
        <w:outlineLvl w:val="1"/>
        <w:rPr>
          <w:rFonts w:ascii="Arial" w:eastAsia="Times New Roman" w:hAnsi="Arial" w:cs="Arial"/>
          <w:b/>
          <w:sz w:val="32"/>
          <w:szCs w:val="32"/>
        </w:rPr>
      </w:pPr>
    </w:p>
    <w:p w14:paraId="1F0F3E6A" w14:textId="77777777" w:rsidR="00795DC7" w:rsidRPr="00795DC7" w:rsidRDefault="00795DC7" w:rsidP="00DD376C">
      <w:pPr>
        <w:shd w:val="clear" w:color="auto" w:fill="FFFFFF"/>
        <w:spacing w:after="150"/>
        <w:jc w:val="center"/>
        <w:rPr>
          <w:rFonts w:ascii="Arial" w:eastAsia="Times New Roman" w:hAnsi="Arial" w:cs="Arial"/>
          <w:color w:val="2D2D2D"/>
          <w:sz w:val="20"/>
          <w:szCs w:val="20"/>
        </w:rPr>
      </w:pPr>
      <w:r w:rsidRPr="00795DC7">
        <w:rPr>
          <w:rFonts w:ascii="Arial" w:eastAsia="Times New Roman" w:hAnsi="Arial" w:cs="Arial"/>
          <w:color w:val="2D2D2D"/>
          <w:sz w:val="20"/>
          <w:szCs w:val="20"/>
        </w:rPr>
        <w:t>Established in 1964, Forest City Trading Group (FCTG) has been a recognized leader in forest products marketing for decades. Our company has built this reputation through innovation, hard work, professionalism and an intense desire to succeed. Our trading excellence is constantly evolving which has made us spirited and ethical competitors in our daily business. Throughout our history we have overcome environmental challenges, adapted to economic and technological changes, and emerged as leaders in our industry.</w:t>
      </w:r>
    </w:p>
    <w:p w14:paraId="008EF761" w14:textId="07B5061B" w:rsidR="00DD376C" w:rsidRPr="00DD376C" w:rsidRDefault="00795DC7" w:rsidP="00DD376C">
      <w:pPr>
        <w:ind w:left="1620" w:hanging="1620"/>
        <w:jc w:val="center"/>
        <w:rPr>
          <w:rFonts w:ascii="Arial" w:eastAsia="Times New Roman" w:hAnsi="Arial" w:cs="Arial"/>
          <w:color w:val="000000" w:themeColor="text1"/>
          <w:sz w:val="20"/>
          <w:szCs w:val="20"/>
        </w:rPr>
      </w:pPr>
      <w:r w:rsidRPr="00795DC7">
        <w:rPr>
          <w:rFonts w:ascii="Arial" w:eastAsia="Times New Roman" w:hAnsi="Arial" w:cs="Arial"/>
          <w:color w:val="2D2D2D"/>
          <w:sz w:val="20"/>
          <w:szCs w:val="20"/>
        </w:rPr>
        <w:t xml:space="preserve">FCTG is hiring for a new position at its corporate headquarters in Tigard, Oregon. </w:t>
      </w:r>
      <w:r w:rsidRPr="00DD376C">
        <w:rPr>
          <w:rFonts w:ascii="Arial" w:eastAsia="Times New Roman" w:hAnsi="Arial" w:cs="Arial"/>
          <w:color w:val="000000" w:themeColor="text1"/>
          <w:sz w:val="20"/>
          <w:szCs w:val="20"/>
        </w:rPr>
        <w:t>The Impor</w:t>
      </w:r>
      <w:r w:rsidR="00DD376C" w:rsidRPr="00DD376C">
        <w:rPr>
          <w:rFonts w:ascii="Arial" w:eastAsia="Times New Roman" w:hAnsi="Arial" w:cs="Arial"/>
          <w:color w:val="000000" w:themeColor="text1"/>
          <w:sz w:val="20"/>
          <w:szCs w:val="20"/>
        </w:rPr>
        <w:t>t</w:t>
      </w:r>
    </w:p>
    <w:p w14:paraId="79492787" w14:textId="77777777" w:rsidR="00DD376C" w:rsidRPr="00DD376C" w:rsidRDefault="00795DC7" w:rsidP="00DD376C">
      <w:pPr>
        <w:ind w:left="1620" w:hanging="1620"/>
        <w:jc w:val="center"/>
        <w:rPr>
          <w:rFonts w:ascii="Arial" w:eastAsia="Times New Roman" w:hAnsi="Arial" w:cs="Arial"/>
          <w:color w:val="000000" w:themeColor="text1"/>
          <w:sz w:val="20"/>
          <w:szCs w:val="20"/>
        </w:rPr>
      </w:pPr>
      <w:r w:rsidRPr="00DD376C">
        <w:rPr>
          <w:rFonts w:ascii="Arial" w:eastAsia="Times New Roman" w:hAnsi="Arial" w:cs="Arial"/>
          <w:color w:val="000000" w:themeColor="text1"/>
          <w:sz w:val="20"/>
          <w:szCs w:val="20"/>
        </w:rPr>
        <w:t>Trade</w:t>
      </w:r>
      <w:r w:rsidR="00DD376C" w:rsidRPr="00DD376C">
        <w:rPr>
          <w:rFonts w:ascii="Arial" w:eastAsia="Times New Roman" w:hAnsi="Arial" w:cs="Arial"/>
          <w:color w:val="000000" w:themeColor="text1"/>
          <w:sz w:val="20"/>
          <w:szCs w:val="20"/>
        </w:rPr>
        <w:t xml:space="preserve"> </w:t>
      </w:r>
      <w:r w:rsidRPr="00DD376C">
        <w:rPr>
          <w:rFonts w:ascii="Arial" w:eastAsia="Times New Roman" w:hAnsi="Arial" w:cs="Arial"/>
          <w:color w:val="000000" w:themeColor="text1"/>
          <w:sz w:val="20"/>
          <w:szCs w:val="20"/>
        </w:rPr>
        <w:t>Compliance Specialist will assist with implementation and support of Forest City</w:t>
      </w:r>
    </w:p>
    <w:p w14:paraId="0B9D637D" w14:textId="77777777" w:rsidR="00DD376C" w:rsidRPr="00DD376C" w:rsidRDefault="00795DC7" w:rsidP="00DD376C">
      <w:pPr>
        <w:ind w:left="1620" w:hanging="1620"/>
        <w:jc w:val="center"/>
        <w:rPr>
          <w:rFonts w:ascii="Arial" w:eastAsia="Times New Roman" w:hAnsi="Arial" w:cs="Arial"/>
          <w:color w:val="000000" w:themeColor="text1"/>
          <w:sz w:val="20"/>
          <w:szCs w:val="20"/>
        </w:rPr>
      </w:pPr>
      <w:r w:rsidRPr="00DD376C">
        <w:rPr>
          <w:rFonts w:ascii="Arial" w:eastAsia="Times New Roman" w:hAnsi="Arial" w:cs="Arial"/>
          <w:color w:val="000000" w:themeColor="text1"/>
          <w:sz w:val="20"/>
          <w:szCs w:val="20"/>
        </w:rPr>
        <w:t>Trading Group (FCTG)</w:t>
      </w:r>
      <w:r w:rsidR="00DD376C" w:rsidRPr="00DD376C">
        <w:rPr>
          <w:rFonts w:ascii="Arial" w:eastAsia="Times New Roman" w:hAnsi="Arial" w:cs="Arial"/>
          <w:color w:val="000000" w:themeColor="text1"/>
          <w:sz w:val="20"/>
          <w:szCs w:val="20"/>
        </w:rPr>
        <w:t xml:space="preserve"> </w:t>
      </w:r>
      <w:r w:rsidRPr="00DD376C">
        <w:rPr>
          <w:rFonts w:ascii="Arial" w:eastAsia="Times New Roman" w:hAnsi="Arial" w:cs="Arial"/>
          <w:color w:val="000000" w:themeColor="text1"/>
          <w:sz w:val="20"/>
          <w:szCs w:val="20"/>
        </w:rPr>
        <w:t>Import Compliance Program allowing the Company to fulfill</w:t>
      </w:r>
    </w:p>
    <w:p w14:paraId="2642C920" w14:textId="77777777" w:rsidR="00DD376C" w:rsidRPr="00DD376C" w:rsidRDefault="00795DC7" w:rsidP="00DD376C">
      <w:pPr>
        <w:ind w:left="1620" w:hanging="1620"/>
        <w:jc w:val="center"/>
        <w:rPr>
          <w:rFonts w:ascii="Arial" w:eastAsia="Times New Roman" w:hAnsi="Arial" w:cs="Arial"/>
          <w:color w:val="000000" w:themeColor="text1"/>
          <w:sz w:val="20"/>
          <w:szCs w:val="20"/>
        </w:rPr>
      </w:pPr>
      <w:r w:rsidRPr="00DD376C">
        <w:rPr>
          <w:rFonts w:ascii="Arial" w:eastAsia="Times New Roman" w:hAnsi="Arial" w:cs="Arial"/>
          <w:color w:val="000000" w:themeColor="text1"/>
          <w:sz w:val="20"/>
          <w:szCs w:val="20"/>
        </w:rPr>
        <w:t>responsibilities under the regulations of the U.S.</w:t>
      </w:r>
      <w:r w:rsidR="00DD376C" w:rsidRPr="00DD376C">
        <w:rPr>
          <w:rFonts w:ascii="Arial" w:eastAsia="Times New Roman" w:hAnsi="Arial" w:cs="Arial"/>
          <w:color w:val="000000" w:themeColor="text1"/>
          <w:sz w:val="20"/>
          <w:szCs w:val="20"/>
        </w:rPr>
        <w:t xml:space="preserve"> </w:t>
      </w:r>
      <w:r w:rsidRPr="00DD376C">
        <w:rPr>
          <w:rFonts w:ascii="Arial" w:eastAsia="Times New Roman" w:hAnsi="Arial" w:cs="Arial"/>
          <w:color w:val="000000" w:themeColor="text1"/>
          <w:sz w:val="20"/>
          <w:szCs w:val="20"/>
        </w:rPr>
        <w:t>Department of Homeland Security’s</w:t>
      </w:r>
    </w:p>
    <w:p w14:paraId="77CAD7A6" w14:textId="77777777" w:rsidR="00DD376C" w:rsidRPr="00DD376C" w:rsidRDefault="00795DC7" w:rsidP="00DD376C">
      <w:pPr>
        <w:ind w:left="1620" w:hanging="1620"/>
        <w:jc w:val="center"/>
        <w:rPr>
          <w:rFonts w:ascii="Arial" w:eastAsia="Times New Roman" w:hAnsi="Arial" w:cs="Arial"/>
          <w:color w:val="000000" w:themeColor="text1"/>
          <w:sz w:val="20"/>
          <w:szCs w:val="20"/>
        </w:rPr>
      </w:pPr>
      <w:r w:rsidRPr="00DD376C">
        <w:rPr>
          <w:rFonts w:ascii="Arial" w:eastAsia="Times New Roman" w:hAnsi="Arial" w:cs="Arial"/>
          <w:color w:val="000000" w:themeColor="text1"/>
          <w:sz w:val="20"/>
          <w:szCs w:val="20"/>
        </w:rPr>
        <w:t>Customs and Border Protection and the U.S. Treasury, as well as any</w:t>
      </w:r>
      <w:r w:rsidR="00DD376C" w:rsidRPr="00DD376C">
        <w:rPr>
          <w:rFonts w:ascii="Arial" w:eastAsia="Times New Roman" w:hAnsi="Arial" w:cs="Arial"/>
          <w:color w:val="000000" w:themeColor="text1"/>
          <w:sz w:val="20"/>
          <w:szCs w:val="20"/>
        </w:rPr>
        <w:t xml:space="preserve"> </w:t>
      </w:r>
      <w:r w:rsidRPr="00DD376C">
        <w:rPr>
          <w:rFonts w:ascii="Arial" w:eastAsia="Times New Roman" w:hAnsi="Arial" w:cs="Arial"/>
          <w:color w:val="000000" w:themeColor="text1"/>
          <w:sz w:val="20"/>
          <w:szCs w:val="20"/>
        </w:rPr>
        <w:t>other regulatory</w:t>
      </w:r>
    </w:p>
    <w:p w14:paraId="786C0DA9" w14:textId="4E78F483" w:rsidR="00795DC7" w:rsidRPr="00DD376C" w:rsidRDefault="00795DC7" w:rsidP="00DD376C">
      <w:pPr>
        <w:ind w:left="1620" w:hanging="1620"/>
        <w:jc w:val="center"/>
        <w:rPr>
          <w:rFonts w:ascii="Arial" w:eastAsia="Times New Roman" w:hAnsi="Arial" w:cs="Arial"/>
          <w:color w:val="000000" w:themeColor="text1"/>
          <w:sz w:val="20"/>
          <w:szCs w:val="20"/>
        </w:rPr>
      </w:pPr>
      <w:r w:rsidRPr="00DD376C">
        <w:rPr>
          <w:rFonts w:ascii="Arial" w:eastAsia="Times New Roman" w:hAnsi="Arial" w:cs="Arial"/>
          <w:color w:val="000000" w:themeColor="text1"/>
          <w:sz w:val="20"/>
          <w:szCs w:val="20"/>
        </w:rPr>
        <w:t>agencies governing the import of goods into the United States.</w:t>
      </w:r>
    </w:p>
    <w:p w14:paraId="508AABAD" w14:textId="77777777" w:rsidR="00DD376C" w:rsidRPr="00DD376C" w:rsidRDefault="00DD376C" w:rsidP="00DD376C">
      <w:pPr>
        <w:jc w:val="center"/>
        <w:rPr>
          <w:rFonts w:ascii="Arial" w:eastAsia="Times New Roman" w:hAnsi="Arial" w:cs="Arial"/>
          <w:color w:val="000000" w:themeColor="text1"/>
          <w:sz w:val="20"/>
          <w:szCs w:val="20"/>
        </w:rPr>
      </w:pPr>
    </w:p>
    <w:p w14:paraId="2D4441BE" w14:textId="11493310" w:rsidR="00795DC7" w:rsidRPr="00DD376C" w:rsidRDefault="00795DC7" w:rsidP="00DD376C">
      <w:pPr>
        <w:jc w:val="center"/>
        <w:rPr>
          <w:rFonts w:ascii="Arial" w:eastAsia="Times New Roman" w:hAnsi="Arial" w:cs="Arial"/>
          <w:color w:val="000000"/>
          <w:sz w:val="20"/>
          <w:szCs w:val="20"/>
        </w:rPr>
      </w:pPr>
      <w:r w:rsidRPr="00DD376C">
        <w:rPr>
          <w:rFonts w:ascii="Arial" w:eastAsia="Times New Roman" w:hAnsi="Arial" w:cs="Arial"/>
          <w:color w:val="000000" w:themeColor="text1"/>
          <w:sz w:val="20"/>
          <w:szCs w:val="20"/>
        </w:rPr>
        <w:t xml:space="preserve">This role will </w:t>
      </w:r>
      <w:r w:rsidR="00DD376C" w:rsidRPr="00DD376C">
        <w:rPr>
          <w:rFonts w:ascii="Arial" w:eastAsia="Times New Roman" w:hAnsi="Arial" w:cs="Arial"/>
          <w:color w:val="000000" w:themeColor="text1"/>
          <w:sz w:val="20"/>
          <w:szCs w:val="20"/>
        </w:rPr>
        <w:t xml:space="preserve">report to and </w:t>
      </w:r>
      <w:r w:rsidRPr="00DD376C">
        <w:rPr>
          <w:rFonts w:ascii="Arial" w:eastAsia="Times New Roman" w:hAnsi="Arial" w:cs="Arial"/>
          <w:color w:val="000000" w:themeColor="text1"/>
          <w:sz w:val="20"/>
          <w:szCs w:val="20"/>
        </w:rPr>
        <w:t>assist the International Trade Compliance Manager in ensuring that all import procedures are in accordance with FCTG policies and manuals and relevant local, country, and international laws and processes.</w:t>
      </w:r>
    </w:p>
    <w:p w14:paraId="4988C60D" w14:textId="4B82F2C3" w:rsidR="00E31CB0" w:rsidRPr="00DD376C" w:rsidRDefault="00E31CB0" w:rsidP="00DD376C">
      <w:pPr>
        <w:keepNext/>
        <w:tabs>
          <w:tab w:val="left" w:pos="1224"/>
          <w:tab w:val="left" w:pos="6840"/>
          <w:tab w:val="left" w:pos="8352"/>
        </w:tabs>
        <w:jc w:val="both"/>
        <w:outlineLvl w:val="1"/>
        <w:rPr>
          <w:rFonts w:ascii="Arial" w:eastAsia="Times New Roman" w:hAnsi="Arial" w:cs="Arial"/>
          <w:b/>
        </w:rPr>
      </w:pPr>
      <w:r w:rsidRPr="00E31CB0">
        <w:rPr>
          <w:rFonts w:ascii="Arial" w:eastAsia="Times New Roman" w:hAnsi="Arial" w:cs="Arial"/>
          <w:color w:val="000000"/>
          <w:sz w:val="20"/>
          <w:szCs w:val="20"/>
        </w:rPr>
        <w:t xml:space="preserve">   </w:t>
      </w:r>
    </w:p>
    <w:p w14:paraId="73E43D25" w14:textId="18ADA6A3" w:rsidR="003C53EE" w:rsidRPr="00BD4645" w:rsidRDefault="003C53EE" w:rsidP="003C53EE">
      <w:pPr>
        <w:rPr>
          <w:rFonts w:ascii="Arial" w:hAnsi="Arial" w:cs="Arial"/>
          <w:sz w:val="20"/>
          <w:szCs w:val="20"/>
        </w:rPr>
      </w:pPr>
      <w:r w:rsidRPr="00BD4645">
        <w:rPr>
          <w:rFonts w:ascii="Arial" w:hAnsi="Arial" w:cs="Arial"/>
          <w:b/>
          <w:bCs/>
          <w:sz w:val="20"/>
          <w:szCs w:val="20"/>
        </w:rPr>
        <w:t>DUTIES AND RESPONSIBILITIES</w:t>
      </w:r>
      <w:r w:rsidRPr="00BD4645">
        <w:rPr>
          <w:rFonts w:ascii="Arial" w:hAnsi="Arial" w:cs="Arial"/>
          <w:sz w:val="20"/>
          <w:szCs w:val="20"/>
        </w:rPr>
        <w:t xml:space="preserve"> will include the following:</w:t>
      </w:r>
    </w:p>
    <w:p w14:paraId="58DE755C" w14:textId="77777777" w:rsidR="00F20D8A" w:rsidRPr="00BD4645" w:rsidRDefault="00F20D8A" w:rsidP="003C53EE">
      <w:pPr>
        <w:rPr>
          <w:rFonts w:ascii="Arial" w:hAnsi="Arial" w:cs="Arial"/>
          <w:sz w:val="20"/>
          <w:szCs w:val="20"/>
        </w:rPr>
      </w:pPr>
    </w:p>
    <w:p w14:paraId="14A93D7A" w14:textId="45A61819" w:rsidR="00E31CB0" w:rsidRPr="00E31CB0" w:rsidRDefault="00E31CB0" w:rsidP="00BD4EDA">
      <w:pPr>
        <w:numPr>
          <w:ilvl w:val="0"/>
          <w:numId w:val="1"/>
        </w:numPr>
        <w:rPr>
          <w:rFonts w:ascii="Arial" w:eastAsia="Times New Roman" w:hAnsi="Arial" w:cs="Arial"/>
          <w:color w:val="000000"/>
          <w:sz w:val="20"/>
          <w:szCs w:val="20"/>
        </w:rPr>
      </w:pPr>
      <w:r w:rsidRPr="00E31CB0">
        <w:rPr>
          <w:rFonts w:ascii="Arial" w:eastAsia="Times New Roman" w:hAnsi="Arial" w:cs="Arial"/>
          <w:color w:val="000000"/>
          <w:sz w:val="20"/>
          <w:szCs w:val="20"/>
        </w:rPr>
        <w:t>Assist in the publishing and maintenance of import compliance policies, procedures, and process documents</w:t>
      </w:r>
    </w:p>
    <w:p w14:paraId="3BA82386" w14:textId="11B074C0" w:rsidR="00E31CB0" w:rsidRPr="00E31CB0" w:rsidRDefault="00E31CB0" w:rsidP="00BD4EDA">
      <w:pPr>
        <w:numPr>
          <w:ilvl w:val="0"/>
          <w:numId w:val="1"/>
        </w:numPr>
        <w:rPr>
          <w:rFonts w:ascii="Arial" w:eastAsia="Times New Roman" w:hAnsi="Arial" w:cs="Arial"/>
          <w:color w:val="000000"/>
          <w:sz w:val="20"/>
          <w:szCs w:val="20"/>
        </w:rPr>
      </w:pPr>
      <w:r w:rsidRPr="00E31CB0">
        <w:rPr>
          <w:rFonts w:ascii="Arial" w:eastAsia="Times New Roman" w:hAnsi="Arial" w:cs="Arial"/>
          <w:color w:val="000000"/>
          <w:sz w:val="20"/>
          <w:szCs w:val="20"/>
        </w:rPr>
        <w:t xml:space="preserve">Assist in ensuring the policies outlined in </w:t>
      </w:r>
      <w:r>
        <w:rPr>
          <w:rFonts w:ascii="Arial" w:eastAsia="Times New Roman" w:hAnsi="Arial" w:cs="Arial"/>
          <w:color w:val="000000"/>
          <w:sz w:val="20"/>
          <w:szCs w:val="20"/>
        </w:rPr>
        <w:t>FCTG</w:t>
      </w:r>
      <w:r w:rsidRPr="00E31CB0">
        <w:rPr>
          <w:rFonts w:ascii="Arial" w:eastAsia="Times New Roman" w:hAnsi="Arial" w:cs="Arial"/>
          <w:color w:val="000000"/>
          <w:sz w:val="20"/>
          <w:szCs w:val="20"/>
        </w:rPr>
        <w:t xml:space="preserve">’s Import Compliance Program and the procedures defined by the Trade Compliance </w:t>
      </w:r>
      <w:r>
        <w:rPr>
          <w:rFonts w:ascii="Arial" w:eastAsia="Times New Roman" w:hAnsi="Arial" w:cs="Arial"/>
          <w:color w:val="000000"/>
          <w:sz w:val="20"/>
          <w:szCs w:val="20"/>
        </w:rPr>
        <w:t>program</w:t>
      </w:r>
      <w:r w:rsidRPr="00E31CB0">
        <w:rPr>
          <w:rFonts w:ascii="Arial" w:eastAsia="Times New Roman" w:hAnsi="Arial" w:cs="Arial"/>
          <w:color w:val="000000"/>
          <w:sz w:val="20"/>
          <w:szCs w:val="20"/>
        </w:rPr>
        <w:t xml:space="preserve"> are followed </w:t>
      </w:r>
    </w:p>
    <w:p w14:paraId="3C6799FB" w14:textId="3C52BB5F" w:rsidR="00E31CB0" w:rsidRPr="00E31CB0" w:rsidRDefault="00E31CB0" w:rsidP="00BD4EDA">
      <w:pPr>
        <w:numPr>
          <w:ilvl w:val="0"/>
          <w:numId w:val="1"/>
        </w:numPr>
        <w:rPr>
          <w:rFonts w:ascii="Arial" w:eastAsia="Times New Roman" w:hAnsi="Arial" w:cs="Arial"/>
          <w:color w:val="000000"/>
          <w:sz w:val="20"/>
          <w:szCs w:val="20"/>
        </w:rPr>
      </w:pPr>
      <w:r w:rsidRPr="00E31CB0">
        <w:rPr>
          <w:rFonts w:ascii="Arial" w:eastAsia="Times New Roman" w:hAnsi="Arial" w:cs="Arial"/>
          <w:color w:val="000000"/>
          <w:sz w:val="20"/>
          <w:szCs w:val="20"/>
        </w:rPr>
        <w:t xml:space="preserve">Manage relationships with Import Compliance consultants </w:t>
      </w:r>
    </w:p>
    <w:p w14:paraId="6D8B04E7" w14:textId="77777777" w:rsidR="00E31CB0" w:rsidRPr="00E31CB0" w:rsidRDefault="00E31CB0" w:rsidP="00E31CB0">
      <w:pPr>
        <w:numPr>
          <w:ilvl w:val="2"/>
          <w:numId w:val="1"/>
        </w:numPr>
        <w:rPr>
          <w:rFonts w:ascii="Arial" w:eastAsia="Times New Roman" w:hAnsi="Arial" w:cs="Arial"/>
          <w:color w:val="000000"/>
          <w:sz w:val="20"/>
          <w:szCs w:val="20"/>
        </w:rPr>
      </w:pPr>
      <w:r w:rsidRPr="00E31CB0">
        <w:rPr>
          <w:rFonts w:ascii="Arial" w:eastAsia="Times New Roman" w:hAnsi="Arial" w:cs="Arial"/>
          <w:color w:val="000000"/>
          <w:sz w:val="20"/>
          <w:szCs w:val="20"/>
        </w:rPr>
        <w:t>Prepare and manage all import consultant bids for services</w:t>
      </w:r>
    </w:p>
    <w:p w14:paraId="09480024" w14:textId="77777777" w:rsidR="00E31CB0" w:rsidRPr="00E31CB0" w:rsidRDefault="00E31CB0" w:rsidP="00E31CB0">
      <w:pPr>
        <w:numPr>
          <w:ilvl w:val="2"/>
          <w:numId w:val="1"/>
        </w:numPr>
        <w:rPr>
          <w:rFonts w:ascii="Arial" w:eastAsia="Times New Roman" w:hAnsi="Arial" w:cs="Arial"/>
          <w:color w:val="000000"/>
          <w:sz w:val="20"/>
          <w:szCs w:val="20"/>
        </w:rPr>
      </w:pPr>
      <w:r w:rsidRPr="00E31CB0">
        <w:rPr>
          <w:rFonts w:ascii="Arial" w:eastAsia="Times New Roman" w:hAnsi="Arial" w:cs="Arial"/>
          <w:color w:val="000000"/>
          <w:sz w:val="20"/>
          <w:szCs w:val="20"/>
        </w:rPr>
        <w:t xml:space="preserve">Perform periodic audits of import compliance consultants service bills </w:t>
      </w:r>
    </w:p>
    <w:p w14:paraId="10202214" w14:textId="6D8293D9" w:rsidR="00EB5E97" w:rsidRDefault="00EB5E97" w:rsidP="00E31CB0">
      <w:pPr>
        <w:numPr>
          <w:ilvl w:val="0"/>
          <w:numId w:val="1"/>
        </w:numPr>
        <w:rPr>
          <w:rFonts w:ascii="Arial" w:eastAsia="Times New Roman" w:hAnsi="Arial" w:cs="Arial"/>
          <w:color w:val="000000"/>
          <w:sz w:val="20"/>
          <w:szCs w:val="20"/>
        </w:rPr>
      </w:pPr>
      <w:r w:rsidRPr="00E31CB0">
        <w:rPr>
          <w:rFonts w:ascii="Arial" w:eastAsia="Times New Roman" w:hAnsi="Arial" w:cs="Arial"/>
          <w:color w:val="000000"/>
          <w:sz w:val="20"/>
          <w:szCs w:val="20"/>
        </w:rPr>
        <w:t>Assist in the management of</w:t>
      </w:r>
      <w:r>
        <w:rPr>
          <w:rFonts w:ascii="Arial" w:eastAsia="Times New Roman" w:hAnsi="Arial" w:cs="Arial"/>
          <w:color w:val="000000"/>
          <w:sz w:val="20"/>
          <w:szCs w:val="20"/>
        </w:rPr>
        <w:t xml:space="preserve"> and the set up or the OPCO ACE Accounts</w:t>
      </w:r>
    </w:p>
    <w:p w14:paraId="3F56331D" w14:textId="4A055E6A" w:rsidR="00EB5E97" w:rsidRDefault="00EB5E97" w:rsidP="00E31CB0">
      <w:pPr>
        <w:numPr>
          <w:ilvl w:val="0"/>
          <w:numId w:val="1"/>
        </w:numPr>
        <w:rPr>
          <w:rFonts w:ascii="Arial" w:eastAsia="Times New Roman" w:hAnsi="Arial" w:cs="Arial"/>
          <w:color w:val="000000"/>
          <w:sz w:val="20"/>
          <w:szCs w:val="20"/>
        </w:rPr>
      </w:pPr>
      <w:r>
        <w:rPr>
          <w:rFonts w:ascii="Arial" w:eastAsia="Times New Roman" w:hAnsi="Arial" w:cs="Arial"/>
          <w:color w:val="000000"/>
          <w:sz w:val="20"/>
          <w:szCs w:val="20"/>
        </w:rPr>
        <w:t>Perform ACE Reports and Training as needed</w:t>
      </w:r>
    </w:p>
    <w:p w14:paraId="2A3A200C" w14:textId="1E6126F4" w:rsidR="00E31CB0" w:rsidRPr="00E31CB0" w:rsidRDefault="00E31CB0" w:rsidP="00E31CB0">
      <w:pPr>
        <w:numPr>
          <w:ilvl w:val="0"/>
          <w:numId w:val="1"/>
        </w:numPr>
        <w:rPr>
          <w:rFonts w:ascii="Arial" w:eastAsia="Times New Roman" w:hAnsi="Arial" w:cs="Arial"/>
          <w:color w:val="000000"/>
          <w:sz w:val="20"/>
          <w:szCs w:val="20"/>
        </w:rPr>
      </w:pPr>
      <w:r w:rsidRPr="00E31CB0">
        <w:rPr>
          <w:rFonts w:ascii="Arial" w:eastAsia="Times New Roman" w:hAnsi="Arial" w:cs="Arial"/>
          <w:color w:val="000000"/>
          <w:sz w:val="20"/>
          <w:szCs w:val="20"/>
        </w:rPr>
        <w:t xml:space="preserve">Assist in the management of Import </w:t>
      </w:r>
      <w:r w:rsidR="00EB5E97">
        <w:rPr>
          <w:rFonts w:ascii="Arial" w:eastAsia="Times New Roman" w:hAnsi="Arial" w:cs="Arial"/>
          <w:color w:val="000000"/>
          <w:sz w:val="20"/>
          <w:szCs w:val="20"/>
        </w:rPr>
        <w:t xml:space="preserve">Assessments &amp; </w:t>
      </w:r>
      <w:r w:rsidRPr="00E31CB0">
        <w:rPr>
          <w:rFonts w:ascii="Arial" w:eastAsia="Times New Roman" w:hAnsi="Arial" w:cs="Arial"/>
          <w:color w:val="000000"/>
          <w:sz w:val="20"/>
          <w:szCs w:val="20"/>
        </w:rPr>
        <w:t>CIPs</w:t>
      </w:r>
    </w:p>
    <w:p w14:paraId="12EC4454" w14:textId="5811B74F" w:rsidR="00E31CB0" w:rsidRPr="00E31CB0" w:rsidRDefault="00E31CB0" w:rsidP="00E31CB0">
      <w:pPr>
        <w:numPr>
          <w:ilvl w:val="0"/>
          <w:numId w:val="1"/>
        </w:numPr>
        <w:rPr>
          <w:rFonts w:ascii="Arial" w:eastAsia="Times New Roman" w:hAnsi="Arial" w:cs="Arial"/>
          <w:color w:val="000000"/>
          <w:sz w:val="20"/>
          <w:szCs w:val="20"/>
        </w:rPr>
      </w:pPr>
      <w:r w:rsidRPr="00E31CB0">
        <w:rPr>
          <w:rFonts w:ascii="Arial" w:eastAsia="Times New Roman" w:hAnsi="Arial" w:cs="Arial"/>
          <w:color w:val="000000"/>
          <w:sz w:val="20"/>
          <w:szCs w:val="20"/>
        </w:rPr>
        <w:t xml:space="preserve">Assist the </w:t>
      </w:r>
      <w:r>
        <w:rPr>
          <w:rFonts w:ascii="Arial" w:eastAsia="Times New Roman" w:hAnsi="Arial" w:cs="Arial"/>
          <w:color w:val="000000"/>
          <w:sz w:val="20"/>
          <w:szCs w:val="20"/>
        </w:rPr>
        <w:t>International Trade Compliance Manager</w:t>
      </w:r>
      <w:r w:rsidRPr="00E31CB0">
        <w:rPr>
          <w:rFonts w:ascii="Arial" w:eastAsia="Times New Roman" w:hAnsi="Arial" w:cs="Arial"/>
          <w:color w:val="000000"/>
          <w:sz w:val="20"/>
          <w:szCs w:val="20"/>
        </w:rPr>
        <w:t xml:space="preserve"> and the </w:t>
      </w:r>
      <w:r>
        <w:rPr>
          <w:rFonts w:ascii="Arial" w:eastAsia="Times New Roman" w:hAnsi="Arial" w:cs="Arial"/>
          <w:color w:val="000000"/>
          <w:sz w:val="20"/>
          <w:szCs w:val="20"/>
        </w:rPr>
        <w:t>OPCO</w:t>
      </w:r>
      <w:r w:rsidRPr="00E31CB0">
        <w:rPr>
          <w:rFonts w:ascii="Arial" w:eastAsia="Times New Roman" w:hAnsi="Arial" w:cs="Arial"/>
          <w:color w:val="000000"/>
          <w:sz w:val="20"/>
          <w:szCs w:val="20"/>
        </w:rPr>
        <w:t xml:space="preserve">s with coordination of third-party providers regarding assessment set up and training needs </w:t>
      </w:r>
    </w:p>
    <w:p w14:paraId="0D060770" w14:textId="19F169F6" w:rsidR="00E31CB0" w:rsidRPr="00E31CB0" w:rsidRDefault="00E31CB0" w:rsidP="00E31CB0">
      <w:pPr>
        <w:numPr>
          <w:ilvl w:val="0"/>
          <w:numId w:val="1"/>
        </w:numPr>
        <w:rPr>
          <w:rFonts w:ascii="Arial" w:eastAsia="Times New Roman" w:hAnsi="Arial" w:cs="Arial"/>
          <w:color w:val="000000"/>
          <w:sz w:val="20"/>
          <w:szCs w:val="20"/>
        </w:rPr>
      </w:pPr>
      <w:r w:rsidRPr="00E31CB0">
        <w:rPr>
          <w:rFonts w:ascii="Arial" w:eastAsia="Times New Roman" w:hAnsi="Arial" w:cs="Arial"/>
          <w:color w:val="000000"/>
          <w:sz w:val="20"/>
          <w:szCs w:val="20"/>
        </w:rPr>
        <w:t xml:space="preserve">Maintains </w:t>
      </w:r>
      <w:r>
        <w:rPr>
          <w:rFonts w:ascii="Arial" w:eastAsia="Times New Roman" w:hAnsi="Arial" w:cs="Arial"/>
          <w:color w:val="000000"/>
          <w:sz w:val="20"/>
          <w:szCs w:val="20"/>
        </w:rPr>
        <w:t>FCTG</w:t>
      </w:r>
      <w:r w:rsidRPr="00E31CB0">
        <w:rPr>
          <w:rFonts w:ascii="Arial" w:eastAsia="Times New Roman" w:hAnsi="Arial" w:cs="Arial"/>
          <w:color w:val="000000"/>
          <w:sz w:val="20"/>
          <w:szCs w:val="20"/>
        </w:rPr>
        <w:t xml:space="preserve"> import records to ensure compliance with all legal requirements and enable timely and efficient audit of all transactions for regulatory compliance.</w:t>
      </w:r>
    </w:p>
    <w:p w14:paraId="264877EC" w14:textId="62364B66" w:rsidR="00362BF9" w:rsidRDefault="00362BF9" w:rsidP="00E31CB0">
      <w:pPr>
        <w:numPr>
          <w:ilvl w:val="0"/>
          <w:numId w:val="1"/>
        </w:numPr>
        <w:rPr>
          <w:rFonts w:ascii="Arial" w:eastAsia="Times New Roman" w:hAnsi="Arial" w:cs="Arial"/>
          <w:color w:val="000000"/>
          <w:sz w:val="20"/>
          <w:szCs w:val="20"/>
        </w:rPr>
      </w:pPr>
      <w:r>
        <w:rPr>
          <w:rFonts w:ascii="Arial" w:eastAsia="Times New Roman" w:hAnsi="Arial" w:cs="Arial"/>
          <w:color w:val="000000"/>
          <w:sz w:val="20"/>
          <w:szCs w:val="20"/>
        </w:rPr>
        <w:t>Manage Prop 65 compliance program for FCTG</w:t>
      </w:r>
    </w:p>
    <w:p w14:paraId="57F76D22" w14:textId="711649E5" w:rsidR="00362BF9" w:rsidRPr="00F20D8A" w:rsidRDefault="00362BF9" w:rsidP="00E31CB0">
      <w:pPr>
        <w:numPr>
          <w:ilvl w:val="0"/>
          <w:numId w:val="1"/>
        </w:numPr>
        <w:rPr>
          <w:rFonts w:ascii="Arial" w:eastAsia="Times New Roman" w:hAnsi="Arial" w:cs="Arial"/>
          <w:color w:val="000000"/>
          <w:sz w:val="20"/>
          <w:szCs w:val="20"/>
        </w:rPr>
      </w:pPr>
      <w:r w:rsidRPr="1F646959">
        <w:rPr>
          <w:rFonts w:ascii="Arial" w:eastAsia="Times New Roman" w:hAnsi="Arial" w:cs="Arial"/>
          <w:color w:val="000000" w:themeColor="text1"/>
          <w:sz w:val="20"/>
          <w:szCs w:val="20"/>
        </w:rPr>
        <w:t>FSC certification audits – manage with the OPC</w:t>
      </w:r>
      <w:r w:rsidR="3842F56D" w:rsidRPr="1F646959">
        <w:rPr>
          <w:rFonts w:ascii="Arial" w:eastAsia="Times New Roman" w:hAnsi="Arial" w:cs="Arial"/>
          <w:color w:val="000000" w:themeColor="text1"/>
          <w:sz w:val="20"/>
          <w:szCs w:val="20"/>
        </w:rPr>
        <w:t>O</w:t>
      </w:r>
      <w:r w:rsidRPr="1F646959">
        <w:rPr>
          <w:rFonts w:ascii="Arial" w:eastAsia="Times New Roman" w:hAnsi="Arial" w:cs="Arial"/>
          <w:color w:val="000000" w:themeColor="text1"/>
          <w:sz w:val="20"/>
          <w:szCs w:val="20"/>
        </w:rPr>
        <w:t>S</w:t>
      </w:r>
    </w:p>
    <w:p w14:paraId="379CA818" w14:textId="7D21AC9B" w:rsidR="00F20D8A" w:rsidRDefault="00F20D8A" w:rsidP="00F20D8A">
      <w:pPr>
        <w:numPr>
          <w:ilvl w:val="0"/>
          <w:numId w:val="1"/>
        </w:numPr>
        <w:rPr>
          <w:rFonts w:ascii="Arial" w:eastAsia="Times New Roman" w:hAnsi="Arial" w:cs="Arial"/>
          <w:color w:val="000000"/>
          <w:sz w:val="20"/>
          <w:szCs w:val="20"/>
        </w:rPr>
      </w:pPr>
      <w:r w:rsidRPr="00E31CB0">
        <w:rPr>
          <w:rFonts w:ascii="Arial" w:eastAsia="Times New Roman" w:hAnsi="Arial" w:cs="Arial"/>
          <w:color w:val="000000"/>
          <w:sz w:val="20"/>
          <w:szCs w:val="20"/>
        </w:rPr>
        <w:t xml:space="preserve">Other activities </w:t>
      </w:r>
      <w:r w:rsidR="00BD4645">
        <w:rPr>
          <w:rFonts w:ascii="Arial" w:eastAsia="Times New Roman" w:hAnsi="Arial" w:cs="Arial"/>
          <w:color w:val="000000"/>
          <w:sz w:val="20"/>
          <w:szCs w:val="20"/>
        </w:rPr>
        <w:t xml:space="preserve">and responsivities </w:t>
      </w:r>
      <w:r w:rsidRPr="00E31CB0">
        <w:rPr>
          <w:rFonts w:ascii="Arial" w:eastAsia="Times New Roman" w:hAnsi="Arial" w:cs="Arial"/>
          <w:color w:val="000000"/>
          <w:sz w:val="20"/>
          <w:szCs w:val="20"/>
        </w:rPr>
        <w:t xml:space="preserve">as assigned by </w:t>
      </w:r>
      <w:r w:rsidR="00BD4645">
        <w:rPr>
          <w:rFonts w:ascii="Arial" w:eastAsia="Times New Roman" w:hAnsi="Arial" w:cs="Arial"/>
          <w:color w:val="000000"/>
          <w:sz w:val="20"/>
          <w:szCs w:val="20"/>
        </w:rPr>
        <w:t>m</w:t>
      </w:r>
      <w:r>
        <w:rPr>
          <w:rFonts w:ascii="Arial" w:eastAsia="Times New Roman" w:hAnsi="Arial" w:cs="Arial"/>
          <w:color w:val="000000"/>
          <w:sz w:val="20"/>
          <w:szCs w:val="20"/>
        </w:rPr>
        <w:t>anager</w:t>
      </w:r>
    </w:p>
    <w:p w14:paraId="7F1DDC62" w14:textId="77777777" w:rsidR="00F20D8A" w:rsidRPr="00E31CB0" w:rsidRDefault="00F20D8A" w:rsidP="00F20D8A">
      <w:pPr>
        <w:ind w:left="720"/>
        <w:rPr>
          <w:rFonts w:ascii="Arial" w:eastAsia="Times New Roman" w:hAnsi="Arial" w:cs="Arial"/>
          <w:color w:val="000000"/>
          <w:sz w:val="20"/>
          <w:szCs w:val="20"/>
        </w:rPr>
      </w:pPr>
    </w:p>
    <w:p w14:paraId="40F3C983" w14:textId="77777777" w:rsidR="00E31CB0" w:rsidRPr="00E31CB0" w:rsidRDefault="00E31CB0" w:rsidP="00E31CB0">
      <w:pPr>
        <w:rPr>
          <w:rFonts w:ascii="Arial" w:eastAsia="Times New Roman" w:hAnsi="Arial" w:cs="Arial"/>
          <w:color w:val="000000"/>
          <w:sz w:val="20"/>
          <w:szCs w:val="20"/>
        </w:rPr>
      </w:pPr>
      <w:r w:rsidRPr="00E31CB0">
        <w:rPr>
          <w:rFonts w:ascii="Arial" w:eastAsia="Times New Roman" w:hAnsi="Arial" w:cs="Arial"/>
          <w:color w:val="000000"/>
          <w:sz w:val="20"/>
          <w:szCs w:val="20"/>
        </w:rPr>
        <w:t xml:space="preserve">    </w:t>
      </w:r>
    </w:p>
    <w:p w14:paraId="3A24EBB2" w14:textId="13422E7B" w:rsidR="00E31CB0" w:rsidRPr="00BD4645" w:rsidRDefault="00F20D8A" w:rsidP="00E31CB0">
      <w:pPr>
        <w:rPr>
          <w:rFonts w:ascii="Arial" w:eastAsia="Times New Roman" w:hAnsi="Arial" w:cs="Arial"/>
          <w:b/>
          <w:bCs/>
          <w:color w:val="000000"/>
          <w:sz w:val="20"/>
          <w:szCs w:val="20"/>
        </w:rPr>
      </w:pPr>
      <w:r w:rsidRPr="00BD4645">
        <w:rPr>
          <w:rFonts w:ascii="Arial" w:eastAsia="Times New Roman" w:hAnsi="Arial" w:cs="Arial"/>
          <w:b/>
          <w:bCs/>
          <w:color w:val="000000"/>
          <w:sz w:val="20"/>
          <w:szCs w:val="20"/>
        </w:rPr>
        <w:t>EDUCATION AND/OR EXPERIENCE</w:t>
      </w:r>
    </w:p>
    <w:p w14:paraId="6CFDD562" w14:textId="77777777" w:rsidR="00F20D8A" w:rsidRPr="00F20D8A" w:rsidRDefault="00F20D8A" w:rsidP="00E31CB0">
      <w:pPr>
        <w:rPr>
          <w:rFonts w:ascii="Arial" w:eastAsia="Times New Roman" w:hAnsi="Arial" w:cs="Arial"/>
          <w:color w:val="000000"/>
          <w:sz w:val="20"/>
          <w:szCs w:val="20"/>
        </w:rPr>
      </w:pPr>
    </w:p>
    <w:p w14:paraId="25518E8B" w14:textId="7F1B93FF" w:rsidR="00876424" w:rsidRPr="003F1E91" w:rsidRDefault="00876424" w:rsidP="00876424">
      <w:pPr>
        <w:numPr>
          <w:ilvl w:val="0"/>
          <w:numId w:val="2"/>
        </w:numPr>
        <w:rPr>
          <w:rFonts w:ascii="Arial" w:eastAsia="Times New Roman" w:hAnsi="Arial" w:cs="Arial"/>
          <w:color w:val="000000"/>
          <w:sz w:val="20"/>
          <w:szCs w:val="20"/>
        </w:rPr>
      </w:pPr>
      <w:bookmarkStart w:id="0" w:name="_Hlk85815225"/>
      <w:r>
        <w:rPr>
          <w:rFonts w:ascii="Arial" w:eastAsia="Arial" w:hAnsi="Arial" w:cs="Arial"/>
          <w:color w:val="000000" w:themeColor="text1"/>
          <w:sz w:val="20"/>
          <w:szCs w:val="20"/>
        </w:rPr>
        <w:t>Certified Customs Specialist (CCS) required</w:t>
      </w:r>
    </w:p>
    <w:p w14:paraId="6009A9AD" w14:textId="7F77FE2B" w:rsidR="003F1E91" w:rsidRPr="00876424" w:rsidRDefault="003F1E91" w:rsidP="00876424">
      <w:pPr>
        <w:numPr>
          <w:ilvl w:val="0"/>
          <w:numId w:val="2"/>
        </w:numPr>
        <w:rPr>
          <w:rFonts w:ascii="Arial" w:eastAsia="Times New Roman" w:hAnsi="Arial" w:cs="Arial"/>
          <w:color w:val="000000"/>
          <w:sz w:val="20"/>
          <w:szCs w:val="20"/>
        </w:rPr>
      </w:pPr>
      <w:r>
        <w:rPr>
          <w:rFonts w:ascii="Arial" w:eastAsia="Arial" w:hAnsi="Arial" w:cs="Arial"/>
          <w:color w:val="000000" w:themeColor="text1"/>
          <w:sz w:val="20"/>
          <w:szCs w:val="20"/>
        </w:rPr>
        <w:t>Minimum Associates Degree required</w:t>
      </w:r>
    </w:p>
    <w:p w14:paraId="1C751CE0" w14:textId="395EAEAF" w:rsidR="00876424" w:rsidRPr="00876424" w:rsidRDefault="003F1E91" w:rsidP="00876424">
      <w:pPr>
        <w:numPr>
          <w:ilvl w:val="0"/>
          <w:numId w:val="2"/>
        </w:numPr>
        <w:shd w:val="clear" w:color="auto" w:fill="FFFFFF"/>
        <w:rPr>
          <w:rFonts w:ascii="Arial" w:eastAsia="Times New Roman" w:hAnsi="Arial" w:cs="Arial"/>
          <w:color w:val="000000"/>
          <w:sz w:val="20"/>
          <w:szCs w:val="20"/>
        </w:rPr>
      </w:pPr>
      <w:r>
        <w:rPr>
          <w:rFonts w:ascii="Arial" w:eastAsia="Times New Roman" w:hAnsi="Arial" w:cs="Arial"/>
          <w:color w:val="000000"/>
          <w:sz w:val="20"/>
          <w:szCs w:val="20"/>
        </w:rPr>
        <w:t>Licensed Customs B</w:t>
      </w:r>
      <w:r w:rsidR="00876424" w:rsidRPr="00E31CB0">
        <w:rPr>
          <w:rFonts w:ascii="Arial" w:eastAsia="Times New Roman" w:hAnsi="Arial" w:cs="Arial"/>
          <w:color w:val="000000"/>
          <w:sz w:val="20"/>
          <w:szCs w:val="20"/>
        </w:rPr>
        <w:t xml:space="preserve">roker </w:t>
      </w:r>
      <w:r>
        <w:rPr>
          <w:rFonts w:ascii="Arial" w:eastAsia="Times New Roman" w:hAnsi="Arial" w:cs="Arial"/>
          <w:color w:val="000000"/>
          <w:sz w:val="20"/>
          <w:szCs w:val="20"/>
        </w:rPr>
        <w:t>(LCB) required. May substitute 3 additional years trade compliance experience in place of license.</w:t>
      </w:r>
    </w:p>
    <w:p w14:paraId="44D643BC" w14:textId="20C4A703" w:rsidR="00876424" w:rsidRPr="00876424" w:rsidRDefault="00876424" w:rsidP="00876424">
      <w:pPr>
        <w:pStyle w:val="ListParagraph"/>
        <w:numPr>
          <w:ilvl w:val="0"/>
          <w:numId w:val="2"/>
        </w:numPr>
        <w:rPr>
          <w:rFonts w:asciiTheme="minorHAnsi" w:eastAsiaTheme="minorHAnsi" w:hAnsiTheme="minorHAnsi" w:cstheme="minorBidi"/>
          <w:sz w:val="22"/>
          <w:szCs w:val="22"/>
        </w:rPr>
      </w:pPr>
      <w:r>
        <w:rPr>
          <w:rFonts w:ascii="Arial" w:eastAsia="Arial" w:hAnsi="Arial" w:cs="Arial"/>
          <w:color w:val="000000" w:themeColor="text1"/>
          <w:sz w:val="20"/>
          <w:szCs w:val="20"/>
        </w:rPr>
        <w:t xml:space="preserve">Minimum of 4 years of </w:t>
      </w:r>
      <w:r w:rsidR="0044072C">
        <w:rPr>
          <w:rFonts w:ascii="Arial" w:eastAsia="Arial" w:hAnsi="Arial" w:cs="Arial"/>
          <w:color w:val="000000" w:themeColor="text1"/>
          <w:sz w:val="20"/>
          <w:szCs w:val="20"/>
        </w:rPr>
        <w:t xml:space="preserve">import compliance experience or </w:t>
      </w:r>
      <w:r>
        <w:rPr>
          <w:rFonts w:ascii="Arial" w:eastAsia="Arial" w:hAnsi="Arial" w:cs="Arial"/>
          <w:color w:val="000000" w:themeColor="text1"/>
          <w:sz w:val="20"/>
          <w:szCs w:val="20"/>
        </w:rPr>
        <w:t>general experience in business, accounting, auditing, supply chain, procurement, or related field</w:t>
      </w:r>
    </w:p>
    <w:bookmarkEnd w:id="0"/>
    <w:p w14:paraId="76FC0909" w14:textId="577D777F" w:rsidR="00E31CB0" w:rsidRPr="00E31CB0" w:rsidRDefault="00E31CB0" w:rsidP="00E31CB0">
      <w:pPr>
        <w:numPr>
          <w:ilvl w:val="0"/>
          <w:numId w:val="2"/>
        </w:numPr>
        <w:rPr>
          <w:rFonts w:ascii="Arial" w:eastAsia="Times New Roman" w:hAnsi="Arial" w:cs="Arial"/>
          <w:color w:val="000000"/>
          <w:sz w:val="20"/>
          <w:szCs w:val="20"/>
        </w:rPr>
      </w:pPr>
      <w:r w:rsidRPr="00E31CB0">
        <w:rPr>
          <w:rFonts w:ascii="Arial" w:eastAsia="Times New Roman" w:hAnsi="Arial" w:cs="Arial"/>
          <w:color w:val="000000"/>
          <w:sz w:val="20"/>
          <w:szCs w:val="20"/>
        </w:rPr>
        <w:lastRenderedPageBreak/>
        <w:t xml:space="preserve">Experience in working with </w:t>
      </w:r>
      <w:r w:rsidR="0044072C">
        <w:rPr>
          <w:rFonts w:ascii="Arial" w:eastAsia="Times New Roman" w:hAnsi="Arial" w:cs="Arial"/>
          <w:color w:val="000000"/>
          <w:sz w:val="20"/>
          <w:szCs w:val="20"/>
        </w:rPr>
        <w:t>a f</w:t>
      </w:r>
      <w:r w:rsidRPr="00E31CB0">
        <w:rPr>
          <w:rFonts w:ascii="Arial" w:eastAsia="Times New Roman" w:hAnsi="Arial" w:cs="Arial"/>
          <w:color w:val="000000"/>
          <w:sz w:val="20"/>
          <w:szCs w:val="20"/>
        </w:rPr>
        <w:t xml:space="preserve">reight </w:t>
      </w:r>
      <w:r w:rsidR="0044072C">
        <w:rPr>
          <w:rFonts w:ascii="Arial" w:eastAsia="Times New Roman" w:hAnsi="Arial" w:cs="Arial"/>
          <w:color w:val="000000"/>
          <w:sz w:val="20"/>
          <w:szCs w:val="20"/>
        </w:rPr>
        <w:t>f</w:t>
      </w:r>
      <w:r w:rsidRPr="00E31CB0">
        <w:rPr>
          <w:rFonts w:ascii="Arial" w:eastAsia="Times New Roman" w:hAnsi="Arial" w:cs="Arial"/>
          <w:color w:val="000000"/>
          <w:sz w:val="20"/>
          <w:szCs w:val="20"/>
        </w:rPr>
        <w:t xml:space="preserve">orwarder or </w:t>
      </w:r>
      <w:r w:rsidR="0044072C">
        <w:rPr>
          <w:rFonts w:ascii="Arial" w:eastAsia="Times New Roman" w:hAnsi="Arial" w:cs="Arial"/>
          <w:color w:val="000000"/>
          <w:sz w:val="20"/>
          <w:szCs w:val="20"/>
        </w:rPr>
        <w:t>tr</w:t>
      </w:r>
      <w:r w:rsidRPr="00E31CB0">
        <w:rPr>
          <w:rFonts w:ascii="Arial" w:eastAsia="Times New Roman" w:hAnsi="Arial" w:cs="Arial"/>
          <w:color w:val="000000"/>
          <w:sz w:val="20"/>
          <w:szCs w:val="20"/>
        </w:rPr>
        <w:t xml:space="preserve">ansportation / </w:t>
      </w:r>
      <w:r w:rsidR="0044072C">
        <w:rPr>
          <w:rFonts w:ascii="Arial" w:eastAsia="Times New Roman" w:hAnsi="Arial" w:cs="Arial"/>
          <w:color w:val="000000"/>
          <w:sz w:val="20"/>
          <w:szCs w:val="20"/>
        </w:rPr>
        <w:t>l</w:t>
      </w:r>
      <w:r w:rsidRPr="00E31CB0">
        <w:rPr>
          <w:rFonts w:ascii="Arial" w:eastAsia="Times New Roman" w:hAnsi="Arial" w:cs="Arial"/>
          <w:color w:val="000000"/>
          <w:sz w:val="20"/>
          <w:szCs w:val="20"/>
        </w:rPr>
        <w:t xml:space="preserve">ogistics </w:t>
      </w:r>
      <w:r w:rsidR="0044072C">
        <w:rPr>
          <w:rFonts w:ascii="Arial" w:eastAsia="Times New Roman" w:hAnsi="Arial" w:cs="Arial"/>
          <w:color w:val="000000"/>
          <w:sz w:val="20"/>
          <w:szCs w:val="20"/>
        </w:rPr>
        <w:t>d</w:t>
      </w:r>
      <w:r w:rsidRPr="00E31CB0">
        <w:rPr>
          <w:rFonts w:ascii="Arial" w:eastAsia="Times New Roman" w:hAnsi="Arial" w:cs="Arial"/>
          <w:color w:val="000000"/>
          <w:sz w:val="20"/>
          <w:szCs w:val="20"/>
        </w:rPr>
        <w:t xml:space="preserve">epartment, </w:t>
      </w:r>
      <w:r w:rsidR="0044072C">
        <w:rPr>
          <w:rFonts w:ascii="Arial" w:eastAsia="Times New Roman" w:hAnsi="Arial" w:cs="Arial"/>
          <w:color w:val="000000"/>
          <w:sz w:val="20"/>
          <w:szCs w:val="20"/>
        </w:rPr>
        <w:t xml:space="preserve">or </w:t>
      </w:r>
      <w:r w:rsidRPr="00E31CB0">
        <w:rPr>
          <w:rFonts w:ascii="Arial" w:eastAsia="Times New Roman" w:hAnsi="Arial" w:cs="Arial"/>
          <w:color w:val="000000"/>
          <w:sz w:val="20"/>
          <w:szCs w:val="20"/>
        </w:rPr>
        <w:t>Customs Brokers, and the use of INCOTERMS</w:t>
      </w:r>
    </w:p>
    <w:p w14:paraId="43AC3561" w14:textId="68E3A741" w:rsidR="00E31CB0" w:rsidRPr="00E31CB0" w:rsidRDefault="00E31CB0" w:rsidP="00E31CB0">
      <w:pPr>
        <w:numPr>
          <w:ilvl w:val="0"/>
          <w:numId w:val="2"/>
        </w:numPr>
        <w:shd w:val="clear" w:color="auto" w:fill="FFFFFF"/>
        <w:rPr>
          <w:rFonts w:ascii="Arial" w:eastAsia="Times New Roman" w:hAnsi="Arial" w:cs="Arial"/>
          <w:color w:val="000000"/>
          <w:sz w:val="20"/>
          <w:szCs w:val="20"/>
        </w:rPr>
      </w:pPr>
      <w:r w:rsidRPr="00E31CB0">
        <w:rPr>
          <w:rFonts w:ascii="Arial" w:eastAsia="Times New Roman" w:hAnsi="Arial" w:cs="Arial"/>
          <w:color w:val="000000"/>
          <w:sz w:val="20"/>
          <w:szCs w:val="20"/>
        </w:rPr>
        <w:t xml:space="preserve">Experience in </w:t>
      </w:r>
      <w:r w:rsidR="0044072C">
        <w:rPr>
          <w:rFonts w:ascii="Arial" w:eastAsia="Times New Roman" w:hAnsi="Arial" w:cs="Arial"/>
          <w:color w:val="000000"/>
          <w:sz w:val="20"/>
          <w:szCs w:val="20"/>
        </w:rPr>
        <w:t>I</w:t>
      </w:r>
      <w:r w:rsidRPr="00E31CB0">
        <w:rPr>
          <w:rFonts w:ascii="Arial" w:eastAsia="Times New Roman" w:hAnsi="Arial" w:cs="Arial"/>
          <w:color w:val="000000"/>
          <w:sz w:val="20"/>
          <w:szCs w:val="20"/>
        </w:rPr>
        <w:t xml:space="preserve">nternational Trade, </w:t>
      </w:r>
      <w:r w:rsidR="001E0F49">
        <w:rPr>
          <w:rFonts w:ascii="Arial" w:eastAsia="Times New Roman" w:hAnsi="Arial" w:cs="Arial"/>
          <w:color w:val="000000"/>
          <w:sz w:val="20"/>
          <w:szCs w:val="20"/>
        </w:rPr>
        <w:t>Compliance</w:t>
      </w:r>
      <w:r w:rsidRPr="00E31CB0">
        <w:rPr>
          <w:rFonts w:ascii="Arial" w:eastAsia="Times New Roman" w:hAnsi="Arial" w:cs="Arial"/>
          <w:color w:val="000000"/>
          <w:sz w:val="20"/>
          <w:szCs w:val="20"/>
        </w:rPr>
        <w:t xml:space="preserve">, </w:t>
      </w:r>
      <w:r w:rsidR="001E0F49">
        <w:rPr>
          <w:rFonts w:ascii="Arial" w:eastAsia="Times New Roman" w:hAnsi="Arial" w:cs="Arial"/>
          <w:color w:val="000000"/>
          <w:sz w:val="20"/>
          <w:szCs w:val="20"/>
        </w:rPr>
        <w:t xml:space="preserve">Risk </w:t>
      </w:r>
      <w:r w:rsidR="009A3466">
        <w:rPr>
          <w:rFonts w:ascii="Arial" w:eastAsia="Times New Roman" w:hAnsi="Arial" w:cs="Arial"/>
          <w:color w:val="000000"/>
          <w:sz w:val="20"/>
          <w:szCs w:val="20"/>
        </w:rPr>
        <w:t>Management,</w:t>
      </w:r>
      <w:r w:rsidR="001E0F49">
        <w:rPr>
          <w:rFonts w:ascii="Arial" w:eastAsia="Times New Roman" w:hAnsi="Arial" w:cs="Arial"/>
          <w:color w:val="000000"/>
          <w:sz w:val="20"/>
          <w:szCs w:val="20"/>
        </w:rPr>
        <w:t xml:space="preserve"> </w:t>
      </w:r>
      <w:r w:rsidRPr="00E31CB0">
        <w:rPr>
          <w:rFonts w:ascii="Arial" w:eastAsia="Times New Roman" w:hAnsi="Arial" w:cs="Arial"/>
          <w:color w:val="000000"/>
          <w:sz w:val="20"/>
          <w:szCs w:val="20"/>
        </w:rPr>
        <w:t>or other related fields.</w:t>
      </w:r>
    </w:p>
    <w:p w14:paraId="28319069" w14:textId="77777777" w:rsidR="00F20D8A" w:rsidRDefault="00F20D8A" w:rsidP="00F20D8A">
      <w:pPr>
        <w:ind w:left="360"/>
        <w:rPr>
          <w:rFonts w:ascii="Arial" w:eastAsia="Times New Roman" w:hAnsi="Arial" w:cs="Arial"/>
          <w:color w:val="000000"/>
          <w:sz w:val="20"/>
          <w:szCs w:val="20"/>
        </w:rPr>
      </w:pPr>
    </w:p>
    <w:p w14:paraId="462C85E7" w14:textId="3C3E15A8" w:rsidR="00F20D8A" w:rsidRDefault="00F20D8A" w:rsidP="00F20D8A">
      <w:pPr>
        <w:ind w:left="360"/>
        <w:rPr>
          <w:rFonts w:ascii="Arial" w:eastAsia="Times New Roman" w:hAnsi="Arial" w:cs="Arial"/>
          <w:color w:val="000000"/>
          <w:sz w:val="20"/>
          <w:szCs w:val="20"/>
        </w:rPr>
      </w:pPr>
    </w:p>
    <w:p w14:paraId="34D1A626" w14:textId="77777777" w:rsidR="00BD4645" w:rsidRDefault="00BD4645" w:rsidP="00F20D8A">
      <w:pPr>
        <w:ind w:left="360"/>
        <w:rPr>
          <w:rFonts w:ascii="Arial" w:eastAsia="Times New Roman" w:hAnsi="Arial" w:cs="Arial"/>
          <w:color w:val="000000"/>
          <w:sz w:val="20"/>
          <w:szCs w:val="20"/>
        </w:rPr>
      </w:pPr>
    </w:p>
    <w:p w14:paraId="31A6CAD1" w14:textId="77777777" w:rsidR="00BD4645" w:rsidRDefault="00BD4645" w:rsidP="00F20D8A">
      <w:pPr>
        <w:ind w:left="360"/>
        <w:rPr>
          <w:rFonts w:ascii="Arial" w:eastAsia="Times New Roman" w:hAnsi="Arial" w:cs="Arial"/>
          <w:color w:val="000000"/>
          <w:sz w:val="20"/>
          <w:szCs w:val="20"/>
        </w:rPr>
      </w:pPr>
    </w:p>
    <w:p w14:paraId="3AFAD7D8" w14:textId="41DC06BB" w:rsidR="00F20D8A" w:rsidRPr="00CC367E" w:rsidRDefault="00F20D8A" w:rsidP="00CC367E">
      <w:pPr>
        <w:rPr>
          <w:rFonts w:ascii="Arial" w:hAnsi="Arial" w:cs="Arial"/>
          <w:b/>
          <w:bCs/>
          <w:sz w:val="20"/>
          <w:szCs w:val="20"/>
        </w:rPr>
      </w:pPr>
      <w:r w:rsidRPr="00CC367E">
        <w:rPr>
          <w:rFonts w:ascii="Arial" w:hAnsi="Arial" w:cs="Arial"/>
          <w:b/>
          <w:bCs/>
          <w:sz w:val="20"/>
          <w:szCs w:val="20"/>
        </w:rPr>
        <w:t>KNOWLEDGE, SKILLS AND ABILITIES</w:t>
      </w:r>
    </w:p>
    <w:p w14:paraId="30FB0382" w14:textId="77777777" w:rsidR="00BD4645" w:rsidRPr="00CC367E" w:rsidRDefault="00BD4645" w:rsidP="00CC367E">
      <w:pPr>
        <w:rPr>
          <w:rFonts w:ascii="Arial" w:hAnsi="Arial" w:cs="Arial"/>
          <w:b/>
          <w:bCs/>
          <w:sz w:val="20"/>
          <w:szCs w:val="20"/>
        </w:rPr>
      </w:pPr>
    </w:p>
    <w:p w14:paraId="75233C2F" w14:textId="3519D486" w:rsidR="00F20D8A" w:rsidRDefault="00F20D8A" w:rsidP="00F20D8A">
      <w:pPr>
        <w:numPr>
          <w:ilvl w:val="0"/>
          <w:numId w:val="2"/>
        </w:numPr>
        <w:rPr>
          <w:rFonts w:ascii="Arial" w:eastAsia="Times New Roman" w:hAnsi="Arial" w:cs="Arial"/>
          <w:color w:val="000000"/>
          <w:sz w:val="20"/>
          <w:szCs w:val="20"/>
        </w:rPr>
      </w:pPr>
      <w:r w:rsidRPr="00E31CB0">
        <w:rPr>
          <w:rFonts w:ascii="Arial" w:eastAsia="Times New Roman" w:hAnsi="Arial" w:cs="Arial"/>
          <w:color w:val="000000"/>
          <w:sz w:val="20"/>
          <w:szCs w:val="20"/>
        </w:rPr>
        <w:t>Understanding of the requirements placed on an Importer under Customs regulations (19 CFR parts 0-360) and FTA’s (Free Trade Agreements)</w:t>
      </w:r>
    </w:p>
    <w:p w14:paraId="55F43A76" w14:textId="0FEFF9F9" w:rsidR="00E31CB0" w:rsidRPr="00E31CB0" w:rsidRDefault="00E31CB0" w:rsidP="00F20D8A">
      <w:pPr>
        <w:numPr>
          <w:ilvl w:val="0"/>
          <w:numId w:val="2"/>
        </w:numPr>
        <w:rPr>
          <w:rFonts w:ascii="Arial" w:eastAsia="Times New Roman" w:hAnsi="Arial" w:cs="Arial"/>
          <w:color w:val="000000"/>
          <w:sz w:val="20"/>
          <w:szCs w:val="20"/>
        </w:rPr>
      </w:pPr>
      <w:r w:rsidRPr="00E31CB0">
        <w:rPr>
          <w:rFonts w:ascii="Arial" w:eastAsia="Times New Roman" w:hAnsi="Arial" w:cs="Arial"/>
          <w:color w:val="000000"/>
          <w:sz w:val="20"/>
          <w:szCs w:val="20"/>
        </w:rPr>
        <w:t>MS Office suite skills to include Excel data management skills, Word, PowerPoint and Visio</w:t>
      </w:r>
    </w:p>
    <w:p w14:paraId="1573A5B9" w14:textId="77777777" w:rsidR="00E31CB0" w:rsidRPr="00E31CB0" w:rsidRDefault="00E31CB0" w:rsidP="00F20D8A">
      <w:pPr>
        <w:numPr>
          <w:ilvl w:val="0"/>
          <w:numId w:val="2"/>
        </w:numPr>
        <w:rPr>
          <w:rFonts w:ascii="Arial" w:eastAsia="Times New Roman" w:hAnsi="Arial" w:cs="Arial"/>
          <w:color w:val="000000"/>
          <w:sz w:val="20"/>
          <w:szCs w:val="20"/>
        </w:rPr>
      </w:pPr>
      <w:r w:rsidRPr="00E31CB0">
        <w:rPr>
          <w:rFonts w:ascii="Arial" w:eastAsia="Times New Roman" w:hAnsi="Arial" w:cs="Arial"/>
          <w:color w:val="000000"/>
          <w:sz w:val="20"/>
          <w:szCs w:val="20"/>
        </w:rPr>
        <w:t>Prioritization and good organizational skills. Detail-oriented and proactive in management of projects and tasks.</w:t>
      </w:r>
    </w:p>
    <w:p w14:paraId="10A9706B" w14:textId="77777777" w:rsidR="00E31CB0" w:rsidRPr="00E31CB0" w:rsidRDefault="00E31CB0" w:rsidP="00F20D8A">
      <w:pPr>
        <w:numPr>
          <w:ilvl w:val="0"/>
          <w:numId w:val="2"/>
        </w:numPr>
        <w:rPr>
          <w:rFonts w:ascii="Arial" w:eastAsia="Times New Roman" w:hAnsi="Arial" w:cs="Arial"/>
          <w:color w:val="000000"/>
          <w:sz w:val="20"/>
          <w:szCs w:val="20"/>
        </w:rPr>
      </w:pPr>
      <w:r w:rsidRPr="00E31CB0">
        <w:rPr>
          <w:rFonts w:ascii="Arial" w:eastAsia="Times New Roman" w:hAnsi="Arial" w:cs="Arial"/>
          <w:color w:val="000000"/>
          <w:sz w:val="20"/>
          <w:szCs w:val="20"/>
        </w:rPr>
        <w:t>Good written &amp; verbal communication skills.</w:t>
      </w:r>
    </w:p>
    <w:p w14:paraId="4F4A73EA" w14:textId="77777777" w:rsidR="00E31CB0" w:rsidRPr="00E31CB0" w:rsidRDefault="00E31CB0" w:rsidP="00F20D8A">
      <w:pPr>
        <w:numPr>
          <w:ilvl w:val="0"/>
          <w:numId w:val="2"/>
        </w:numPr>
        <w:rPr>
          <w:rFonts w:ascii="Arial" w:eastAsia="Times New Roman" w:hAnsi="Arial" w:cs="Arial"/>
          <w:color w:val="000000"/>
          <w:sz w:val="20"/>
          <w:szCs w:val="20"/>
        </w:rPr>
      </w:pPr>
      <w:r w:rsidRPr="00E31CB0">
        <w:rPr>
          <w:rFonts w:ascii="Arial" w:eastAsia="Times New Roman" w:hAnsi="Arial" w:cs="Arial"/>
          <w:color w:val="000000"/>
          <w:sz w:val="20"/>
          <w:szCs w:val="20"/>
        </w:rPr>
        <w:t>Works well in a fast-paced environment with frequent interruptions and minimal day-to-day supervision.</w:t>
      </w:r>
    </w:p>
    <w:p w14:paraId="764DB6F0" w14:textId="77777777" w:rsidR="00E31CB0" w:rsidRPr="00E31CB0" w:rsidRDefault="00E31CB0" w:rsidP="00F20D8A">
      <w:pPr>
        <w:ind w:left="720"/>
        <w:rPr>
          <w:rFonts w:ascii="Arial" w:eastAsia="Times New Roman" w:hAnsi="Arial" w:cs="Arial"/>
          <w:color w:val="000000"/>
          <w:sz w:val="20"/>
          <w:szCs w:val="20"/>
        </w:rPr>
      </w:pPr>
    </w:p>
    <w:p w14:paraId="1E701AB6" w14:textId="77777777" w:rsidR="00E31CB0" w:rsidRPr="00E31CB0" w:rsidRDefault="00E31CB0" w:rsidP="00E31CB0">
      <w:pPr>
        <w:rPr>
          <w:rFonts w:ascii="Arial" w:eastAsia="Times New Roman" w:hAnsi="Arial" w:cs="Arial"/>
          <w:color w:val="000000"/>
          <w:sz w:val="20"/>
          <w:szCs w:val="20"/>
        </w:rPr>
      </w:pPr>
    </w:p>
    <w:p w14:paraId="201F2E00" w14:textId="77777777" w:rsidR="00E31CB0" w:rsidRPr="00E31CB0" w:rsidRDefault="00E31CB0" w:rsidP="00E31CB0">
      <w:pPr>
        <w:rPr>
          <w:rFonts w:ascii="Arial" w:eastAsia="Times New Roman" w:hAnsi="Arial" w:cs="Arial"/>
          <w:color w:val="000000"/>
          <w:sz w:val="20"/>
          <w:szCs w:val="20"/>
        </w:rPr>
      </w:pPr>
      <w:r w:rsidRPr="00E31CB0">
        <w:rPr>
          <w:rFonts w:ascii="Arial" w:eastAsia="Times New Roman" w:hAnsi="Arial" w:cs="Arial"/>
          <w:color w:val="000000"/>
          <w:sz w:val="20"/>
          <w:szCs w:val="20"/>
        </w:rPr>
        <w:t xml:space="preserve">   </w:t>
      </w:r>
    </w:p>
    <w:p w14:paraId="67348100" w14:textId="77777777" w:rsidR="00E31CB0" w:rsidRPr="00E31CB0" w:rsidRDefault="00E31CB0" w:rsidP="00E31CB0">
      <w:pPr>
        <w:rPr>
          <w:rFonts w:ascii="Arial" w:eastAsia="Times New Roman" w:hAnsi="Arial" w:cs="Arial"/>
          <w:color w:val="000000"/>
          <w:sz w:val="20"/>
          <w:szCs w:val="20"/>
          <w:u w:val="single"/>
        </w:rPr>
      </w:pPr>
      <w:r w:rsidRPr="00E31CB0">
        <w:rPr>
          <w:rFonts w:ascii="Arial" w:eastAsia="Times New Roman" w:hAnsi="Arial" w:cs="Arial"/>
          <w:color w:val="000000"/>
          <w:sz w:val="20"/>
          <w:szCs w:val="20"/>
          <w:u w:val="single"/>
        </w:rPr>
        <w:t xml:space="preserve">Additional Details   </w:t>
      </w:r>
    </w:p>
    <w:p w14:paraId="6445D662" w14:textId="77777777" w:rsidR="00E31CB0" w:rsidRPr="00E31CB0" w:rsidRDefault="00E31CB0" w:rsidP="00E31CB0">
      <w:pPr>
        <w:rPr>
          <w:rFonts w:ascii="Arial" w:eastAsia="Times New Roman" w:hAnsi="Arial" w:cs="Arial"/>
          <w:color w:val="000000"/>
          <w:sz w:val="20"/>
          <w:szCs w:val="20"/>
        </w:rPr>
      </w:pPr>
      <w:r w:rsidRPr="00E31CB0">
        <w:rPr>
          <w:rFonts w:ascii="Arial" w:eastAsia="Times New Roman" w:hAnsi="Arial" w:cs="Arial"/>
          <w:color w:val="000000"/>
          <w:sz w:val="20"/>
          <w:szCs w:val="20"/>
        </w:rPr>
        <w:t xml:space="preserve">   </w:t>
      </w:r>
    </w:p>
    <w:p w14:paraId="7FC2FAA6" w14:textId="25551A00" w:rsidR="00E31CB0" w:rsidRPr="00BD4645" w:rsidRDefault="00DD376C" w:rsidP="00BD4645">
      <w:pPr>
        <w:numPr>
          <w:ilvl w:val="0"/>
          <w:numId w:val="2"/>
        </w:numPr>
        <w:rPr>
          <w:rFonts w:ascii="Arial" w:eastAsia="Times New Roman" w:hAnsi="Arial" w:cs="Arial"/>
          <w:color w:val="000000"/>
          <w:sz w:val="20"/>
          <w:szCs w:val="20"/>
        </w:rPr>
      </w:pPr>
      <w:r>
        <w:rPr>
          <w:rFonts w:ascii="Arial" w:eastAsia="Times New Roman" w:hAnsi="Arial" w:cs="Arial"/>
          <w:color w:val="000000"/>
          <w:sz w:val="20"/>
          <w:szCs w:val="20"/>
        </w:rPr>
        <w:t>FCTG o</w:t>
      </w:r>
      <w:r w:rsidR="00F20D8A">
        <w:rPr>
          <w:rFonts w:ascii="Arial" w:eastAsia="Times New Roman" w:hAnsi="Arial" w:cs="Arial"/>
          <w:color w:val="000000"/>
          <w:sz w:val="20"/>
          <w:szCs w:val="20"/>
        </w:rPr>
        <w:t>ffer</w:t>
      </w:r>
      <w:r>
        <w:rPr>
          <w:rFonts w:ascii="Arial" w:eastAsia="Times New Roman" w:hAnsi="Arial" w:cs="Arial"/>
          <w:color w:val="000000"/>
          <w:sz w:val="20"/>
          <w:szCs w:val="20"/>
        </w:rPr>
        <w:t>s</w:t>
      </w:r>
      <w:r w:rsidR="00E31CB0" w:rsidRPr="00E31CB0">
        <w:rPr>
          <w:rFonts w:ascii="Arial" w:eastAsia="Times New Roman" w:hAnsi="Arial" w:cs="Arial"/>
          <w:color w:val="000000"/>
          <w:sz w:val="20"/>
          <w:szCs w:val="20"/>
        </w:rPr>
        <w:t xml:space="preserve"> a competitive compensation and benefits package including medical, dental, vision, life</w:t>
      </w:r>
      <w:r w:rsidR="00616EAD">
        <w:rPr>
          <w:rFonts w:ascii="Arial" w:eastAsia="Times New Roman" w:hAnsi="Arial" w:cs="Arial"/>
          <w:color w:val="000000"/>
          <w:sz w:val="20"/>
          <w:szCs w:val="20"/>
        </w:rPr>
        <w:t xml:space="preserve"> and disability insurance,</w:t>
      </w:r>
      <w:r w:rsidR="00E31CB0" w:rsidRPr="00E31CB0">
        <w:rPr>
          <w:rFonts w:ascii="Arial" w:eastAsia="Times New Roman" w:hAnsi="Arial" w:cs="Arial"/>
          <w:color w:val="000000"/>
          <w:sz w:val="20"/>
          <w:szCs w:val="20"/>
        </w:rPr>
        <w:t xml:space="preserve"> </w:t>
      </w:r>
      <w:r w:rsidR="00616EAD">
        <w:rPr>
          <w:rFonts w:ascii="Arial" w:eastAsia="Times New Roman" w:hAnsi="Arial" w:cs="Arial"/>
          <w:color w:val="000000"/>
          <w:sz w:val="20"/>
          <w:szCs w:val="20"/>
        </w:rPr>
        <w:t xml:space="preserve">paid </w:t>
      </w:r>
      <w:r w:rsidR="00E31CB0" w:rsidRPr="00E31CB0">
        <w:rPr>
          <w:rFonts w:ascii="Arial" w:eastAsia="Times New Roman" w:hAnsi="Arial" w:cs="Arial"/>
          <w:color w:val="000000"/>
          <w:sz w:val="20"/>
          <w:szCs w:val="20"/>
        </w:rPr>
        <w:t>vacation</w:t>
      </w:r>
      <w:r w:rsidR="00616EAD">
        <w:rPr>
          <w:rFonts w:ascii="Arial" w:eastAsia="Times New Roman" w:hAnsi="Arial" w:cs="Arial"/>
          <w:color w:val="000000"/>
          <w:sz w:val="20"/>
          <w:szCs w:val="20"/>
        </w:rPr>
        <w:t>/sick/holiday</w:t>
      </w:r>
      <w:r w:rsidR="00E31CB0" w:rsidRPr="00E31CB0">
        <w:rPr>
          <w:rFonts w:ascii="Arial" w:eastAsia="Times New Roman" w:hAnsi="Arial" w:cs="Arial"/>
          <w:color w:val="000000"/>
          <w:sz w:val="20"/>
          <w:szCs w:val="20"/>
        </w:rPr>
        <w:t>, 401</w:t>
      </w:r>
      <w:r w:rsidR="00BD4645">
        <w:rPr>
          <w:rFonts w:ascii="Arial" w:eastAsia="Times New Roman" w:hAnsi="Arial" w:cs="Arial"/>
          <w:color w:val="000000"/>
          <w:sz w:val="20"/>
          <w:szCs w:val="20"/>
        </w:rPr>
        <w:t>(</w:t>
      </w:r>
      <w:r w:rsidR="00E31CB0" w:rsidRPr="00E31CB0">
        <w:rPr>
          <w:rFonts w:ascii="Arial" w:eastAsia="Times New Roman" w:hAnsi="Arial" w:cs="Arial"/>
          <w:color w:val="000000"/>
          <w:sz w:val="20"/>
          <w:szCs w:val="20"/>
        </w:rPr>
        <w:t>k</w:t>
      </w:r>
      <w:r w:rsidR="00BD4645">
        <w:rPr>
          <w:rFonts w:ascii="Arial" w:eastAsia="Times New Roman" w:hAnsi="Arial" w:cs="Arial"/>
          <w:color w:val="000000"/>
          <w:sz w:val="20"/>
          <w:szCs w:val="20"/>
        </w:rPr>
        <w:t>) retirement contributions</w:t>
      </w:r>
      <w:r w:rsidR="00E31CB0" w:rsidRPr="00E31CB0">
        <w:rPr>
          <w:rFonts w:ascii="Arial" w:eastAsia="Times New Roman" w:hAnsi="Arial" w:cs="Arial"/>
          <w:color w:val="000000"/>
          <w:sz w:val="20"/>
          <w:szCs w:val="20"/>
        </w:rPr>
        <w:t xml:space="preserve">, tuition reimbursement, </w:t>
      </w:r>
      <w:r w:rsidR="00BD4645">
        <w:rPr>
          <w:rFonts w:ascii="Arial" w:eastAsia="Times New Roman" w:hAnsi="Arial" w:cs="Arial"/>
          <w:color w:val="000000"/>
          <w:sz w:val="20"/>
          <w:szCs w:val="20"/>
        </w:rPr>
        <w:t>and</w:t>
      </w:r>
      <w:r w:rsidR="00E31CB0" w:rsidRPr="00E31CB0">
        <w:rPr>
          <w:rFonts w:ascii="Arial" w:eastAsia="Times New Roman" w:hAnsi="Arial" w:cs="Arial"/>
          <w:color w:val="000000"/>
          <w:sz w:val="20"/>
          <w:szCs w:val="20"/>
        </w:rPr>
        <w:t xml:space="preserve"> more.  </w:t>
      </w:r>
    </w:p>
    <w:p w14:paraId="5EB143A5" w14:textId="05343B38" w:rsidR="00E31CB0" w:rsidRPr="00BD4645" w:rsidRDefault="009A7ADB" w:rsidP="00BD4645">
      <w:pPr>
        <w:numPr>
          <w:ilvl w:val="0"/>
          <w:numId w:val="2"/>
        </w:numPr>
        <w:rPr>
          <w:rFonts w:ascii="Arial" w:eastAsia="Times New Roman" w:hAnsi="Arial" w:cs="Arial"/>
          <w:color w:val="000000"/>
          <w:sz w:val="20"/>
          <w:szCs w:val="20"/>
        </w:rPr>
      </w:pPr>
      <w:r>
        <w:rPr>
          <w:rFonts w:ascii="Arial" w:eastAsia="Times New Roman" w:hAnsi="Arial" w:cs="Arial"/>
          <w:color w:val="000000"/>
          <w:sz w:val="20"/>
          <w:szCs w:val="20"/>
        </w:rPr>
        <w:t>Forest City Trading Group, LLC is an Equal Opportunity Employer.</w:t>
      </w:r>
    </w:p>
    <w:p w14:paraId="444CDE08" w14:textId="4D80B788" w:rsidR="00E31CB0" w:rsidRPr="00BD4645" w:rsidRDefault="00E31CB0" w:rsidP="00BD4645">
      <w:pPr>
        <w:numPr>
          <w:ilvl w:val="0"/>
          <w:numId w:val="2"/>
        </w:numPr>
        <w:rPr>
          <w:rFonts w:ascii="Arial" w:eastAsia="Times New Roman" w:hAnsi="Arial" w:cs="Arial"/>
          <w:color w:val="000000"/>
          <w:sz w:val="20"/>
          <w:szCs w:val="20"/>
        </w:rPr>
      </w:pPr>
      <w:r w:rsidRPr="00BD4645">
        <w:rPr>
          <w:rFonts w:ascii="Arial" w:eastAsia="Times New Roman" w:hAnsi="Arial" w:cs="Arial"/>
          <w:color w:val="000000"/>
          <w:sz w:val="20"/>
          <w:szCs w:val="20"/>
        </w:rPr>
        <w:t xml:space="preserve">This is a remote position; relocation not required (preferred area </w:t>
      </w:r>
      <w:r w:rsidR="75D137C7" w:rsidRPr="00BD4645">
        <w:rPr>
          <w:rFonts w:ascii="Arial" w:eastAsia="Times New Roman" w:hAnsi="Arial" w:cs="Arial"/>
          <w:color w:val="000000"/>
          <w:sz w:val="20"/>
          <w:szCs w:val="20"/>
        </w:rPr>
        <w:t>Portland, Oregon</w:t>
      </w:r>
      <w:r w:rsidRPr="00BD4645">
        <w:rPr>
          <w:rFonts w:ascii="Arial" w:eastAsia="Times New Roman" w:hAnsi="Arial" w:cs="Arial"/>
          <w:color w:val="000000"/>
          <w:sz w:val="20"/>
          <w:szCs w:val="20"/>
        </w:rPr>
        <w:t>)</w:t>
      </w:r>
    </w:p>
    <w:p w14:paraId="7CBF3753" w14:textId="4CD3465E" w:rsidR="008E12ED" w:rsidRDefault="00616EAD" w:rsidP="00BD4645">
      <w:pPr>
        <w:numPr>
          <w:ilvl w:val="0"/>
          <w:numId w:val="2"/>
        </w:numPr>
        <w:rPr>
          <w:rFonts w:ascii="Arial" w:eastAsia="Times New Roman" w:hAnsi="Arial" w:cs="Arial"/>
          <w:color w:val="000000"/>
          <w:sz w:val="20"/>
          <w:szCs w:val="20"/>
        </w:rPr>
      </w:pPr>
      <w:r>
        <w:rPr>
          <w:rFonts w:ascii="Arial" w:eastAsia="Times New Roman" w:hAnsi="Arial" w:cs="Arial"/>
          <w:color w:val="000000"/>
          <w:sz w:val="20"/>
          <w:szCs w:val="20"/>
        </w:rPr>
        <w:t>Some t</w:t>
      </w:r>
      <w:r w:rsidR="00E31CB0" w:rsidRPr="00E31CB0">
        <w:rPr>
          <w:rFonts w:ascii="Arial" w:eastAsia="Times New Roman" w:hAnsi="Arial" w:cs="Arial"/>
          <w:color w:val="000000"/>
          <w:sz w:val="20"/>
          <w:szCs w:val="20"/>
        </w:rPr>
        <w:t>ravel</w:t>
      </w:r>
      <w:r>
        <w:rPr>
          <w:rFonts w:ascii="Arial" w:eastAsia="Times New Roman" w:hAnsi="Arial" w:cs="Arial"/>
          <w:color w:val="000000"/>
          <w:sz w:val="20"/>
          <w:szCs w:val="20"/>
        </w:rPr>
        <w:t xml:space="preserve"> is required</w:t>
      </w:r>
      <w:r w:rsidR="00E31CB0" w:rsidRPr="00E31CB0">
        <w:rPr>
          <w:rFonts w:ascii="Arial" w:eastAsia="Times New Roman" w:hAnsi="Arial" w:cs="Arial"/>
          <w:color w:val="000000"/>
          <w:sz w:val="20"/>
          <w:szCs w:val="20"/>
        </w:rPr>
        <w:t xml:space="preserve"> – [</w:t>
      </w:r>
      <w:r w:rsidR="00E31CB0">
        <w:rPr>
          <w:rFonts w:ascii="Arial" w:eastAsia="Times New Roman" w:hAnsi="Arial" w:cs="Arial"/>
          <w:color w:val="000000"/>
          <w:sz w:val="20"/>
          <w:szCs w:val="20"/>
        </w:rPr>
        <w:t>2</w:t>
      </w:r>
      <w:r w:rsidR="00E31CB0" w:rsidRPr="00E31CB0">
        <w:rPr>
          <w:rFonts w:ascii="Arial" w:eastAsia="Times New Roman" w:hAnsi="Arial" w:cs="Arial"/>
          <w:color w:val="000000"/>
          <w:sz w:val="20"/>
          <w:szCs w:val="20"/>
        </w:rPr>
        <w:t xml:space="preserve">0% - </w:t>
      </w:r>
      <w:r w:rsidR="00E31CB0">
        <w:rPr>
          <w:rFonts w:ascii="Arial" w:eastAsia="Times New Roman" w:hAnsi="Arial" w:cs="Arial"/>
          <w:color w:val="000000"/>
          <w:sz w:val="20"/>
          <w:szCs w:val="20"/>
        </w:rPr>
        <w:t>4</w:t>
      </w:r>
      <w:r w:rsidR="00E31CB0" w:rsidRPr="00E31CB0">
        <w:rPr>
          <w:rFonts w:ascii="Arial" w:eastAsia="Times New Roman" w:hAnsi="Arial" w:cs="Arial"/>
          <w:color w:val="000000"/>
          <w:sz w:val="20"/>
          <w:szCs w:val="20"/>
        </w:rPr>
        <w:t>0%]</w:t>
      </w:r>
    </w:p>
    <w:p w14:paraId="603F7237" w14:textId="5A7A964B" w:rsidR="00DD376C" w:rsidRPr="00BD4645" w:rsidRDefault="00DD376C" w:rsidP="00BD4645">
      <w:pPr>
        <w:numPr>
          <w:ilvl w:val="0"/>
          <w:numId w:val="2"/>
        </w:numPr>
        <w:rPr>
          <w:rFonts w:ascii="Arial" w:eastAsia="Times New Roman" w:hAnsi="Arial" w:cs="Arial"/>
          <w:color w:val="000000"/>
          <w:sz w:val="20"/>
          <w:szCs w:val="20"/>
        </w:rPr>
      </w:pPr>
      <w:r>
        <w:rPr>
          <w:rFonts w:ascii="Arial" w:eastAsia="Times New Roman" w:hAnsi="Arial" w:cs="Arial"/>
          <w:color w:val="000000"/>
          <w:sz w:val="20"/>
          <w:szCs w:val="20"/>
        </w:rPr>
        <w:t>Submit resumes to hr@fctg.com</w:t>
      </w:r>
    </w:p>
    <w:sectPr w:rsidR="00DD376C" w:rsidRPr="00BD4645" w:rsidSect="008E12ED">
      <w:headerReference w:type="default" r:id="rId10"/>
      <w:footerReference w:type="default" r:id="rId11"/>
      <w:pgSz w:w="12240" w:h="15840"/>
      <w:pgMar w:top="720" w:right="135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F76AC2" w14:textId="77777777" w:rsidR="00E52611" w:rsidRDefault="00E52611" w:rsidP="00EF5C03">
      <w:r>
        <w:separator/>
      </w:r>
    </w:p>
  </w:endnote>
  <w:endnote w:type="continuationSeparator" w:id="0">
    <w:p w14:paraId="6027C7DD" w14:textId="77777777" w:rsidR="00E52611" w:rsidRDefault="00E52611" w:rsidP="00EF5C03">
      <w:r>
        <w:continuationSeparator/>
      </w:r>
    </w:p>
  </w:endnote>
  <w:endnote w:type="continuationNotice" w:id="1">
    <w:p w14:paraId="25788041" w14:textId="77777777" w:rsidR="00E52611" w:rsidRDefault="00E52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L Futura Light">
    <w:altName w:val="Calibr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532CE" w14:textId="77777777" w:rsidR="00EF5C03" w:rsidRPr="00EF5C03" w:rsidRDefault="00EF5C03" w:rsidP="00EF5C03">
    <w:pPr>
      <w:pStyle w:val="Footer"/>
      <w:jc w:val="center"/>
      <w:rPr>
        <w:rFonts w:ascii="L Futura Light" w:hAnsi="L Futura Light"/>
        <w:color w:val="008040"/>
      </w:rPr>
    </w:pPr>
    <w:r w:rsidRPr="00EF5C03">
      <w:rPr>
        <w:rFonts w:ascii="L Futura Light" w:hAnsi="L Futura Light"/>
        <w:color w:val="008040"/>
      </w:rPr>
      <w:t>Forest City Trading Group</w:t>
    </w:r>
    <w:r w:rsidR="004460C4">
      <w:rPr>
        <w:rFonts w:ascii="L Futura Light" w:hAnsi="L Futura Light"/>
        <w:color w:val="008040"/>
      </w:rPr>
      <w:t>, LLC</w:t>
    </w:r>
  </w:p>
  <w:p w14:paraId="4CEAC23B" w14:textId="69F894F8" w:rsidR="00EF5C03" w:rsidRPr="00EF5C03" w:rsidRDefault="004460C4" w:rsidP="00EF5C03">
    <w:pPr>
      <w:pStyle w:val="Footer"/>
      <w:jc w:val="center"/>
      <w:rPr>
        <w:rFonts w:ascii="L Futura Light" w:hAnsi="L Futura Light"/>
        <w:color w:val="008040"/>
        <w:sz w:val="20"/>
        <w:szCs w:val="20"/>
      </w:rPr>
    </w:pPr>
    <w:r>
      <w:rPr>
        <w:rFonts w:ascii="L Futura Light" w:hAnsi="L Futura Light"/>
        <w:color w:val="008040"/>
        <w:sz w:val="20"/>
        <w:szCs w:val="20"/>
      </w:rPr>
      <w:t xml:space="preserve">10250 SW Greenburg Rd. </w:t>
    </w:r>
    <w:r w:rsidR="00EF5C03" w:rsidRPr="00EF5C03">
      <w:rPr>
        <w:rFonts w:ascii="L Futura Light" w:hAnsi="L Futura Light"/>
        <w:color w:val="008040"/>
        <w:sz w:val="20"/>
        <w:szCs w:val="20"/>
      </w:rPr>
      <w:t xml:space="preserve">Suite 300 Portland, OR 97223 • Post Office Box </w:t>
    </w:r>
    <w:r w:rsidR="00E31CB0" w:rsidRPr="00EF5C03">
      <w:rPr>
        <w:rFonts w:ascii="L Futura Light" w:hAnsi="L Futura Light"/>
        <w:color w:val="008040"/>
        <w:sz w:val="20"/>
        <w:szCs w:val="20"/>
      </w:rPr>
      <w:t>4209 Portland</w:t>
    </w:r>
    <w:r w:rsidR="00EF5C03" w:rsidRPr="00EF5C03">
      <w:rPr>
        <w:rFonts w:ascii="L Futura Light" w:hAnsi="L Futura Light"/>
        <w:color w:val="008040"/>
        <w:sz w:val="20"/>
        <w:szCs w:val="20"/>
      </w:rPr>
      <w:t>, OR 97208 • 503.246.8500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C24543" w14:textId="77777777" w:rsidR="00E52611" w:rsidRDefault="00E52611" w:rsidP="00EF5C03">
      <w:r>
        <w:separator/>
      </w:r>
    </w:p>
  </w:footnote>
  <w:footnote w:type="continuationSeparator" w:id="0">
    <w:p w14:paraId="0BB07A2D" w14:textId="77777777" w:rsidR="00E52611" w:rsidRDefault="00E52611" w:rsidP="00EF5C03">
      <w:r>
        <w:continuationSeparator/>
      </w:r>
    </w:p>
  </w:footnote>
  <w:footnote w:type="continuationNotice" w:id="1">
    <w:p w14:paraId="50FAAEF4" w14:textId="77777777" w:rsidR="00E52611" w:rsidRDefault="00E526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63719" w14:textId="77777777" w:rsidR="00EF5C03" w:rsidRDefault="00EF5C03" w:rsidP="00EF5C03">
    <w:pPr>
      <w:pStyle w:val="Header"/>
      <w:jc w:val="center"/>
    </w:pPr>
    <w:r>
      <w:rPr>
        <w:noProof/>
      </w:rPr>
      <w:drawing>
        <wp:inline distT="0" distB="0" distL="0" distR="0" wp14:anchorId="345E292F" wp14:editId="1B5EB22A">
          <wp:extent cx="2368550" cy="9144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855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F16A7"/>
    <w:multiLevelType w:val="hybridMultilevel"/>
    <w:tmpl w:val="758CD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0036EF"/>
    <w:multiLevelType w:val="hybridMultilevel"/>
    <w:tmpl w:val="3BA21F5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51B96948"/>
    <w:multiLevelType w:val="hybridMultilevel"/>
    <w:tmpl w:val="8C5C3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D41895"/>
    <w:multiLevelType w:val="hybridMultilevel"/>
    <w:tmpl w:val="773CD1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3"/>
  </w:num>
  <w:num w:numId="4">
    <w:abstractNumId w:val="2"/>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EF5C03"/>
    <w:rsid w:val="00055CEC"/>
    <w:rsid w:val="00136CA7"/>
    <w:rsid w:val="00175ECD"/>
    <w:rsid w:val="001E0F49"/>
    <w:rsid w:val="00320E42"/>
    <w:rsid w:val="00362BF9"/>
    <w:rsid w:val="003C53EE"/>
    <w:rsid w:val="003F1E91"/>
    <w:rsid w:val="004105B3"/>
    <w:rsid w:val="0044072C"/>
    <w:rsid w:val="004460C4"/>
    <w:rsid w:val="005155FB"/>
    <w:rsid w:val="00533451"/>
    <w:rsid w:val="00543973"/>
    <w:rsid w:val="005A35A2"/>
    <w:rsid w:val="005F551A"/>
    <w:rsid w:val="00616EAD"/>
    <w:rsid w:val="007531C8"/>
    <w:rsid w:val="00795DC7"/>
    <w:rsid w:val="00825CBB"/>
    <w:rsid w:val="00876424"/>
    <w:rsid w:val="008E12ED"/>
    <w:rsid w:val="008E1D71"/>
    <w:rsid w:val="009A3466"/>
    <w:rsid w:val="009A7ADB"/>
    <w:rsid w:val="00A33690"/>
    <w:rsid w:val="00AF70FA"/>
    <w:rsid w:val="00B53AB7"/>
    <w:rsid w:val="00BD4645"/>
    <w:rsid w:val="00BD4EDA"/>
    <w:rsid w:val="00CC367E"/>
    <w:rsid w:val="00CE3A3A"/>
    <w:rsid w:val="00DD376C"/>
    <w:rsid w:val="00E31CB0"/>
    <w:rsid w:val="00E4343B"/>
    <w:rsid w:val="00E52611"/>
    <w:rsid w:val="00EB5E97"/>
    <w:rsid w:val="00EF5C03"/>
    <w:rsid w:val="00F20D8A"/>
    <w:rsid w:val="1F646959"/>
    <w:rsid w:val="2A98F650"/>
    <w:rsid w:val="3842F56D"/>
    <w:rsid w:val="4922832B"/>
    <w:rsid w:val="58A83D65"/>
    <w:rsid w:val="5E4835D1"/>
    <w:rsid w:val="75D13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B7B842"/>
  <w14:defaultImageDpi w14:val="300"/>
  <w15:docId w15:val="{1DB8F1E9-63CB-4403-BE16-67F46813D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rsid w:val="00E31CB0"/>
    <w:pPr>
      <w:keepNext/>
      <w:tabs>
        <w:tab w:val="left" w:pos="1224"/>
        <w:tab w:val="left" w:pos="7200"/>
        <w:tab w:val="left" w:pos="8352"/>
      </w:tabs>
      <w:jc w:val="both"/>
      <w:outlineLvl w:val="1"/>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5C0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5C03"/>
    <w:rPr>
      <w:rFonts w:ascii="Lucida Grande" w:hAnsi="Lucida Grande" w:cs="Lucida Grande"/>
      <w:sz w:val="18"/>
      <w:szCs w:val="18"/>
    </w:rPr>
  </w:style>
  <w:style w:type="paragraph" w:styleId="Header">
    <w:name w:val="header"/>
    <w:basedOn w:val="Normal"/>
    <w:link w:val="HeaderChar"/>
    <w:uiPriority w:val="99"/>
    <w:unhideWhenUsed/>
    <w:rsid w:val="00EF5C03"/>
    <w:pPr>
      <w:tabs>
        <w:tab w:val="center" w:pos="4320"/>
        <w:tab w:val="right" w:pos="8640"/>
      </w:tabs>
    </w:pPr>
  </w:style>
  <w:style w:type="character" w:customStyle="1" w:styleId="HeaderChar">
    <w:name w:val="Header Char"/>
    <w:basedOn w:val="DefaultParagraphFont"/>
    <w:link w:val="Header"/>
    <w:uiPriority w:val="99"/>
    <w:rsid w:val="00EF5C03"/>
  </w:style>
  <w:style w:type="paragraph" w:styleId="Footer">
    <w:name w:val="footer"/>
    <w:basedOn w:val="Normal"/>
    <w:link w:val="FooterChar"/>
    <w:uiPriority w:val="99"/>
    <w:unhideWhenUsed/>
    <w:rsid w:val="00EF5C03"/>
    <w:pPr>
      <w:tabs>
        <w:tab w:val="center" w:pos="4320"/>
        <w:tab w:val="right" w:pos="8640"/>
      </w:tabs>
    </w:pPr>
  </w:style>
  <w:style w:type="character" w:customStyle="1" w:styleId="FooterChar">
    <w:name w:val="Footer Char"/>
    <w:basedOn w:val="DefaultParagraphFont"/>
    <w:link w:val="Footer"/>
    <w:uiPriority w:val="99"/>
    <w:rsid w:val="00EF5C03"/>
  </w:style>
  <w:style w:type="paragraph" w:styleId="NormalWeb">
    <w:name w:val="Normal (Web)"/>
    <w:basedOn w:val="Normal"/>
    <w:uiPriority w:val="99"/>
    <w:unhideWhenUsed/>
    <w:rsid w:val="008E12ED"/>
    <w:pPr>
      <w:spacing w:before="100" w:beforeAutospacing="1" w:after="100" w:afterAutospacing="1"/>
    </w:pPr>
    <w:rPr>
      <w:rFonts w:ascii="Times New Roman" w:eastAsiaTheme="minorHAnsi" w:hAnsi="Times New Roman" w:cs="Times New Roman"/>
    </w:rPr>
  </w:style>
  <w:style w:type="character" w:customStyle="1" w:styleId="Heading2Char">
    <w:name w:val="Heading 2 Char"/>
    <w:basedOn w:val="DefaultParagraphFont"/>
    <w:link w:val="Heading2"/>
    <w:uiPriority w:val="9"/>
    <w:rsid w:val="00E31CB0"/>
    <w:rPr>
      <w:rFonts w:ascii="Arial" w:eastAsia="Times New Roman" w:hAnsi="Arial" w:cs="Times New Roman"/>
      <w:b/>
      <w:sz w:val="20"/>
      <w:szCs w:val="20"/>
    </w:rPr>
  </w:style>
  <w:style w:type="paragraph" w:styleId="BodyText">
    <w:name w:val="Body Text"/>
    <w:basedOn w:val="Normal"/>
    <w:link w:val="BodyTextChar"/>
    <w:uiPriority w:val="99"/>
    <w:rsid w:val="00E31CB0"/>
    <w:pPr>
      <w:tabs>
        <w:tab w:val="left" w:pos="1224"/>
        <w:tab w:val="left" w:pos="2160"/>
        <w:tab w:val="left" w:pos="7200"/>
        <w:tab w:val="left" w:pos="8352"/>
      </w:tabs>
      <w:jc w:val="both"/>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E31CB0"/>
    <w:rPr>
      <w:rFonts w:ascii="Arial" w:eastAsia="Times New Roman" w:hAnsi="Arial" w:cs="Times New Roman"/>
      <w:sz w:val="20"/>
      <w:szCs w:val="20"/>
    </w:rPr>
  </w:style>
  <w:style w:type="paragraph" w:styleId="ListParagraph">
    <w:name w:val="List Paragraph"/>
    <w:basedOn w:val="Normal"/>
    <w:uiPriority w:val="34"/>
    <w:qFormat/>
    <w:rsid w:val="00E31CB0"/>
    <w:pPr>
      <w:ind w:left="72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4150378">
      <w:bodyDiv w:val="1"/>
      <w:marLeft w:val="0"/>
      <w:marRight w:val="0"/>
      <w:marTop w:val="0"/>
      <w:marBottom w:val="0"/>
      <w:divBdr>
        <w:top w:val="none" w:sz="0" w:space="0" w:color="auto"/>
        <w:left w:val="none" w:sz="0" w:space="0" w:color="auto"/>
        <w:bottom w:val="none" w:sz="0" w:space="0" w:color="auto"/>
        <w:right w:val="none" w:sz="0" w:space="0" w:color="auto"/>
      </w:divBdr>
    </w:div>
    <w:div w:id="8970116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886E26F2B9BF40BAC45BD6CCFFF415" ma:contentTypeVersion="4" ma:contentTypeDescription="Create a new document." ma:contentTypeScope="" ma:versionID="1b5dae2856048c97d425e19ceba0f3e6">
  <xsd:schema xmlns:xsd="http://www.w3.org/2001/XMLSchema" xmlns:xs="http://www.w3.org/2001/XMLSchema" xmlns:p="http://schemas.microsoft.com/office/2006/metadata/properties" xmlns:ns2="26a6ad42-9274-4251-937c-f0ca5ad8181e" targetNamespace="http://schemas.microsoft.com/office/2006/metadata/properties" ma:root="true" ma:fieldsID="45f1150d4eadff81e4fc6c2d0fe3d8f9" ns2:_="">
    <xsd:import namespace="26a6ad42-9274-4251-937c-f0ca5ad818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a6ad42-9274-4251-937c-f0ca5ad818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972936-934D-466D-9825-D18B6995E923}">
  <ds:schemaRefs>
    <ds:schemaRef ds:uri="http://schemas.microsoft.com/sharepoint/v3/contenttype/forms"/>
  </ds:schemaRefs>
</ds:datastoreItem>
</file>

<file path=customXml/itemProps2.xml><?xml version="1.0" encoding="utf-8"?>
<ds:datastoreItem xmlns:ds="http://schemas.openxmlformats.org/officeDocument/2006/customXml" ds:itemID="{89184617-8980-4FC9-BA1E-C4D182646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a6ad42-9274-4251-937c-f0ca5ad81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551FF1-D5F3-4830-A7C1-2088211647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Impact Printing</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Cuddeford</dc:creator>
  <cp:keywords/>
  <dc:description/>
  <cp:lastModifiedBy>Morse_Kim</cp:lastModifiedBy>
  <cp:revision>2</cp:revision>
  <cp:lastPrinted>2018-01-24T17:50:00Z</cp:lastPrinted>
  <dcterms:created xsi:type="dcterms:W3CDTF">2021-11-03T18:16:00Z</dcterms:created>
  <dcterms:modified xsi:type="dcterms:W3CDTF">2021-11-03T18:16:00Z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0x010100DA886E26F2B9BF40BAC45BD6CCFFF415</vt:lpwstr>
  </property>
</Properties>
</file>