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F872189" w:rsidR="004D114D" w:rsidRDefault="00F749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</w:t>
      </w:r>
      <w:r w:rsidR="000452CB">
        <w:rPr>
          <w:rFonts w:ascii="Times New Roman" w:hAnsi="Times New Roman" w:cs="Times New Roman"/>
          <w:b/>
          <w:sz w:val="32"/>
          <w:szCs w:val="24"/>
          <w:u w:val="single"/>
        </w:rPr>
        <w:t>Professional</w:t>
      </w:r>
      <w:r w:rsidR="00C76AC8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1F59B0">
        <w:rPr>
          <w:rFonts w:ascii="Times New Roman" w:hAnsi="Times New Roman" w:cs="Times New Roman"/>
          <w:b/>
          <w:sz w:val="32"/>
          <w:szCs w:val="24"/>
          <w:u w:val="single"/>
        </w:rPr>
        <w:t>2690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3B7CE59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F37117">
        <w:rPr>
          <w:rFonts w:ascii="Times New Roman" w:hAnsi="Times New Roman" w:cs="Times New Roman"/>
          <w:sz w:val="24"/>
          <w:szCs w:val="24"/>
        </w:rPr>
        <w:t>Mostly Exports – some imports</w:t>
      </w:r>
      <w:r w:rsidR="004C691D">
        <w:rPr>
          <w:rFonts w:ascii="Times New Roman" w:hAnsi="Times New Roman" w:cs="Times New Roman"/>
          <w:sz w:val="24"/>
          <w:szCs w:val="24"/>
        </w:rPr>
        <w:t xml:space="preserve"> in the </w:t>
      </w:r>
      <w:r w:rsidR="001F59B0">
        <w:rPr>
          <w:rFonts w:ascii="Times New Roman" w:hAnsi="Times New Roman" w:cs="Times New Roman"/>
          <w:sz w:val="24"/>
          <w:szCs w:val="24"/>
        </w:rPr>
        <w:t>Wilkes-Barre, PA</w:t>
      </w:r>
      <w:r w:rsidR="004C691D">
        <w:rPr>
          <w:rFonts w:ascii="Times New Roman" w:hAnsi="Times New Roman" w:cs="Times New Roman"/>
          <w:sz w:val="24"/>
          <w:szCs w:val="24"/>
        </w:rPr>
        <w:t xml:space="preserve"> area.  Self-contributor role.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B0202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proofErr w:type="gramStart"/>
      <w:r w:rsidR="00DE70D7">
        <w:rPr>
          <w:rFonts w:ascii="Times New Roman" w:hAnsi="Times New Roman" w:cs="Times New Roman"/>
          <w:sz w:val="24"/>
          <w:szCs w:val="24"/>
        </w:rPr>
        <w:t>Support</w:t>
      </w:r>
      <w:proofErr w:type="gramEnd"/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-Mostly Exports – some imports</w:t>
      </w:r>
    </w:p>
    <w:p w14:paraId="3748106E" w14:textId="70FF6A05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</w:p>
    <w:p w14:paraId="11933AFB" w14:textId="59344082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File ITAR licenses (DSP’s, TAA, MLA’s)</w:t>
      </w:r>
    </w:p>
    <w:p w14:paraId="20127442" w14:textId="058C1861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Consult with Counsel on necessary TC matters</w:t>
      </w:r>
    </w:p>
    <w:p w14:paraId="6A8FFED4" w14:textId="00627C25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 licensing where needed</w:t>
      </w:r>
    </w:p>
    <w:p w14:paraId="5FE5978B" w14:textId="474E173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0ECC5A4F" w14:textId="56AEABED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>
        <w:rPr>
          <w:rFonts w:ascii="Times New Roman" w:hAnsi="Times New Roman" w:cs="Times New Roman"/>
          <w:sz w:val="24"/>
        </w:rPr>
        <w:t xml:space="preserve">agencies 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760058F4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>Current managerial skills/leadership overseeing a Compliance group</w:t>
      </w:r>
      <w:r w:rsidR="004C691D">
        <w:rPr>
          <w:rFonts w:ascii="Times New Roman" w:hAnsi="Times New Roman" w:cs="Times New Roman"/>
          <w:sz w:val="24"/>
        </w:rPr>
        <w:t xml:space="preserve"> (self-contributor role)</w:t>
      </w:r>
    </w:p>
    <w:p w14:paraId="3BB676AA" w14:textId="29DAC92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North America</w:t>
      </w:r>
    </w:p>
    <w:p w14:paraId="46F6CC75" w14:textId="42C2FF7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ITAR licensing required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4B63A6B8" w14:textId="27589E01" w:rsidR="004C691D" w:rsidRPr="001F59B0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691D">
        <w:rPr>
          <w:rFonts w:ascii="Times New Roman" w:hAnsi="Times New Roman" w:cs="Times New Roman"/>
          <w:sz w:val="24"/>
        </w:rPr>
        <w:t>Willing to travel if necessary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C65E9" w14:textId="77777777" w:rsidR="00DF4353" w:rsidRDefault="00DF4353" w:rsidP="00FF0313">
      <w:r>
        <w:separator/>
      </w:r>
    </w:p>
  </w:endnote>
  <w:endnote w:type="continuationSeparator" w:id="0">
    <w:p w14:paraId="4B7EFB6F" w14:textId="77777777" w:rsidR="00DF4353" w:rsidRDefault="00DF435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A66CD" w14:textId="77777777" w:rsidR="00DF4353" w:rsidRDefault="00DF4353" w:rsidP="00FF0313">
      <w:r>
        <w:separator/>
      </w:r>
    </w:p>
  </w:footnote>
  <w:footnote w:type="continuationSeparator" w:id="0">
    <w:p w14:paraId="632C06B7" w14:textId="77777777" w:rsidR="00DF4353" w:rsidRDefault="00DF435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452CB"/>
    <w:rsid w:val="00081B6C"/>
    <w:rsid w:val="001A2608"/>
    <w:rsid w:val="001C665F"/>
    <w:rsid w:val="001E192A"/>
    <w:rsid w:val="001F59B0"/>
    <w:rsid w:val="00253270"/>
    <w:rsid w:val="00267C0E"/>
    <w:rsid w:val="00271185"/>
    <w:rsid w:val="002A6408"/>
    <w:rsid w:val="002B2466"/>
    <w:rsid w:val="002C15E8"/>
    <w:rsid w:val="00311ACF"/>
    <w:rsid w:val="003441DB"/>
    <w:rsid w:val="003C69D0"/>
    <w:rsid w:val="00460752"/>
    <w:rsid w:val="0048306E"/>
    <w:rsid w:val="004940B7"/>
    <w:rsid w:val="004C691D"/>
    <w:rsid w:val="004D114D"/>
    <w:rsid w:val="004E460C"/>
    <w:rsid w:val="00500DF3"/>
    <w:rsid w:val="00525F28"/>
    <w:rsid w:val="005555F0"/>
    <w:rsid w:val="0057092E"/>
    <w:rsid w:val="00577098"/>
    <w:rsid w:val="00616405"/>
    <w:rsid w:val="006523B7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04012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92657"/>
    <w:rsid w:val="00BC6591"/>
    <w:rsid w:val="00BD2B35"/>
    <w:rsid w:val="00BE3018"/>
    <w:rsid w:val="00C76AC8"/>
    <w:rsid w:val="00CB0092"/>
    <w:rsid w:val="00DE5982"/>
    <w:rsid w:val="00DE62E3"/>
    <w:rsid w:val="00DE70D7"/>
    <w:rsid w:val="00DF4353"/>
    <w:rsid w:val="00E00D82"/>
    <w:rsid w:val="00E3340D"/>
    <w:rsid w:val="00E736CA"/>
    <w:rsid w:val="00E77F60"/>
    <w:rsid w:val="00EC5214"/>
    <w:rsid w:val="00EE5EB6"/>
    <w:rsid w:val="00F148A0"/>
    <w:rsid w:val="00F37117"/>
    <w:rsid w:val="00F74909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1273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2021-08-19T16:06:00Z</dcterms:created>
  <dcterms:modified xsi:type="dcterms:W3CDTF">2021-08-19T16:06:00Z</dcterms:modified>
</cp:coreProperties>
</file>