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FC64FD0" w:rsidR="004D114D" w:rsidRDefault="004B678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Entry Write</w:t>
      </w:r>
      <w:r w:rsidR="00C17B19">
        <w:rPr>
          <w:rFonts w:ascii="Times New Roman" w:hAnsi="Times New Roman" w:cs="Times New Roman"/>
          <w:b/>
          <w:sz w:val="32"/>
          <w:szCs w:val="24"/>
          <w:u w:val="single"/>
        </w:rPr>
        <w:t>r</w:t>
      </w:r>
      <w:r w:rsidR="00DC4B0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</w:p>
    <w:p w14:paraId="15F0A0E0" w14:textId="77777777" w:rsidR="00856298" w:rsidRDefault="0085629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C0997F8" w14:textId="77777777" w:rsidR="00FF083B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Experienced Entry Writer</w:t>
      </w:r>
      <w:r w:rsidR="007F0FA6">
        <w:rPr>
          <w:rFonts w:ascii="Times New Roman" w:hAnsi="Times New Roman" w:cs="Times New Roman"/>
          <w:sz w:val="24"/>
          <w:szCs w:val="24"/>
        </w:rPr>
        <w:t xml:space="preserve"> opportunity with a growing company especially if you have advisory experience.  </w:t>
      </w:r>
      <w:r w:rsidR="00FF083B">
        <w:rPr>
          <w:rFonts w:ascii="Times New Roman" w:hAnsi="Times New Roman" w:cs="Times New Roman"/>
          <w:sz w:val="24"/>
          <w:szCs w:val="24"/>
        </w:rPr>
        <w:t>Work remotely to start due to COVID-19.</w:t>
      </w:r>
    </w:p>
    <w:p w14:paraId="5DF4156C" w14:textId="083ECB4A" w:rsidR="00974E91" w:rsidRDefault="007F0F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Relocation available to several locations including</w:t>
      </w:r>
      <w:r w:rsidR="00974E91">
        <w:rPr>
          <w:rFonts w:ascii="Times New Roman" w:hAnsi="Times New Roman" w:cs="Times New Roman"/>
          <w:sz w:val="24"/>
          <w:szCs w:val="24"/>
        </w:rPr>
        <w:t>:</w:t>
      </w:r>
    </w:p>
    <w:p w14:paraId="4F19111D" w14:textId="13078186" w:rsidR="00616405" w:rsidRDefault="007F0F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Atlanta, </w:t>
      </w:r>
      <w:r w:rsidR="00EF7827">
        <w:rPr>
          <w:rFonts w:ascii="Times New Roman" w:hAnsi="Times New Roman" w:cs="Times New Roman"/>
          <w:sz w:val="24"/>
          <w:szCs w:val="24"/>
        </w:rPr>
        <w:t>Chicago, Dallas,</w:t>
      </w:r>
      <w:r w:rsidR="00E4799A">
        <w:rPr>
          <w:rFonts w:ascii="Times New Roman" w:hAnsi="Times New Roman" w:cs="Times New Roman"/>
          <w:sz w:val="24"/>
          <w:szCs w:val="24"/>
        </w:rPr>
        <w:t xml:space="preserve"> New York</w:t>
      </w:r>
      <w:r w:rsidR="00EF7827">
        <w:rPr>
          <w:rFonts w:ascii="Times New Roman" w:hAnsi="Times New Roman" w:cs="Times New Roman"/>
          <w:sz w:val="24"/>
          <w:szCs w:val="24"/>
        </w:rPr>
        <w:t>.</w:t>
      </w:r>
    </w:p>
    <w:p w14:paraId="6710E1A7" w14:textId="77777777" w:rsidR="00EF7827" w:rsidRPr="00616405" w:rsidRDefault="00EF782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4B0BB1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>Accurate</w:t>
      </w:r>
      <w:r w:rsidR="00A45FEA">
        <w:rPr>
          <w:rFonts w:ascii="Times New Roman" w:hAnsi="Times New Roman" w:cs="Times New Roman"/>
          <w:sz w:val="24"/>
        </w:rPr>
        <w:t>/timely</w:t>
      </w:r>
      <w:r w:rsidR="001B61A6">
        <w:rPr>
          <w:rFonts w:ascii="Times New Roman" w:hAnsi="Times New Roman" w:cs="Times New Roman"/>
          <w:sz w:val="24"/>
        </w:rPr>
        <w:t xml:space="preserve"> filing of entries</w:t>
      </w:r>
    </w:p>
    <w:p w14:paraId="3748106E" w14:textId="778DB698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B4ED6">
        <w:rPr>
          <w:rFonts w:ascii="Times New Roman" w:hAnsi="Times New Roman" w:cs="Times New Roman"/>
          <w:sz w:val="24"/>
        </w:rPr>
        <w:t>A-Z entry filing</w:t>
      </w:r>
      <w:r w:rsidR="007225DE">
        <w:rPr>
          <w:rFonts w:ascii="Times New Roman" w:hAnsi="Times New Roman" w:cs="Times New Roman"/>
          <w:sz w:val="24"/>
        </w:rPr>
        <w:t xml:space="preserve"> </w:t>
      </w:r>
      <w:r w:rsidR="00A45FEA">
        <w:rPr>
          <w:rFonts w:ascii="Times New Roman" w:hAnsi="Times New Roman" w:cs="Times New Roman"/>
          <w:sz w:val="24"/>
        </w:rPr>
        <w:t xml:space="preserve">(via ABI) </w:t>
      </w:r>
      <w:r w:rsidR="007225DE">
        <w:rPr>
          <w:rFonts w:ascii="Times New Roman" w:hAnsi="Times New Roman" w:cs="Times New Roman"/>
          <w:sz w:val="24"/>
        </w:rPr>
        <w:t>to include billing</w:t>
      </w:r>
    </w:p>
    <w:p w14:paraId="20127442" w14:textId="7A817738" w:rsidR="00DE70D7" w:rsidRPr="007225DE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 xml:space="preserve">Delivery set up 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0BE6CD67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 xml:space="preserve">Work with </w:t>
      </w:r>
      <w:r w:rsidR="00A45FEA">
        <w:rPr>
          <w:rFonts w:ascii="Times New Roman" w:hAnsi="Times New Roman" w:cs="Times New Roman"/>
          <w:sz w:val="24"/>
        </w:rPr>
        <w:t>P</w:t>
      </w:r>
      <w:r w:rsidR="001B61A6">
        <w:rPr>
          <w:rFonts w:ascii="Times New Roman" w:hAnsi="Times New Roman" w:cs="Times New Roman"/>
          <w:sz w:val="24"/>
        </w:rPr>
        <w:t>GA’s in addition to CBP</w:t>
      </w:r>
    </w:p>
    <w:p w14:paraId="1E797017" w14:textId="4717E6E0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</w:t>
      </w:r>
    </w:p>
    <w:p w14:paraId="712F7961" w14:textId="42526294" w:rsidR="00DE62E3" w:rsidRDefault="00FF083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Advise and assist clients as necessary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4A9A4F8C" w14:textId="77777777" w:rsidR="00974E91" w:rsidRPr="003C69D0" w:rsidRDefault="00974E91" w:rsidP="00974E9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Entry Writing experience required</w:t>
      </w:r>
    </w:p>
    <w:p w14:paraId="798F1BFF" w14:textId="67ACE5D9" w:rsidR="0075505A" w:rsidRPr="0075505A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5505A">
        <w:rPr>
          <w:rFonts w:ascii="Times New Roman" w:hAnsi="Times New Roman" w:cs="Times New Roman"/>
          <w:sz w:val="24"/>
        </w:rPr>
        <w:t>Customs Brokerage License a plus</w:t>
      </w:r>
    </w:p>
    <w:p w14:paraId="3992446C" w14:textId="3973A42E" w:rsidR="001B78D9" w:rsidRDefault="001B78D9" w:rsidP="001B78D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advising clients a major plus</w:t>
      </w:r>
    </w:p>
    <w:p w14:paraId="3BB676AA" w14:textId="345A9A7F" w:rsidR="007A41C9" w:rsidRDefault="007A41C9" w:rsidP="001B78D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225DE">
        <w:rPr>
          <w:rFonts w:ascii="Times New Roman" w:hAnsi="Times New Roman" w:cs="Times New Roman"/>
          <w:sz w:val="24"/>
          <w:szCs w:val="24"/>
        </w:rPr>
        <w:t>Full A-Z filing of entries</w:t>
      </w:r>
    </w:p>
    <w:p w14:paraId="3E54527D" w14:textId="5B7AF32D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>Delivery set up experience/billing</w:t>
      </w:r>
    </w:p>
    <w:p w14:paraId="46F6CC75" w14:textId="6B659CEB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>Post Entry experience (CF 28 &amp; 29’s)</w:t>
      </w:r>
    </w:p>
    <w:p w14:paraId="5D4EF913" w14:textId="257D689E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51960D0" w14:textId="77777777" w:rsidR="00974E91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 xml:space="preserve">Experience working with </w:t>
      </w:r>
      <w:r w:rsidR="00974E91">
        <w:rPr>
          <w:rFonts w:ascii="Times New Roman" w:hAnsi="Times New Roman" w:cs="Times New Roman"/>
          <w:sz w:val="24"/>
        </w:rPr>
        <w:t>clients helpful</w:t>
      </w:r>
    </w:p>
    <w:p w14:paraId="64734969" w14:textId="3F80381F" w:rsidR="00017649" w:rsidRDefault="00974E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Relocation available to Atlanta, Chicago, Dallas, </w:t>
      </w:r>
      <w:r w:rsidR="00E4799A">
        <w:rPr>
          <w:rFonts w:ascii="Times New Roman" w:hAnsi="Times New Roman" w:cs="Times New Roman"/>
          <w:sz w:val="24"/>
          <w:szCs w:val="24"/>
        </w:rPr>
        <w:t>New York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C02FBB6" w14:textId="77777777" w:rsidR="00EA2161" w:rsidRDefault="00EA2161" w:rsidP="00EA2161">
      <w:pPr>
        <w:pStyle w:val="NoSpacing"/>
        <w:jc w:val="center"/>
        <w:rPr>
          <w:rStyle w:val="Hyperlink"/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</w:t>
      </w:r>
      <w:r w:rsidR="006B4ED6">
        <w:rPr>
          <w:rFonts w:ascii="Times New Roman" w:hAnsi="Times New Roman" w:cs="Times New Roman"/>
        </w:rPr>
        <w:t xml:space="preserve">Linda Lexo at </w:t>
      </w:r>
      <w:hyperlink r:id="rId7" w:history="1">
        <w:r w:rsidR="006B4ED6"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3228350" w14:textId="048638DC" w:rsidR="006B4ED6" w:rsidRDefault="006B4ED6" w:rsidP="00EA2161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Recruiters and Licensed U.S. Customs Brokers specializing in trade compliance positions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9AF1B" w14:textId="77777777" w:rsidR="0062481F" w:rsidRDefault="0062481F" w:rsidP="00FF0313">
      <w:r>
        <w:separator/>
      </w:r>
    </w:p>
  </w:endnote>
  <w:endnote w:type="continuationSeparator" w:id="0">
    <w:p w14:paraId="13AF7898" w14:textId="77777777" w:rsidR="0062481F" w:rsidRDefault="0062481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22E89" w14:textId="77777777" w:rsidR="0062481F" w:rsidRDefault="0062481F" w:rsidP="00FF0313">
      <w:r>
        <w:separator/>
      </w:r>
    </w:p>
  </w:footnote>
  <w:footnote w:type="continuationSeparator" w:id="0">
    <w:p w14:paraId="43DEC749" w14:textId="77777777" w:rsidR="0062481F" w:rsidRDefault="0062481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F24B6"/>
    <w:rsid w:val="001242B6"/>
    <w:rsid w:val="001A2608"/>
    <w:rsid w:val="001B61A6"/>
    <w:rsid w:val="001B78D9"/>
    <w:rsid w:val="001E192A"/>
    <w:rsid w:val="00233D83"/>
    <w:rsid w:val="00253270"/>
    <w:rsid w:val="00267C0E"/>
    <w:rsid w:val="00271185"/>
    <w:rsid w:val="002B2466"/>
    <w:rsid w:val="00311ACF"/>
    <w:rsid w:val="003441DB"/>
    <w:rsid w:val="003C69D0"/>
    <w:rsid w:val="00460752"/>
    <w:rsid w:val="0048306E"/>
    <w:rsid w:val="004940B7"/>
    <w:rsid w:val="004B678C"/>
    <w:rsid w:val="004B7D67"/>
    <w:rsid w:val="004D114D"/>
    <w:rsid w:val="004E4160"/>
    <w:rsid w:val="004E460C"/>
    <w:rsid w:val="00500DF3"/>
    <w:rsid w:val="005129A1"/>
    <w:rsid w:val="00577098"/>
    <w:rsid w:val="006001FC"/>
    <w:rsid w:val="00616405"/>
    <w:rsid w:val="0062481F"/>
    <w:rsid w:val="006523B7"/>
    <w:rsid w:val="006A10E6"/>
    <w:rsid w:val="006A6381"/>
    <w:rsid w:val="006B4ED6"/>
    <w:rsid w:val="006D667D"/>
    <w:rsid w:val="006E61FC"/>
    <w:rsid w:val="007225DE"/>
    <w:rsid w:val="0072468C"/>
    <w:rsid w:val="0075505A"/>
    <w:rsid w:val="007A1C1D"/>
    <w:rsid w:val="007A41C9"/>
    <w:rsid w:val="007A6804"/>
    <w:rsid w:val="007C1014"/>
    <w:rsid w:val="007E116B"/>
    <w:rsid w:val="007F0FA6"/>
    <w:rsid w:val="008311A4"/>
    <w:rsid w:val="0083680F"/>
    <w:rsid w:val="00850576"/>
    <w:rsid w:val="00856298"/>
    <w:rsid w:val="0085718C"/>
    <w:rsid w:val="0086519F"/>
    <w:rsid w:val="00890400"/>
    <w:rsid w:val="008B1E5F"/>
    <w:rsid w:val="008B4EB1"/>
    <w:rsid w:val="008E0B1D"/>
    <w:rsid w:val="008F5E21"/>
    <w:rsid w:val="00952F70"/>
    <w:rsid w:val="00974E91"/>
    <w:rsid w:val="00986DE2"/>
    <w:rsid w:val="009C3683"/>
    <w:rsid w:val="00A04538"/>
    <w:rsid w:val="00A27CE3"/>
    <w:rsid w:val="00A33655"/>
    <w:rsid w:val="00A45FEA"/>
    <w:rsid w:val="00A8681D"/>
    <w:rsid w:val="00AB652E"/>
    <w:rsid w:val="00AC5402"/>
    <w:rsid w:val="00AD765B"/>
    <w:rsid w:val="00AF1A82"/>
    <w:rsid w:val="00B048DD"/>
    <w:rsid w:val="00B73F5E"/>
    <w:rsid w:val="00B92657"/>
    <w:rsid w:val="00BC6591"/>
    <w:rsid w:val="00BD2B35"/>
    <w:rsid w:val="00BE06AF"/>
    <w:rsid w:val="00BE3018"/>
    <w:rsid w:val="00C17B19"/>
    <w:rsid w:val="00CE6ABC"/>
    <w:rsid w:val="00D817EE"/>
    <w:rsid w:val="00D8197D"/>
    <w:rsid w:val="00DC4B00"/>
    <w:rsid w:val="00DE5982"/>
    <w:rsid w:val="00DE62E3"/>
    <w:rsid w:val="00DE70D7"/>
    <w:rsid w:val="00E00D82"/>
    <w:rsid w:val="00E3340D"/>
    <w:rsid w:val="00E4799A"/>
    <w:rsid w:val="00E736CA"/>
    <w:rsid w:val="00E77F60"/>
    <w:rsid w:val="00EA2161"/>
    <w:rsid w:val="00EC5214"/>
    <w:rsid w:val="00EE5EB6"/>
    <w:rsid w:val="00EF7827"/>
    <w:rsid w:val="00F148A0"/>
    <w:rsid w:val="00F25CA6"/>
    <w:rsid w:val="00FE314A"/>
    <w:rsid w:val="00FE3FEB"/>
    <w:rsid w:val="00FF0313"/>
    <w:rsid w:val="00FF083B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2021-10-07T13:22:00Z</dcterms:created>
  <dcterms:modified xsi:type="dcterms:W3CDTF">2021-10-07T13:23:00Z</dcterms:modified>
</cp:coreProperties>
</file>