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9C" w:rsidRPr="000E789C" w:rsidRDefault="000E789C" w:rsidP="000E789C">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0E789C">
        <w:rPr>
          <w:rFonts w:ascii="HoneywellSansTT-Bold" w:eastAsia="Times New Roman" w:hAnsi="HoneywellSansTT-Bold" w:cs="Times New Roman"/>
          <w:b/>
          <w:bCs/>
          <w:color w:val="000000"/>
          <w:sz w:val="27"/>
          <w:szCs w:val="27"/>
        </w:rPr>
        <w:t>Join a team recognized for leadership, innovation and diversity</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b/>
          <w:bCs/>
          <w:color w:val="636363"/>
          <w:sz w:val="20"/>
          <w:szCs w:val="20"/>
        </w:rPr>
        <w:t>The future is what we make it.</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When you join Honeywell, you become a member of our global team of thinkers, innovators, dreamers and doers who make the things that make the future.</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That means changing the way we fly, fueling jets in an eco-friendly way, keeping buildings smart and safe and even making it possible to breathe on Mars.</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Working at Honeywell isn’t just about developing cool things. That’s why all our employees enjoy access to dynamic career opportunities across different fields and industries.</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b/>
          <w:bCs/>
          <w:color w:val="636363"/>
          <w:sz w:val="20"/>
          <w:szCs w:val="20"/>
        </w:rPr>
        <w:t>Are you ready to help us make the future?</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You are part of a larger team of contract professionals located all around the world executing agreements with Honeywell customers.</w:t>
      </w:r>
      <w:r w:rsidRPr="000E789C">
        <w:rPr>
          <w:rFonts w:ascii="HoneywellSansTT-Book" w:eastAsia="Times New Roman" w:hAnsi="HoneywellSansTT-Book" w:cs="Segoe UI"/>
          <w:color w:val="636363"/>
          <w:sz w:val="24"/>
          <w:szCs w:val="24"/>
        </w:rPr>
        <w:t>  </w:t>
      </w:r>
      <w:r w:rsidRPr="000E789C">
        <w:rPr>
          <w:rFonts w:ascii="Segoe UI" w:eastAsia="Times New Roman" w:hAnsi="Segoe UI" w:cs="Segoe UI"/>
          <w:color w:val="636363"/>
          <w:sz w:val="20"/>
          <w:szCs w:val="20"/>
        </w:rPr>
        <w:t>This team has the primary responsibility of drafting and negotiating contracts with our customers ensuring they are aligned with Honeywell guidelines, policies and procedures and that protect Honeywell interests and proprietary information.</w:t>
      </w:r>
      <w:r w:rsidRPr="000E789C">
        <w:rPr>
          <w:rFonts w:ascii="HoneywellSansTT-Book" w:eastAsia="Times New Roman" w:hAnsi="HoneywellSansTT-Book" w:cs="Segoe UI"/>
          <w:color w:val="636363"/>
          <w:sz w:val="24"/>
          <w:szCs w:val="24"/>
        </w:rPr>
        <w:t>  </w:t>
      </w:r>
      <w:r w:rsidRPr="000E789C">
        <w:rPr>
          <w:rFonts w:ascii="Segoe UI" w:eastAsia="Times New Roman" w:hAnsi="Segoe UI" w:cs="Segoe UI"/>
          <w:color w:val="636363"/>
          <w:sz w:val="20"/>
          <w:szCs w:val="20"/>
        </w:rPr>
        <w:t>You facilitate the process of contract drafting, execution and maintenance utilizing our contracting tools and a thorough understanding of the contracting business process flow.</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b/>
          <w:bCs/>
          <w:color w:val="636363"/>
          <w:sz w:val="20"/>
          <w:szCs w:val="20"/>
        </w:rPr>
        <w:t>Key Responsibilities:</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Provides comprehensive contractual support with respect to standard and 3rd party non-disclosure agreements (NDAs).</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0"/>
          <w:szCs w:val="20"/>
        </w:rPr>
        <w:t> </w:t>
      </w:r>
      <w:r w:rsidRPr="000E789C">
        <w:rPr>
          <w:rFonts w:ascii="Segoe UI" w:eastAsia="Times New Roman" w:hAnsi="Segoe UI" w:cs="Segoe UI"/>
          <w:color w:val="636363"/>
          <w:sz w:val="24"/>
          <w:szCs w:val="24"/>
        </w:rPr>
        <w:t>Identifies and mitigates risks connected with non-standard conditions and customer directed changes.</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4"/>
          <w:szCs w:val="24"/>
        </w:rPr>
        <w:t> Communicates/negotiates with Honeywell Customers.</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4"/>
          <w:szCs w:val="24"/>
        </w:rPr>
        <w:lastRenderedPageBreak/>
        <w:t> Advises internal clients regarding contractual requirements and Honeywell standards and position.</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4"/>
          <w:szCs w:val="24"/>
        </w:rPr>
        <w:t> Ensures compliance with corporate policies and procedures applicable to contracting and contract management; including liaison with the Law Department and other functions for the review and approval of unusual terms.</w:t>
      </w:r>
    </w:p>
    <w:p w:rsidR="000E789C" w:rsidRPr="000E789C" w:rsidRDefault="000E789C" w:rsidP="000E78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Segoe UI" w:eastAsia="Times New Roman" w:hAnsi="Segoe UI" w:cs="Segoe UI"/>
          <w:color w:val="636363"/>
          <w:sz w:val="24"/>
          <w:szCs w:val="24"/>
        </w:rPr>
        <w:t>Trains and mentors new members on standard NDAs end to end process.</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b/>
          <w:bCs/>
          <w:color w:val="636363"/>
          <w:sz w:val="20"/>
          <w:szCs w:val="20"/>
        </w:rPr>
        <w:t>YOU MUST HAVE:</w:t>
      </w:r>
    </w:p>
    <w:p w:rsidR="000E789C" w:rsidRPr="000E789C" w:rsidRDefault="000E789C" w:rsidP="000E789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Bachelor's degree in business management, law or related field with 2 years of experience in commercial contracting or customer service or</w:t>
      </w:r>
    </w:p>
    <w:p w:rsidR="000E789C" w:rsidRPr="000E789C" w:rsidRDefault="000E789C" w:rsidP="000E789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Master’s in law or JD</w:t>
      </w:r>
    </w:p>
    <w:p w:rsidR="000E789C" w:rsidRPr="000E789C" w:rsidRDefault="000E789C" w:rsidP="000E789C">
      <w:pPr>
        <w:shd w:val="clear" w:color="auto" w:fill="FFFFFF"/>
        <w:spacing w:after="150" w:line="480" w:lineRule="auto"/>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b/>
          <w:bCs/>
          <w:color w:val="636363"/>
          <w:sz w:val="20"/>
          <w:szCs w:val="20"/>
        </w:rPr>
        <w:t>WE VALUE:</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Good knowledge of contract law</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Understanding of intellectual property protection</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Very good knowledge of English (both spoken and written)</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Knowledge of English legal and business terminology is a plus</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Knowledge of other languages is a plus</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4"/>
          <w:szCs w:val="24"/>
        </w:rPr>
        <w:t> </w:t>
      </w:r>
      <w:r w:rsidRPr="000E789C">
        <w:rPr>
          <w:rFonts w:ascii="HoneywellSansTT-Book" w:eastAsia="Times New Roman" w:hAnsi="HoneywellSansTT-Book" w:cs="Segoe UI"/>
          <w:color w:val="636363"/>
          <w:sz w:val="20"/>
          <w:szCs w:val="20"/>
        </w:rPr>
        <w:t>MS Office literacy</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Ability to function as member of virtual team</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Integrity and strong focus on compliance with internal standards and policies</w:t>
      </w:r>
    </w:p>
    <w:p w:rsidR="000E789C" w:rsidRPr="000E789C" w:rsidRDefault="000E789C" w:rsidP="000E789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Segoe UI"/>
          <w:color w:val="636363"/>
          <w:sz w:val="20"/>
          <w:szCs w:val="20"/>
        </w:rPr>
        <w:t>Sound business judgment, problem solving and analytical skills</w:t>
      </w:r>
    </w:p>
    <w:p w:rsidR="000E789C" w:rsidRPr="000E789C" w:rsidRDefault="000E789C" w:rsidP="000E789C">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0E789C">
        <w:rPr>
          <w:rFonts w:ascii="HoneywellSansTT-Bold" w:eastAsia="Times New Roman" w:hAnsi="HoneywellSansTT-Bold" w:cs="Times New Roman"/>
          <w:b/>
          <w:bCs/>
          <w:color w:val="000000"/>
          <w:sz w:val="27"/>
          <w:szCs w:val="27"/>
        </w:rPr>
        <w:t>Additional Information</w:t>
      </w:r>
    </w:p>
    <w:p w:rsidR="000E789C" w:rsidRPr="000E789C" w:rsidRDefault="000E789C" w:rsidP="000E789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E789C">
        <w:rPr>
          <w:rFonts w:ascii="inherit" w:eastAsia="Times New Roman" w:hAnsi="inherit" w:cs="Times New Roman"/>
          <w:b/>
          <w:bCs/>
          <w:color w:val="636363"/>
          <w:sz w:val="24"/>
          <w:szCs w:val="24"/>
        </w:rPr>
        <w:t>JOB ID: </w:t>
      </w:r>
      <w:r w:rsidRPr="000E789C">
        <w:rPr>
          <w:rFonts w:ascii="HoneywellSansTT-Book" w:eastAsia="Times New Roman" w:hAnsi="HoneywellSansTT-Book" w:cs="Times New Roman"/>
          <w:color w:val="636363"/>
          <w:sz w:val="24"/>
          <w:szCs w:val="24"/>
        </w:rPr>
        <w:t>HRD140826</w:t>
      </w:r>
    </w:p>
    <w:p w:rsidR="000E789C" w:rsidRPr="000E789C" w:rsidRDefault="000E789C" w:rsidP="000E789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E789C">
        <w:rPr>
          <w:rFonts w:ascii="inherit" w:eastAsia="Times New Roman" w:hAnsi="inherit" w:cs="Times New Roman"/>
          <w:b/>
          <w:bCs/>
          <w:color w:val="636363"/>
          <w:sz w:val="24"/>
          <w:szCs w:val="24"/>
        </w:rPr>
        <w:lastRenderedPageBreak/>
        <w:t>Category: </w:t>
      </w:r>
      <w:r w:rsidRPr="000E789C">
        <w:rPr>
          <w:rFonts w:ascii="HoneywellSansTT-Book" w:eastAsia="Times New Roman" w:hAnsi="HoneywellSansTT-Book" w:cs="Times New Roman"/>
          <w:color w:val="636363"/>
          <w:sz w:val="24"/>
          <w:szCs w:val="24"/>
        </w:rPr>
        <w:t>Legal</w:t>
      </w:r>
    </w:p>
    <w:p w:rsidR="000E789C" w:rsidRPr="000E789C" w:rsidRDefault="000E789C" w:rsidP="000E789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E789C">
        <w:rPr>
          <w:rFonts w:ascii="inherit" w:eastAsia="Times New Roman" w:hAnsi="inherit" w:cs="Times New Roman"/>
          <w:b/>
          <w:bCs/>
          <w:color w:val="636363"/>
          <w:sz w:val="24"/>
          <w:szCs w:val="24"/>
        </w:rPr>
        <w:t>Location: </w:t>
      </w:r>
      <w:r w:rsidRPr="000E789C">
        <w:rPr>
          <w:rFonts w:ascii="HoneywellSansTT-Book" w:eastAsia="Times New Roman" w:hAnsi="HoneywellSansTT-Book" w:cs="Times New Roman"/>
          <w:color w:val="636363"/>
          <w:sz w:val="24"/>
          <w:szCs w:val="24"/>
        </w:rPr>
        <w:t>21111 N. 19th Ave (Deer Valley),Phoenix,Arizona,85027,United States</w:t>
      </w:r>
    </w:p>
    <w:p w:rsidR="000E789C" w:rsidRPr="000E789C" w:rsidRDefault="000E789C" w:rsidP="000E789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E789C">
        <w:rPr>
          <w:rFonts w:ascii="HoneywellSansTT-Book" w:eastAsia="Times New Roman" w:hAnsi="HoneywellSansTT-Book" w:cs="Times New Roman"/>
          <w:color w:val="636363"/>
          <w:sz w:val="24"/>
          <w:szCs w:val="24"/>
        </w:rPr>
        <w:t>Nonexempt</w:t>
      </w:r>
    </w:p>
    <w:p w:rsidR="009E5063" w:rsidRDefault="009E5063">
      <w:bookmarkStart w:id="0" w:name="_GoBack"/>
      <w:bookmarkEnd w:id="0"/>
    </w:p>
    <w:sectPr w:rsidR="009E5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D51D2"/>
    <w:multiLevelType w:val="multilevel"/>
    <w:tmpl w:val="5C8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C31E95"/>
    <w:multiLevelType w:val="multilevel"/>
    <w:tmpl w:val="080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591C59"/>
    <w:multiLevelType w:val="multilevel"/>
    <w:tmpl w:val="52A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E451A0"/>
    <w:multiLevelType w:val="multilevel"/>
    <w:tmpl w:val="651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9C"/>
    <w:rsid w:val="000E789C"/>
    <w:rsid w:val="009E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0DC6A-86CC-42AD-B29D-F370BC2C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E78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78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78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2021-10-11T19:37:00Z</dcterms:created>
  <dcterms:modified xsi:type="dcterms:W3CDTF">2021-10-11T19:38:00Z</dcterms:modified>
</cp:coreProperties>
</file>