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C906F" w14:textId="77777777" w:rsidR="00FF6D11" w:rsidRPr="00FF6D11" w:rsidRDefault="00FF6D11" w:rsidP="00FF6D11">
      <w:pPr>
        <w:shd w:val="clear" w:color="auto" w:fill="FFFFFF"/>
        <w:spacing w:after="240"/>
        <w:rPr>
          <w:rFonts w:ascii="Arial" w:eastAsia="Times New Roman" w:hAnsi="Arial" w:cs="Arial"/>
          <w:color w:val="6D6D6D"/>
          <w:sz w:val="27"/>
          <w:szCs w:val="27"/>
        </w:rPr>
      </w:pPr>
      <w:r w:rsidRPr="00FF6D11">
        <w:rPr>
          <w:rFonts w:ascii="Arial" w:eastAsia="Times New Roman" w:hAnsi="Arial" w:cs="Arial"/>
          <w:b/>
          <w:bCs/>
          <w:color w:val="6D6D6D"/>
          <w:sz w:val="20"/>
          <w:szCs w:val="20"/>
        </w:rPr>
        <w:t>Company Information</w:t>
      </w:r>
    </w:p>
    <w:p w14:paraId="551DAB32" w14:textId="77777777" w:rsidR="00FF6D11" w:rsidRPr="00FF6D11" w:rsidRDefault="00FF6D11" w:rsidP="00FF6D11">
      <w:pPr>
        <w:shd w:val="clear" w:color="auto" w:fill="FFFFFF"/>
        <w:rPr>
          <w:rFonts w:ascii="Arial" w:eastAsia="Times New Roman" w:hAnsi="Arial" w:cs="Arial"/>
          <w:color w:val="6D6D6D"/>
          <w:sz w:val="27"/>
          <w:szCs w:val="27"/>
        </w:rPr>
      </w:pPr>
      <w:r w:rsidRPr="00FF6D11">
        <w:rPr>
          <w:rFonts w:ascii="Arial" w:eastAsia="Times New Roman" w:hAnsi="Arial" w:cs="Arial"/>
          <w:b/>
          <w:bCs/>
          <w:color w:val="6D6D6D"/>
          <w:sz w:val="20"/>
          <w:szCs w:val="20"/>
        </w:rPr>
        <w:t>PACCAR is a Fortune 500 company established in 1905. PACCAR Inc is recognized as a global leader in the commercial vehicle, financial, and customer service fields with internationally recognized brands such as Kenworth, Peterbilt, and DAF trucks. PACCAR is a global technology leader in the design, manufacture and customer support of premium light-, medium- and heavy-duty trucks under the Kenworth, Peterbilt and DAF nameplates and also provides customized financial services, information technology and truck parts related to its principal business.</w:t>
      </w:r>
    </w:p>
    <w:p w14:paraId="6E3D71D5" w14:textId="77777777" w:rsidR="00FF6D11" w:rsidRPr="00FF6D11" w:rsidRDefault="00FF6D11" w:rsidP="00FF6D11">
      <w:pPr>
        <w:shd w:val="clear" w:color="auto" w:fill="FFFFFF"/>
        <w:rPr>
          <w:rFonts w:ascii="Arial" w:eastAsia="Times New Roman" w:hAnsi="Arial" w:cs="Arial"/>
          <w:color w:val="6D6D6D"/>
          <w:sz w:val="27"/>
          <w:szCs w:val="27"/>
        </w:rPr>
      </w:pPr>
      <w:r w:rsidRPr="00FF6D11">
        <w:rPr>
          <w:rFonts w:ascii="Arial" w:eastAsia="Times New Roman" w:hAnsi="Arial" w:cs="Arial"/>
          <w:color w:val="6D6D6D"/>
          <w:sz w:val="20"/>
          <w:szCs w:val="20"/>
        </w:rPr>
        <w:t>Whether you want to design the transportation technology of tomorrow, support the staff functions of a dynamic, international leader, or build our excellent products and services — you can develop the career you desire with PACCAR. Get started!</w:t>
      </w:r>
    </w:p>
    <w:p w14:paraId="4644DBF5" w14:textId="77777777" w:rsidR="00FF6D11" w:rsidRPr="00FF6D11" w:rsidRDefault="00FF6D11" w:rsidP="00FF6D11">
      <w:pPr>
        <w:shd w:val="clear" w:color="auto" w:fill="FFFFFF"/>
        <w:rPr>
          <w:rFonts w:ascii="Arial" w:eastAsia="Times New Roman" w:hAnsi="Arial" w:cs="Arial"/>
          <w:color w:val="6D6D6D"/>
          <w:sz w:val="27"/>
          <w:szCs w:val="27"/>
        </w:rPr>
      </w:pPr>
      <w:r w:rsidRPr="00FF6D11">
        <w:rPr>
          <w:rFonts w:ascii="Times New Roman" w:eastAsia="Times New Roman" w:hAnsi="Times New Roman" w:cs="Times New Roman"/>
          <w:color w:val="6D6D6D"/>
          <w:sz w:val="24"/>
          <w:szCs w:val="24"/>
        </w:rPr>
        <w:t> </w:t>
      </w:r>
      <w:r w:rsidRPr="00FF6D11">
        <w:rPr>
          <w:rFonts w:ascii="Times New Roman" w:eastAsia="Times New Roman" w:hAnsi="Times New Roman" w:cs="Times New Roman"/>
          <w:color w:val="6D6D6D"/>
          <w:sz w:val="24"/>
          <w:szCs w:val="24"/>
        </w:rPr>
        <w:br/>
      </w:r>
      <w:r w:rsidRPr="00FF6D11">
        <w:rPr>
          <w:rFonts w:ascii="Arial" w:eastAsia="Times New Roman" w:hAnsi="Arial" w:cs="Arial"/>
          <w:b/>
          <w:bCs/>
          <w:color w:val="6D6D6D"/>
          <w:sz w:val="20"/>
          <w:szCs w:val="20"/>
        </w:rPr>
        <w:t>Requisition Summary</w:t>
      </w:r>
    </w:p>
    <w:p w14:paraId="5AB72F47" w14:textId="77777777" w:rsidR="00FF6D11" w:rsidRPr="00FF6D11" w:rsidRDefault="00FF6D11" w:rsidP="00FF6D11">
      <w:pPr>
        <w:shd w:val="clear" w:color="auto" w:fill="FFFFFF"/>
        <w:spacing w:after="240"/>
        <w:rPr>
          <w:rFonts w:ascii="Arial" w:eastAsia="Times New Roman" w:hAnsi="Arial" w:cs="Arial"/>
          <w:color w:val="6D6D6D"/>
          <w:sz w:val="27"/>
          <w:szCs w:val="27"/>
        </w:rPr>
      </w:pPr>
      <w:r w:rsidRPr="00FF6D11">
        <w:rPr>
          <w:rFonts w:ascii="Arial" w:eastAsia="Times New Roman" w:hAnsi="Arial" w:cs="Arial"/>
          <w:color w:val="6D6D6D"/>
          <w:sz w:val="20"/>
          <w:szCs w:val="20"/>
        </w:rPr>
        <w:t>Work with a diverse team to classify products for US and Canadian import and export shipments.  Interpret Customs rulings, explanatory notes, and technical product drawing to determine correct classifications for international shipments.  Maintain legal references supporting internal and external audits. Ensure that the product database and business systems are populated with up-to-date product classifications.  Support other Customs processes as part of the International Trade Compliance Team. PACCAR provides access to excellent training programs in-house and with partnering organizations. Candidates should have high attention to detail and demonstrate a drive towards continuous improvement.</w:t>
      </w:r>
    </w:p>
    <w:p w14:paraId="409D9880" w14:textId="77777777" w:rsidR="00FF6D11" w:rsidRPr="00FF6D11" w:rsidRDefault="00FF6D11" w:rsidP="00FF6D11">
      <w:pPr>
        <w:shd w:val="clear" w:color="auto" w:fill="FFFFFF"/>
        <w:rPr>
          <w:rFonts w:ascii="Arial" w:eastAsia="Times New Roman" w:hAnsi="Arial" w:cs="Arial"/>
          <w:color w:val="6D6D6D"/>
          <w:sz w:val="27"/>
          <w:szCs w:val="27"/>
        </w:rPr>
      </w:pPr>
      <w:r w:rsidRPr="00FF6D11">
        <w:rPr>
          <w:rFonts w:ascii="Arial" w:eastAsia="Times New Roman" w:hAnsi="Arial" w:cs="Arial"/>
          <w:color w:val="6D6D6D"/>
          <w:sz w:val="27"/>
          <w:szCs w:val="27"/>
        </w:rPr>
        <w:t> </w:t>
      </w:r>
    </w:p>
    <w:p w14:paraId="78F03AF1" w14:textId="77777777" w:rsidR="00FF6D11" w:rsidRPr="00FF6D11" w:rsidRDefault="00FF6D11" w:rsidP="00FF6D11">
      <w:pPr>
        <w:shd w:val="clear" w:color="auto" w:fill="FFFFFF"/>
        <w:rPr>
          <w:rFonts w:ascii="Arial" w:eastAsia="Times New Roman" w:hAnsi="Arial" w:cs="Arial"/>
          <w:color w:val="6D6D6D"/>
          <w:sz w:val="27"/>
          <w:szCs w:val="27"/>
        </w:rPr>
      </w:pPr>
      <w:r w:rsidRPr="00FF6D11">
        <w:rPr>
          <w:rFonts w:ascii="Arial" w:eastAsia="Times New Roman" w:hAnsi="Arial" w:cs="Arial"/>
          <w:b/>
          <w:bCs/>
          <w:color w:val="6D6D6D"/>
          <w:sz w:val="20"/>
          <w:szCs w:val="20"/>
        </w:rPr>
        <w:t>Job Functions / Responsibilities</w:t>
      </w:r>
    </w:p>
    <w:p w14:paraId="33122497" w14:textId="77777777" w:rsidR="00FF6D11" w:rsidRPr="00FF6D11" w:rsidRDefault="00FF6D11" w:rsidP="00FF6D11">
      <w:pPr>
        <w:numPr>
          <w:ilvl w:val="0"/>
          <w:numId w:val="1"/>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Classify PACCAR materials and trucks with proper US and Canada Harmonized Tariff Schedule (HTS) codes.</w:t>
      </w:r>
    </w:p>
    <w:p w14:paraId="5A128434" w14:textId="77777777" w:rsidR="00FF6D11" w:rsidRPr="00FF6D11" w:rsidRDefault="00FF6D11" w:rsidP="00FF6D11">
      <w:pPr>
        <w:numPr>
          <w:ilvl w:val="0"/>
          <w:numId w:val="1"/>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Respond to HTS requests from Customs brokers and PACCAR employees for live shipments.</w:t>
      </w:r>
    </w:p>
    <w:p w14:paraId="1366A672" w14:textId="77777777" w:rsidR="00FF6D11" w:rsidRPr="00FF6D11" w:rsidRDefault="00FF6D11" w:rsidP="00FF6D11">
      <w:pPr>
        <w:numPr>
          <w:ilvl w:val="0"/>
          <w:numId w:val="1"/>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Maintain SAP GTS classification database for imports, exports, and free trade agreements.</w:t>
      </w:r>
    </w:p>
    <w:p w14:paraId="640C17F0" w14:textId="77777777" w:rsidR="00FF6D11" w:rsidRPr="00FF6D11" w:rsidRDefault="00FF6D11" w:rsidP="00FF6D11">
      <w:pPr>
        <w:numPr>
          <w:ilvl w:val="0"/>
          <w:numId w:val="1"/>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Engage Engineering, Purchasing, and other departments to streamline the collection of data.</w:t>
      </w:r>
    </w:p>
    <w:p w14:paraId="3EFF38B1" w14:textId="77777777" w:rsidR="00FF6D11" w:rsidRPr="00FF6D11" w:rsidRDefault="00FF6D11" w:rsidP="00FF6D11">
      <w:pPr>
        <w:numPr>
          <w:ilvl w:val="0"/>
          <w:numId w:val="1"/>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Provide tariffs and duty rates to PACCAR employees for pricing calculations.</w:t>
      </w:r>
    </w:p>
    <w:p w14:paraId="602EA45B" w14:textId="77777777" w:rsidR="00FF6D11" w:rsidRPr="00FF6D11" w:rsidRDefault="00FF6D11" w:rsidP="00FF6D11">
      <w:pPr>
        <w:numPr>
          <w:ilvl w:val="0"/>
          <w:numId w:val="1"/>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Maintain classification database with legal references and audit notes.</w:t>
      </w:r>
    </w:p>
    <w:p w14:paraId="786430E4" w14:textId="77777777" w:rsidR="00FF6D11" w:rsidRPr="00FF6D11" w:rsidRDefault="00FF6D11" w:rsidP="00FF6D11">
      <w:pPr>
        <w:numPr>
          <w:ilvl w:val="0"/>
          <w:numId w:val="1"/>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Provide classification research assistance for audits and customs requests.</w:t>
      </w:r>
    </w:p>
    <w:p w14:paraId="36B48201" w14:textId="77777777" w:rsidR="00FF6D11" w:rsidRPr="00FF6D11" w:rsidRDefault="00FF6D11" w:rsidP="00FF6D11">
      <w:pPr>
        <w:numPr>
          <w:ilvl w:val="0"/>
          <w:numId w:val="1"/>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Ensure classifications are updated in business systems used by PACCAR Divisions and service providers.</w:t>
      </w:r>
    </w:p>
    <w:p w14:paraId="45EC3ED9" w14:textId="77777777" w:rsidR="00FF6D11" w:rsidRPr="00FF6D11" w:rsidRDefault="00FF6D11" w:rsidP="00FF6D11">
      <w:pPr>
        <w:numPr>
          <w:ilvl w:val="0"/>
          <w:numId w:val="1"/>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Develop and maintain classification process and procedures.</w:t>
      </w:r>
    </w:p>
    <w:p w14:paraId="1333E68C" w14:textId="77777777" w:rsidR="00FF6D11" w:rsidRPr="00FF6D11" w:rsidRDefault="00FF6D11" w:rsidP="00FF6D11">
      <w:pPr>
        <w:numPr>
          <w:ilvl w:val="0"/>
          <w:numId w:val="1"/>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Provide support to other Trade Compliance Department objectives as needed.</w:t>
      </w:r>
    </w:p>
    <w:p w14:paraId="492048EC" w14:textId="77777777" w:rsidR="00FF6D11" w:rsidRPr="00FF6D11" w:rsidRDefault="00FF6D11" w:rsidP="00FF6D11">
      <w:pPr>
        <w:shd w:val="clear" w:color="auto" w:fill="FFFFFF"/>
        <w:rPr>
          <w:rFonts w:ascii="Arial" w:eastAsia="Times New Roman" w:hAnsi="Arial" w:cs="Arial"/>
          <w:color w:val="6D6D6D"/>
          <w:sz w:val="27"/>
          <w:szCs w:val="27"/>
        </w:rPr>
      </w:pPr>
      <w:r w:rsidRPr="00FF6D11">
        <w:rPr>
          <w:rFonts w:ascii="Arial" w:eastAsia="Times New Roman" w:hAnsi="Arial" w:cs="Arial"/>
          <w:color w:val="6D6D6D"/>
          <w:sz w:val="27"/>
          <w:szCs w:val="27"/>
        </w:rPr>
        <w:t> </w:t>
      </w:r>
    </w:p>
    <w:p w14:paraId="769A6B2F" w14:textId="77777777" w:rsidR="00FF6D11" w:rsidRPr="00FF6D11" w:rsidRDefault="00FF6D11" w:rsidP="00FF6D11">
      <w:pPr>
        <w:shd w:val="clear" w:color="auto" w:fill="FFFFFF"/>
        <w:rPr>
          <w:rFonts w:ascii="Arial" w:eastAsia="Times New Roman" w:hAnsi="Arial" w:cs="Arial"/>
          <w:color w:val="6D6D6D"/>
          <w:sz w:val="27"/>
          <w:szCs w:val="27"/>
        </w:rPr>
      </w:pPr>
      <w:r w:rsidRPr="00FF6D11">
        <w:rPr>
          <w:rFonts w:ascii="Arial" w:eastAsia="Times New Roman" w:hAnsi="Arial" w:cs="Arial"/>
          <w:b/>
          <w:bCs/>
          <w:color w:val="6D6D6D"/>
          <w:sz w:val="20"/>
          <w:szCs w:val="20"/>
        </w:rPr>
        <w:t>Qualifications &amp; Skills</w:t>
      </w:r>
    </w:p>
    <w:p w14:paraId="1D0EE808" w14:textId="77777777" w:rsidR="00FF6D11" w:rsidRPr="00FF6D11" w:rsidRDefault="00FF6D11" w:rsidP="00FF6D11">
      <w:pPr>
        <w:numPr>
          <w:ilvl w:val="0"/>
          <w:numId w:val="2"/>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3 years US and Canada Harmonized Tariff Classification experience required.</w:t>
      </w:r>
    </w:p>
    <w:p w14:paraId="5FE83B6B" w14:textId="77777777" w:rsidR="00FF6D11" w:rsidRPr="00FF6D11" w:rsidRDefault="00FF6D11" w:rsidP="00FF6D11">
      <w:pPr>
        <w:numPr>
          <w:ilvl w:val="0"/>
          <w:numId w:val="2"/>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Ability to interpret technical drawings and legal rulings.</w:t>
      </w:r>
    </w:p>
    <w:p w14:paraId="6B3C60C5" w14:textId="77777777" w:rsidR="00FF6D11" w:rsidRPr="00FF6D11" w:rsidRDefault="00FF6D11" w:rsidP="00FF6D11">
      <w:pPr>
        <w:numPr>
          <w:ilvl w:val="0"/>
          <w:numId w:val="2"/>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Excellent communication skills.</w:t>
      </w:r>
    </w:p>
    <w:p w14:paraId="06594ACC" w14:textId="77777777" w:rsidR="00FF6D11" w:rsidRPr="00FF6D11" w:rsidRDefault="00FF6D11" w:rsidP="00FF6D11">
      <w:pPr>
        <w:numPr>
          <w:ilvl w:val="0"/>
          <w:numId w:val="2"/>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Ability to meet deadlines and work with a sense of urgency.</w:t>
      </w:r>
    </w:p>
    <w:p w14:paraId="2A9736DF" w14:textId="77777777" w:rsidR="00FF6D11" w:rsidRPr="00FF6D11" w:rsidRDefault="00FF6D11" w:rsidP="00FF6D11">
      <w:pPr>
        <w:numPr>
          <w:ilvl w:val="0"/>
          <w:numId w:val="2"/>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Bachelor's Degree in Business, Logistics or International-related field or equivalent experience required.</w:t>
      </w:r>
    </w:p>
    <w:p w14:paraId="0620DCC9" w14:textId="77777777" w:rsidR="00FF6D11" w:rsidRPr="00FF6D11" w:rsidRDefault="00FF6D11" w:rsidP="00FF6D11">
      <w:pPr>
        <w:numPr>
          <w:ilvl w:val="0"/>
          <w:numId w:val="2"/>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000000"/>
          <w:sz w:val="20"/>
          <w:szCs w:val="20"/>
          <w:bdr w:val="none" w:sz="0" w:space="0" w:color="auto" w:frame="1"/>
        </w:rPr>
        <w:t>Organizational skills to manage multiple tasks to completion simultaneously.</w:t>
      </w:r>
    </w:p>
    <w:p w14:paraId="35C2C158" w14:textId="77777777" w:rsidR="00FF6D11" w:rsidRPr="00FF6D11" w:rsidRDefault="00FF6D11" w:rsidP="00FF6D11">
      <w:pPr>
        <w:numPr>
          <w:ilvl w:val="0"/>
          <w:numId w:val="2"/>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Working knowledge of US Customs laws preferred.</w:t>
      </w:r>
    </w:p>
    <w:p w14:paraId="0B801AE6" w14:textId="77777777" w:rsidR="00FF6D11" w:rsidRPr="00FF6D11" w:rsidRDefault="00FF6D11" w:rsidP="00FF6D11">
      <w:pPr>
        <w:numPr>
          <w:ilvl w:val="0"/>
          <w:numId w:val="2"/>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Licensed Customs Broker preferred.</w:t>
      </w:r>
    </w:p>
    <w:p w14:paraId="4C94996F" w14:textId="77777777" w:rsidR="00FF6D11" w:rsidRPr="00FF6D11" w:rsidRDefault="00FF6D11" w:rsidP="00FF6D11">
      <w:pPr>
        <w:numPr>
          <w:ilvl w:val="0"/>
          <w:numId w:val="2"/>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Knowledge of automotive products preferred.</w:t>
      </w:r>
    </w:p>
    <w:p w14:paraId="7BCF13C8" w14:textId="77777777" w:rsidR="00FF6D11" w:rsidRPr="00FF6D11" w:rsidRDefault="00FF6D11" w:rsidP="00FF6D11">
      <w:pPr>
        <w:numPr>
          <w:ilvl w:val="0"/>
          <w:numId w:val="2"/>
        </w:numPr>
        <w:shd w:val="clear" w:color="auto" w:fill="FFFFFF"/>
        <w:spacing w:before="100" w:beforeAutospacing="1" w:after="100" w:afterAutospacing="1"/>
        <w:rPr>
          <w:rFonts w:ascii="Arial" w:eastAsia="Times New Roman" w:hAnsi="Arial" w:cs="Arial"/>
          <w:color w:val="6D6D6D"/>
          <w:sz w:val="27"/>
          <w:szCs w:val="27"/>
        </w:rPr>
      </w:pPr>
      <w:r w:rsidRPr="00FF6D11">
        <w:rPr>
          <w:rFonts w:ascii="Arial" w:eastAsia="Times New Roman" w:hAnsi="Arial" w:cs="Arial"/>
          <w:color w:val="6D6D6D"/>
          <w:sz w:val="20"/>
          <w:szCs w:val="20"/>
        </w:rPr>
        <w:t xml:space="preserve">Experience with SAP, </w:t>
      </w:r>
      <w:proofErr w:type="spellStart"/>
      <w:r w:rsidRPr="00FF6D11">
        <w:rPr>
          <w:rFonts w:ascii="Arial" w:eastAsia="Times New Roman" w:hAnsi="Arial" w:cs="Arial"/>
          <w:color w:val="6D6D6D"/>
          <w:sz w:val="20"/>
          <w:szCs w:val="20"/>
        </w:rPr>
        <w:t>MSAccess</w:t>
      </w:r>
      <w:proofErr w:type="spellEnd"/>
      <w:r w:rsidRPr="00FF6D11">
        <w:rPr>
          <w:rFonts w:ascii="Arial" w:eastAsia="Times New Roman" w:hAnsi="Arial" w:cs="Arial"/>
          <w:color w:val="6D6D6D"/>
          <w:sz w:val="20"/>
          <w:szCs w:val="20"/>
        </w:rPr>
        <w:t>, AS400 preferred.</w:t>
      </w:r>
    </w:p>
    <w:p w14:paraId="5236E567" w14:textId="77777777" w:rsidR="00FF6D11" w:rsidRPr="00FF6D11" w:rsidRDefault="00FF6D11" w:rsidP="00FF6D11">
      <w:pPr>
        <w:shd w:val="clear" w:color="auto" w:fill="FFFFFF"/>
        <w:spacing w:after="240"/>
        <w:rPr>
          <w:rFonts w:ascii="Arial" w:eastAsia="Times New Roman" w:hAnsi="Arial" w:cs="Arial"/>
          <w:color w:val="6D6D6D"/>
          <w:sz w:val="27"/>
          <w:szCs w:val="27"/>
        </w:rPr>
      </w:pPr>
      <w:r w:rsidRPr="00FF6D11">
        <w:rPr>
          <w:rFonts w:ascii="Arial" w:eastAsia="Times New Roman" w:hAnsi="Arial" w:cs="Arial"/>
          <w:color w:val="6D6D6D"/>
          <w:sz w:val="27"/>
          <w:szCs w:val="27"/>
        </w:rPr>
        <w:t> </w:t>
      </w:r>
    </w:p>
    <w:p w14:paraId="1F0B831A" w14:textId="77777777" w:rsidR="00FF6D11" w:rsidRPr="00FF6D11" w:rsidRDefault="00FF6D11" w:rsidP="00FF6D11">
      <w:pPr>
        <w:shd w:val="clear" w:color="auto" w:fill="FFFFFF"/>
        <w:rPr>
          <w:rFonts w:ascii="Arial" w:eastAsia="Times New Roman" w:hAnsi="Arial" w:cs="Arial"/>
          <w:color w:val="6D6D6D"/>
          <w:sz w:val="27"/>
          <w:szCs w:val="27"/>
        </w:rPr>
      </w:pPr>
      <w:r w:rsidRPr="00FF6D11">
        <w:rPr>
          <w:rFonts w:ascii="Arial" w:eastAsia="Times New Roman" w:hAnsi="Arial" w:cs="Arial"/>
          <w:b/>
          <w:bCs/>
          <w:color w:val="6D6D6D"/>
          <w:sz w:val="20"/>
          <w:szCs w:val="20"/>
        </w:rPr>
        <w:t>Additional Job Board Information</w:t>
      </w:r>
    </w:p>
    <w:p w14:paraId="17B13864" w14:textId="77777777" w:rsidR="00FF6D11" w:rsidRPr="00FF6D11" w:rsidRDefault="00FF6D11" w:rsidP="00FF6D11">
      <w:pPr>
        <w:shd w:val="clear" w:color="auto" w:fill="FFFFFF"/>
        <w:rPr>
          <w:rFonts w:ascii="Arial" w:eastAsia="Times New Roman" w:hAnsi="Arial" w:cs="Arial"/>
          <w:color w:val="6D6D6D"/>
          <w:sz w:val="27"/>
          <w:szCs w:val="27"/>
        </w:rPr>
      </w:pPr>
      <w:r w:rsidRPr="00FF6D11">
        <w:rPr>
          <w:rFonts w:ascii="Arial" w:eastAsia="Times New Roman" w:hAnsi="Arial" w:cs="Arial"/>
          <w:color w:val="080000"/>
          <w:sz w:val="20"/>
          <w:szCs w:val="20"/>
        </w:rPr>
        <w:t>If you would like more information about what makes PACCAR an excellent place to work, please visit the </w:t>
      </w:r>
      <w:hyperlink r:id="rId7" w:history="1">
        <w:r w:rsidRPr="00FF6D11">
          <w:rPr>
            <w:rFonts w:ascii="Arial" w:eastAsia="Times New Roman" w:hAnsi="Arial" w:cs="Arial"/>
            <w:b/>
            <w:bCs/>
            <w:color w:val="0000FF"/>
            <w:sz w:val="20"/>
            <w:szCs w:val="20"/>
            <w:u w:val="single"/>
          </w:rPr>
          <w:t>PACCAR Career Site</w:t>
        </w:r>
      </w:hyperlink>
      <w:r w:rsidRPr="00FF6D11">
        <w:rPr>
          <w:rFonts w:ascii="Arial" w:eastAsia="Times New Roman" w:hAnsi="Arial" w:cs="Arial"/>
          <w:b/>
          <w:bCs/>
          <w:color w:val="080000"/>
          <w:sz w:val="20"/>
          <w:szCs w:val="20"/>
        </w:rPr>
        <w:t>.</w:t>
      </w:r>
    </w:p>
    <w:p w14:paraId="412D4B73" w14:textId="77777777" w:rsidR="000A030D" w:rsidRDefault="000A030D"/>
    <w:sectPr w:rsidR="000A030D" w:rsidSect="00FF6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9A29D" w14:textId="77777777" w:rsidR="00FF6D11" w:rsidRDefault="00FF6D11" w:rsidP="00FF6D11">
      <w:r>
        <w:separator/>
      </w:r>
    </w:p>
  </w:endnote>
  <w:endnote w:type="continuationSeparator" w:id="0">
    <w:p w14:paraId="3B825296" w14:textId="77777777" w:rsidR="00FF6D11" w:rsidRDefault="00FF6D11" w:rsidP="00FF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01CA1" w14:textId="77777777" w:rsidR="00FF6D11" w:rsidRDefault="00FF6D11" w:rsidP="00FF6D11">
      <w:r>
        <w:separator/>
      </w:r>
    </w:p>
  </w:footnote>
  <w:footnote w:type="continuationSeparator" w:id="0">
    <w:p w14:paraId="10BF519B" w14:textId="77777777" w:rsidR="00FF6D11" w:rsidRDefault="00FF6D11" w:rsidP="00FF6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449C4"/>
    <w:multiLevelType w:val="multilevel"/>
    <w:tmpl w:val="45D8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D5ABC"/>
    <w:multiLevelType w:val="multilevel"/>
    <w:tmpl w:val="6BD2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11"/>
    <w:rsid w:val="000A030D"/>
    <w:rsid w:val="004818C0"/>
    <w:rsid w:val="00674CD2"/>
    <w:rsid w:val="00FF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66DDB"/>
  <w15:chartTrackingRefBased/>
  <w15:docId w15:val="{F1A7FD24-1ECF-40BF-A907-A226C18D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6D1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6D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40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ccar.com/jobs/why-paccar.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483</Words>
  <Characters>2758</Characters>
  <Application>Microsoft Office Word</Application>
  <DocSecurity>0</DocSecurity>
  <Lines>22</Lines>
  <Paragraphs>6</Paragraphs>
  <ScaleCrop>false</ScaleCrop>
  <Company>PACCAR Inc.</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Moore</dc:creator>
  <cp:keywords/>
  <dc:description/>
  <cp:lastModifiedBy>Heather Moore</cp:lastModifiedBy>
  <cp:revision>1</cp:revision>
  <dcterms:created xsi:type="dcterms:W3CDTF">2021-09-20T18:04:00Z</dcterms:created>
  <dcterms:modified xsi:type="dcterms:W3CDTF">2021-09-20T18:05:00Z</dcterms:modified>
</cp:coreProperties>
</file>