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9B9" w:rsidRDefault="0066064D">
      <w:r>
        <w:t xml:space="preserve">Please complete an online application at:  </w:t>
      </w:r>
    </w:p>
    <w:p w:rsidR="0066064D" w:rsidRDefault="0066064D"/>
    <w:p w:rsidR="0066064D" w:rsidRDefault="0066064D" w:rsidP="0066064D">
      <w:hyperlink r:id="rId4" w:history="1">
        <w:r>
          <w:rPr>
            <w:rStyle w:val="Hyperlink"/>
          </w:rPr>
          <w:t>https://astrazeneca.wd3.myworkdayjobs.com/Careers/job/UK---</w:t>
        </w:r>
        <w:proofErr w:type="spellStart"/>
        <w:r>
          <w:rPr>
            <w:rStyle w:val="Hyperlink"/>
          </w:rPr>
          <w:t>Macclesfield</w:t>
        </w:r>
        <w:proofErr w:type="spellEnd"/>
        <w:r>
          <w:rPr>
            <w:rStyle w:val="Hyperlink"/>
          </w:rPr>
          <w:t>/Trade-Management-Lead---Clinical-Manufacturing---Supply_R-116193-1</w:t>
        </w:r>
      </w:hyperlink>
    </w:p>
    <w:p w:rsidR="0066064D" w:rsidRDefault="0066064D"/>
    <w:p w:rsidR="0066064D" w:rsidRDefault="0066064D">
      <w:bookmarkStart w:id="0" w:name="_GoBack"/>
      <w:bookmarkEnd w:id="0"/>
    </w:p>
    <w:sectPr w:rsidR="0066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4D"/>
    <w:rsid w:val="0066064D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1376"/>
  <w15:chartTrackingRefBased/>
  <w15:docId w15:val="{0473F830-28AB-40F7-A518-AC2C5A70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astrazeneca.wd3.myworkdayjobs.com/Careers/job/UK---Macclesfield/Trade-Management-Lead---Clinical-Manufacturing---Supply_R-116193-1__;!!BCdeQF820Q!W2eOYgBIIR5dMw3jLLriRRY7qYt3lUakWdmaC8ZW3_68dcK9iTDt_7916TCAnrsljqDA0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 Exploration Technologies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Weinraub</dc:creator>
  <cp:keywords/>
  <dc:description/>
  <cp:lastModifiedBy>Matthew Weinraub</cp:lastModifiedBy>
  <cp:revision>1</cp:revision>
  <dcterms:created xsi:type="dcterms:W3CDTF">2021-08-10T18:51:00Z</dcterms:created>
  <dcterms:modified xsi:type="dcterms:W3CDTF">2021-08-10T18:52:00Z</dcterms:modified>
</cp:coreProperties>
</file>