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27D7FA22" w:rsidR="003155C0" w:rsidRDefault="004D478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 Manager 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A85B15">
        <w:rPr>
          <w:rFonts w:ascii="Times New Roman" w:hAnsi="Times New Roman" w:cs="Times New Roman"/>
          <w:b/>
          <w:sz w:val="32"/>
          <w:szCs w:val="24"/>
          <w:u w:val="single"/>
        </w:rPr>
        <w:t>548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59E462E" w14:textId="55F5DFC4" w:rsidR="00BB3CF6" w:rsidRDefault="00284A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export/import Trade Compliance program </w:t>
      </w:r>
      <w:r w:rsidR="00BB3CF6">
        <w:rPr>
          <w:rFonts w:ascii="Times New Roman" w:hAnsi="Times New Roman" w:cs="Times New Roman"/>
          <w:sz w:val="24"/>
          <w:szCs w:val="24"/>
        </w:rPr>
        <w:t xml:space="preserve">for </w:t>
      </w:r>
      <w:r w:rsidR="00C15A5C">
        <w:rPr>
          <w:rFonts w:ascii="Times New Roman" w:hAnsi="Times New Roman" w:cs="Times New Roman"/>
          <w:sz w:val="24"/>
          <w:szCs w:val="24"/>
        </w:rPr>
        <w:t>this Fortune 500 Company.</w:t>
      </w:r>
      <w:r w:rsidR="00FD5C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1FE8D1" w14:textId="0783C80D" w:rsidR="003155C0" w:rsidRPr="00616405" w:rsidRDefault="00BB3CF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Several locations are possible: CT;OH;IN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22D09401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11E63">
        <w:rPr>
          <w:rFonts w:ascii="Times New Roman" w:hAnsi="Times New Roman" w:cs="Times New Roman"/>
          <w:sz w:val="24"/>
        </w:rPr>
        <w:t xml:space="preserve">Provide expertise on </w:t>
      </w:r>
      <w:r w:rsidR="00933DC1">
        <w:rPr>
          <w:rFonts w:ascii="Times New Roman" w:hAnsi="Times New Roman" w:cs="Times New Roman"/>
          <w:sz w:val="24"/>
        </w:rPr>
        <w:t>import/export</w:t>
      </w:r>
      <w:r w:rsidR="00425E87">
        <w:rPr>
          <w:rFonts w:ascii="Times New Roman" w:hAnsi="Times New Roman" w:cs="Times New Roman"/>
          <w:sz w:val="24"/>
        </w:rPr>
        <w:t xml:space="preserve"> compliance with an emphasis on </w:t>
      </w:r>
      <w:r w:rsidR="00B11E63">
        <w:rPr>
          <w:rFonts w:ascii="Times New Roman" w:hAnsi="Times New Roman" w:cs="Times New Roman"/>
          <w:sz w:val="24"/>
        </w:rPr>
        <w:t xml:space="preserve">export compliance 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753E71C7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5A5C">
        <w:rPr>
          <w:rFonts w:ascii="Times New Roman" w:hAnsi="Times New Roman" w:cs="Times New Roman"/>
          <w:sz w:val="24"/>
        </w:rPr>
        <w:t>Working with CBP, EAR, OFAC, some ITAR</w:t>
      </w:r>
    </w:p>
    <w:p w14:paraId="4A82D2F0" w14:textId="6E0D8A89" w:rsidR="000A6AB0" w:rsidRDefault="000A6AB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</w:t>
      </w:r>
      <w:r w:rsidR="0072079F">
        <w:rPr>
          <w:rFonts w:ascii="Times New Roman" w:hAnsi="Times New Roman" w:cs="Times New Roman"/>
          <w:sz w:val="24"/>
        </w:rPr>
        <w:t xml:space="preserve">on </w:t>
      </w:r>
      <w:r w:rsidR="00C15A5C">
        <w:rPr>
          <w:rFonts w:ascii="Times New Roman" w:hAnsi="Times New Roman" w:cs="Times New Roman"/>
          <w:sz w:val="24"/>
        </w:rPr>
        <w:t>continuing education, policies, procedures, internal controls</w:t>
      </w:r>
    </w:p>
    <w:p w14:paraId="65020AF9" w14:textId="05B014B1" w:rsidR="004D1A0E" w:rsidRDefault="004D1A0E" w:rsidP="004D1A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404F5">
        <w:rPr>
          <w:rFonts w:ascii="Times New Roman" w:hAnsi="Times New Roman" w:cs="Times New Roman"/>
          <w:sz w:val="24"/>
        </w:rPr>
        <w:t xml:space="preserve">Work with </w:t>
      </w:r>
      <w:r w:rsidR="00263CCD">
        <w:rPr>
          <w:rFonts w:ascii="Times New Roman" w:hAnsi="Times New Roman" w:cs="Times New Roman"/>
          <w:sz w:val="24"/>
        </w:rPr>
        <w:t xml:space="preserve">global locations 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3C1115D7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5A5C">
        <w:rPr>
          <w:rFonts w:ascii="Times New Roman" w:hAnsi="Times New Roman" w:cs="Times New Roman"/>
          <w:sz w:val="24"/>
          <w:szCs w:val="24"/>
        </w:rPr>
        <w:t>Oversee Trade Compliance team</w:t>
      </w:r>
    </w:p>
    <w:p w14:paraId="78F4F99E" w14:textId="13F967CC" w:rsidR="000207DD" w:rsidRDefault="00DB247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color w:val="00B050"/>
          <w:sz w:val="24"/>
        </w:rPr>
        <w:t xml:space="preserve"> </w:t>
      </w:r>
    </w:p>
    <w:p w14:paraId="39C3690E" w14:textId="4706F676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2414AAFC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</w:t>
      </w:r>
      <w:r w:rsidR="00A9015F">
        <w:rPr>
          <w:rFonts w:ascii="Times New Roman" w:hAnsi="Times New Roman" w:cs="Times New Roman"/>
          <w:sz w:val="24"/>
        </w:rPr>
        <w:t xml:space="preserve">global trade </w:t>
      </w:r>
      <w:r w:rsidR="004D1A0E">
        <w:rPr>
          <w:rFonts w:ascii="Times New Roman" w:hAnsi="Times New Roman" w:cs="Times New Roman"/>
          <w:sz w:val="24"/>
        </w:rPr>
        <w:t>c</w:t>
      </w:r>
      <w:r w:rsidR="001C6050">
        <w:rPr>
          <w:rFonts w:ascii="Times New Roman" w:hAnsi="Times New Roman" w:cs="Times New Roman"/>
          <w:sz w:val="24"/>
        </w:rPr>
        <w:t xml:space="preserve">ompliance </w:t>
      </w:r>
    </w:p>
    <w:p w14:paraId="70DF6B83" w14:textId="52FCE09B" w:rsidR="00A027DF" w:rsidRDefault="00A027DF" w:rsidP="00A027D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export compliance including </w:t>
      </w:r>
      <w:r w:rsidR="00DE00AD">
        <w:rPr>
          <w:rFonts w:ascii="Times New Roman" w:hAnsi="Times New Roman" w:cs="Times New Roman"/>
          <w:sz w:val="24"/>
        </w:rPr>
        <w:t xml:space="preserve">global </w:t>
      </w:r>
      <w:r w:rsidR="00A71069">
        <w:rPr>
          <w:rFonts w:ascii="Times New Roman" w:hAnsi="Times New Roman" w:cs="Times New Roman"/>
          <w:sz w:val="24"/>
        </w:rPr>
        <w:t xml:space="preserve">export </w:t>
      </w:r>
      <w:r>
        <w:rPr>
          <w:rFonts w:ascii="Times New Roman" w:hAnsi="Times New Roman" w:cs="Times New Roman"/>
          <w:sz w:val="24"/>
        </w:rPr>
        <w:t xml:space="preserve">licensing </w:t>
      </w:r>
      <w:r w:rsidR="00085088">
        <w:rPr>
          <w:rFonts w:ascii="Times New Roman" w:hAnsi="Times New Roman" w:cs="Times New Roman"/>
          <w:sz w:val="24"/>
        </w:rPr>
        <w:t>requirements</w:t>
      </w:r>
    </w:p>
    <w:p w14:paraId="05DAB3C7" w14:textId="65854155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74318907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bookmarkEnd w:id="2"/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90505E">
        <w:rPr>
          <w:rFonts w:ascii="Times New Roman" w:hAnsi="Times New Roman" w:cs="Times New Roman"/>
          <w:sz w:val="24"/>
        </w:rPr>
        <w:t xml:space="preserve">customs and </w:t>
      </w:r>
      <w:r w:rsidR="004D1A0E">
        <w:rPr>
          <w:rFonts w:ascii="Times New Roman" w:hAnsi="Times New Roman" w:cs="Times New Roman"/>
          <w:sz w:val="24"/>
        </w:rPr>
        <w:t>import</w:t>
      </w:r>
      <w:r w:rsidR="0090505E">
        <w:rPr>
          <w:rFonts w:ascii="Times New Roman" w:hAnsi="Times New Roman" w:cs="Times New Roman"/>
          <w:sz w:val="24"/>
        </w:rPr>
        <w:t xml:space="preserve"> compliance</w:t>
      </w:r>
      <w:r w:rsidR="004D1A0E">
        <w:rPr>
          <w:rFonts w:ascii="Times New Roman" w:hAnsi="Times New Roman" w:cs="Times New Roman"/>
          <w:sz w:val="24"/>
        </w:rPr>
        <w:t xml:space="preserve"> </w:t>
      </w:r>
    </w:p>
    <w:p w14:paraId="0B11C315" w14:textId="5B22C827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436290">
        <w:rPr>
          <w:rFonts w:ascii="Times New Roman" w:hAnsi="Times New Roman" w:cs="Times New Roman"/>
          <w:sz w:val="24"/>
        </w:rPr>
        <w:t xml:space="preserve">Great relationship building experience </w:t>
      </w:r>
    </w:p>
    <w:p w14:paraId="2C96A0C0" w14:textId="0FF6105D" w:rsidR="00436290" w:rsidRDefault="00BA3024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People management experience</w:t>
      </w:r>
    </w:p>
    <w:p w14:paraId="3AB92D6F" w14:textId="379FA254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B11E63">
        <w:rPr>
          <w:rFonts w:ascii="Times New Roman" w:hAnsi="Times New Roman" w:cs="Times New Roman"/>
          <w:sz w:val="24"/>
          <w:szCs w:val="24"/>
        </w:rPr>
        <w:t>helpful</w:t>
      </w:r>
    </w:p>
    <w:p w14:paraId="02233647" w14:textId="1EEC9F23" w:rsidR="009A755D" w:rsidRDefault="00661B95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travel to global sites worldwide</w:t>
      </w:r>
    </w:p>
    <w:p w14:paraId="76A1CCC1" w14:textId="1546EDEC" w:rsidR="0072079F" w:rsidRDefault="00F5027C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5A5C">
        <w:rPr>
          <w:rFonts w:ascii="Times New Roman" w:hAnsi="Times New Roman" w:cs="Times New Roman"/>
          <w:sz w:val="24"/>
        </w:rPr>
        <w:t>Bachelor’s degree required</w:t>
      </w:r>
    </w:p>
    <w:p w14:paraId="67F2521E" w14:textId="77777777" w:rsidR="00C15A5C" w:rsidRDefault="00C15A5C" w:rsidP="00C15A5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helpful</w:t>
      </w:r>
    </w:p>
    <w:p w14:paraId="24985F26" w14:textId="13D2F5CA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5A5C">
        <w:rPr>
          <w:rFonts w:ascii="Times New Roman" w:hAnsi="Times New Roman" w:cs="Times New Roman"/>
          <w:sz w:val="24"/>
        </w:rPr>
        <w:t>Several locations available: CT; OH; IN are some of them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4069B295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C15A5C">
        <w:rPr>
          <w:rFonts w:ascii="Times New Roman" w:hAnsi="Times New Roman" w:cs="Times New Roman"/>
        </w:rPr>
        <w:t>L</w:t>
      </w:r>
      <w:r w:rsidR="003155C0" w:rsidRPr="00D37BD3">
        <w:rPr>
          <w:rFonts w:ascii="Times New Roman" w:hAnsi="Times New Roman" w:cs="Times New Roman"/>
        </w:rPr>
        <w:t xml:space="preserve">inda Lexo – </w:t>
      </w:r>
      <w:hyperlink r:id="rId6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D84F06">
        <w:rPr>
          <w:rStyle w:val="Hyperlink"/>
          <w:rFonts w:ascii="Times New Roman" w:hAnsi="Times New Roman" w:cs="Times New Roman"/>
          <w:color w:val="auto"/>
          <w:u w:val="none"/>
        </w:rPr>
        <w:t xml:space="preserve"> or</w:t>
      </w:r>
      <w:r w:rsidR="00C15A5C">
        <w:rPr>
          <w:rStyle w:val="Hyperlink"/>
          <w:rFonts w:ascii="Times New Roman" w:hAnsi="Times New Roman" w:cs="Times New Roman"/>
          <w:color w:val="auto"/>
          <w:u w:val="none"/>
        </w:rPr>
        <w:t xml:space="preserve"> Rick Miller – </w:t>
      </w:r>
      <w:hyperlink r:id="rId7" w:history="1">
        <w:r w:rsidR="00C15A5C" w:rsidRPr="000D5751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C29D2" w14:textId="77777777" w:rsidR="007070E7" w:rsidRDefault="007070E7" w:rsidP="00FF0313">
      <w:r>
        <w:separator/>
      </w:r>
    </w:p>
  </w:endnote>
  <w:endnote w:type="continuationSeparator" w:id="0">
    <w:p w14:paraId="6395C3D5" w14:textId="77777777" w:rsidR="007070E7" w:rsidRDefault="007070E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C306E" w14:textId="77777777" w:rsidR="007070E7" w:rsidRDefault="007070E7" w:rsidP="00FF0313">
      <w:r>
        <w:separator/>
      </w:r>
    </w:p>
  </w:footnote>
  <w:footnote w:type="continuationSeparator" w:id="0">
    <w:p w14:paraId="6124D27F" w14:textId="77777777" w:rsidR="007070E7" w:rsidRDefault="007070E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07DD"/>
    <w:rsid w:val="000235E0"/>
    <w:rsid w:val="00044AE7"/>
    <w:rsid w:val="00051EE8"/>
    <w:rsid w:val="00081B6C"/>
    <w:rsid w:val="00085088"/>
    <w:rsid w:val="00093959"/>
    <w:rsid w:val="000A6AB0"/>
    <w:rsid w:val="000D4F37"/>
    <w:rsid w:val="000D6585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34D5D"/>
    <w:rsid w:val="00253270"/>
    <w:rsid w:val="00263CCD"/>
    <w:rsid w:val="00265AEE"/>
    <w:rsid w:val="00267C0E"/>
    <w:rsid w:val="00271185"/>
    <w:rsid w:val="00276690"/>
    <w:rsid w:val="00283172"/>
    <w:rsid w:val="00284AC1"/>
    <w:rsid w:val="002B2466"/>
    <w:rsid w:val="002B3CE9"/>
    <w:rsid w:val="002C23EE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5E87"/>
    <w:rsid w:val="00427411"/>
    <w:rsid w:val="00436290"/>
    <w:rsid w:val="004436F1"/>
    <w:rsid w:val="00460752"/>
    <w:rsid w:val="004753CF"/>
    <w:rsid w:val="0048306E"/>
    <w:rsid w:val="004940B7"/>
    <w:rsid w:val="004A694B"/>
    <w:rsid w:val="004D114D"/>
    <w:rsid w:val="004D1A0E"/>
    <w:rsid w:val="004D4782"/>
    <w:rsid w:val="004E460C"/>
    <w:rsid w:val="00500DF3"/>
    <w:rsid w:val="005404F5"/>
    <w:rsid w:val="00577098"/>
    <w:rsid w:val="005B44FF"/>
    <w:rsid w:val="005C47D7"/>
    <w:rsid w:val="005D1093"/>
    <w:rsid w:val="005D2873"/>
    <w:rsid w:val="00616405"/>
    <w:rsid w:val="00637E08"/>
    <w:rsid w:val="00640750"/>
    <w:rsid w:val="006436DA"/>
    <w:rsid w:val="00647473"/>
    <w:rsid w:val="00650622"/>
    <w:rsid w:val="006523B7"/>
    <w:rsid w:val="00660B4E"/>
    <w:rsid w:val="00661B95"/>
    <w:rsid w:val="006964F2"/>
    <w:rsid w:val="006A6381"/>
    <w:rsid w:val="006D667D"/>
    <w:rsid w:val="006E61FC"/>
    <w:rsid w:val="006F028D"/>
    <w:rsid w:val="007070E7"/>
    <w:rsid w:val="0072079F"/>
    <w:rsid w:val="00736FF7"/>
    <w:rsid w:val="00741DF5"/>
    <w:rsid w:val="007603F4"/>
    <w:rsid w:val="00773591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06027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505E"/>
    <w:rsid w:val="00933AC9"/>
    <w:rsid w:val="00933DC1"/>
    <w:rsid w:val="00952F70"/>
    <w:rsid w:val="00955EC2"/>
    <w:rsid w:val="0096085C"/>
    <w:rsid w:val="009669F9"/>
    <w:rsid w:val="00986DE2"/>
    <w:rsid w:val="00992AC0"/>
    <w:rsid w:val="009A755D"/>
    <w:rsid w:val="009C3683"/>
    <w:rsid w:val="009D0349"/>
    <w:rsid w:val="00A027DF"/>
    <w:rsid w:val="00A04538"/>
    <w:rsid w:val="00A27CE3"/>
    <w:rsid w:val="00A33655"/>
    <w:rsid w:val="00A43165"/>
    <w:rsid w:val="00A71069"/>
    <w:rsid w:val="00A7311B"/>
    <w:rsid w:val="00A85B15"/>
    <w:rsid w:val="00A9015F"/>
    <w:rsid w:val="00A91359"/>
    <w:rsid w:val="00AB2643"/>
    <w:rsid w:val="00AC5402"/>
    <w:rsid w:val="00AD765B"/>
    <w:rsid w:val="00AF1A82"/>
    <w:rsid w:val="00B048DD"/>
    <w:rsid w:val="00B11E63"/>
    <w:rsid w:val="00B37288"/>
    <w:rsid w:val="00B400A2"/>
    <w:rsid w:val="00B70FA5"/>
    <w:rsid w:val="00B77D6B"/>
    <w:rsid w:val="00B83CAE"/>
    <w:rsid w:val="00B87071"/>
    <w:rsid w:val="00B92657"/>
    <w:rsid w:val="00BA3024"/>
    <w:rsid w:val="00BB3CF6"/>
    <w:rsid w:val="00BC6591"/>
    <w:rsid w:val="00BC77DF"/>
    <w:rsid w:val="00BD2B35"/>
    <w:rsid w:val="00BE3018"/>
    <w:rsid w:val="00BF33E6"/>
    <w:rsid w:val="00C15A5C"/>
    <w:rsid w:val="00C62CB2"/>
    <w:rsid w:val="00D21F9A"/>
    <w:rsid w:val="00D30BA6"/>
    <w:rsid w:val="00D37BD3"/>
    <w:rsid w:val="00D45522"/>
    <w:rsid w:val="00D60F02"/>
    <w:rsid w:val="00D6669E"/>
    <w:rsid w:val="00D83AFB"/>
    <w:rsid w:val="00D84F06"/>
    <w:rsid w:val="00D86A69"/>
    <w:rsid w:val="00D86EB3"/>
    <w:rsid w:val="00D9351B"/>
    <w:rsid w:val="00DA5E92"/>
    <w:rsid w:val="00DB247D"/>
    <w:rsid w:val="00DE00AD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1917"/>
    <w:rsid w:val="00E46A40"/>
    <w:rsid w:val="00E50EC9"/>
    <w:rsid w:val="00E65CF3"/>
    <w:rsid w:val="00E70946"/>
    <w:rsid w:val="00E736CA"/>
    <w:rsid w:val="00E77F60"/>
    <w:rsid w:val="00E846DD"/>
    <w:rsid w:val="00EC4D38"/>
    <w:rsid w:val="00EC5214"/>
    <w:rsid w:val="00EE3950"/>
    <w:rsid w:val="00EE5EB6"/>
    <w:rsid w:val="00EF64AF"/>
    <w:rsid w:val="00EF77B2"/>
    <w:rsid w:val="00F148A0"/>
    <w:rsid w:val="00F15C14"/>
    <w:rsid w:val="00F211D1"/>
    <w:rsid w:val="00F2657F"/>
    <w:rsid w:val="00F439A1"/>
    <w:rsid w:val="00F5027C"/>
    <w:rsid w:val="00F549ED"/>
    <w:rsid w:val="00F677FE"/>
    <w:rsid w:val="00F8599D"/>
    <w:rsid w:val="00FD0E04"/>
    <w:rsid w:val="00FD509D"/>
    <w:rsid w:val="00FD5C51"/>
    <w:rsid w:val="00FD6A9F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2021-06-15T11:42:00Z</cp:lastPrinted>
  <dcterms:created xsi:type="dcterms:W3CDTF">2021-06-15T11:42:00Z</dcterms:created>
  <dcterms:modified xsi:type="dcterms:W3CDTF">2021-06-15T11:42:00Z</dcterms:modified>
</cp:coreProperties>
</file>