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4BE2EC4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>Brokerage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 xml:space="preserve"> Branch</w:t>
      </w:r>
      <w:r w:rsidR="009669F9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C6630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CD32FF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TCRS2</w:t>
      </w:r>
      <w:r w:rsidR="00DE04E5">
        <w:rPr>
          <w:rFonts w:ascii="Times New Roman" w:hAnsi="Times New Roman" w:cs="Times New Roman"/>
          <w:b/>
          <w:sz w:val="32"/>
          <w:szCs w:val="24"/>
          <w:u w:val="single"/>
        </w:rPr>
        <w:t>418</w:t>
      </w:r>
    </w:p>
    <w:p w14:paraId="6F14F8DB" w14:textId="77777777" w:rsidR="00DE44B7" w:rsidRDefault="00DE44B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7F0C07C" w:rsidR="00616405" w:rsidRPr="00616405" w:rsidRDefault="007603F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D9351B">
        <w:rPr>
          <w:rFonts w:ascii="Times New Roman" w:hAnsi="Times New Roman" w:cs="Times New Roman"/>
          <w:sz w:val="24"/>
          <w:szCs w:val="24"/>
        </w:rPr>
        <w:t xml:space="preserve">Brokerage </w:t>
      </w:r>
      <w:r>
        <w:rPr>
          <w:rFonts w:ascii="Times New Roman" w:hAnsi="Times New Roman" w:cs="Times New Roman"/>
          <w:sz w:val="24"/>
          <w:szCs w:val="24"/>
        </w:rPr>
        <w:t xml:space="preserve">team for this </w:t>
      </w:r>
      <w:r w:rsidR="000432E7">
        <w:rPr>
          <w:rFonts w:ascii="Times New Roman" w:hAnsi="Times New Roman" w:cs="Times New Roman"/>
          <w:sz w:val="24"/>
          <w:szCs w:val="24"/>
        </w:rPr>
        <w:t>Medium size</w:t>
      </w:r>
      <w:r w:rsidR="009669F9">
        <w:rPr>
          <w:rFonts w:ascii="Times New Roman" w:hAnsi="Times New Roman" w:cs="Times New Roman"/>
          <w:sz w:val="24"/>
          <w:szCs w:val="24"/>
        </w:rPr>
        <w:t xml:space="preserve"> Brokerage Firm</w:t>
      </w:r>
      <w:r w:rsidR="00CD32FF">
        <w:rPr>
          <w:rFonts w:ascii="Times New Roman" w:hAnsi="Times New Roman" w:cs="Times New Roman"/>
          <w:sz w:val="24"/>
          <w:szCs w:val="24"/>
        </w:rPr>
        <w:t xml:space="preserve"> in the </w:t>
      </w:r>
      <w:r w:rsidR="00DE04E5">
        <w:rPr>
          <w:rFonts w:ascii="Times New Roman" w:hAnsi="Times New Roman" w:cs="Times New Roman"/>
          <w:sz w:val="24"/>
          <w:szCs w:val="24"/>
        </w:rPr>
        <w:t>JFK</w:t>
      </w:r>
      <w:r w:rsidR="00CD32FF">
        <w:rPr>
          <w:rFonts w:ascii="Times New Roman" w:hAnsi="Times New Roman" w:cs="Times New Roman"/>
          <w:sz w:val="24"/>
          <w:szCs w:val="24"/>
        </w:rPr>
        <w:t xml:space="preserve"> airport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A1D388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603F4">
        <w:rPr>
          <w:rFonts w:ascii="Times New Roman" w:hAnsi="Times New Roman" w:cs="Times New Roman"/>
          <w:sz w:val="24"/>
        </w:rPr>
        <w:t xml:space="preserve">Responsible for the </w:t>
      </w:r>
      <w:r w:rsidR="00CC6630">
        <w:rPr>
          <w:rFonts w:ascii="Times New Roman" w:hAnsi="Times New Roman" w:cs="Times New Roman"/>
          <w:sz w:val="24"/>
        </w:rPr>
        <w:t>Import Brokerage operations</w:t>
      </w:r>
    </w:p>
    <w:p w14:paraId="6A8FFED4" w14:textId="24FC8720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 xml:space="preserve">all </w:t>
      </w:r>
      <w:r w:rsidR="00CC6630">
        <w:rPr>
          <w:rFonts w:ascii="Times New Roman" w:hAnsi="Times New Roman" w:cs="Times New Roman"/>
          <w:sz w:val="24"/>
        </w:rPr>
        <w:t>Import entries</w:t>
      </w:r>
    </w:p>
    <w:p w14:paraId="5FE5978B" w14:textId="0ECE7EF3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leadership/managerial skills</w:t>
      </w:r>
      <w:r w:rsidR="007603F4">
        <w:rPr>
          <w:rFonts w:ascii="Times New Roman" w:hAnsi="Times New Roman" w:cs="Times New Roman"/>
          <w:sz w:val="24"/>
        </w:rPr>
        <w:t xml:space="preserve"> –</w:t>
      </w:r>
      <w:r w:rsidR="00CC6630">
        <w:rPr>
          <w:rFonts w:ascii="Times New Roman" w:hAnsi="Times New Roman" w:cs="Times New Roman"/>
          <w:sz w:val="24"/>
        </w:rPr>
        <w:t>hiring, disciplinary, etc.</w:t>
      </w:r>
    </w:p>
    <w:p w14:paraId="0ECC5A4F" w14:textId="7201593E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</w:p>
    <w:p w14:paraId="53F47B4E" w14:textId="1592C244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Upkeep of</w:t>
      </w:r>
      <w:r w:rsidR="000432E7">
        <w:rPr>
          <w:rFonts w:ascii="Times New Roman" w:hAnsi="Times New Roman" w:cs="Times New Roman"/>
          <w:sz w:val="24"/>
        </w:rPr>
        <w:t xml:space="preserve">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ures/manuals/training</w:t>
      </w:r>
    </w:p>
    <w:p w14:paraId="3DB81127" w14:textId="11BF3181" w:rsidR="009E0D2D" w:rsidRPr="000432E7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responsible to ensure all Customs Regulations are followed and keep upper    Management fully informed of any &amp; all Customs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3B732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>Degree or equivalent work experience</w:t>
      </w:r>
    </w:p>
    <w:p w14:paraId="66BE549F" w14:textId="119D19B4" w:rsidR="00127179" w:rsidRPr="00D935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 xml:space="preserve">Customs Brokers License </w:t>
      </w:r>
      <w:r w:rsidR="00CC6630">
        <w:rPr>
          <w:rFonts w:ascii="Times New Roman" w:hAnsi="Times New Roman" w:cs="Times New Roman"/>
          <w:b/>
          <w:sz w:val="24"/>
        </w:rPr>
        <w:t>required</w:t>
      </w:r>
      <w:r w:rsidR="00CD32FF">
        <w:rPr>
          <w:rFonts w:ascii="Times New Roman" w:hAnsi="Times New Roman" w:cs="Times New Roman"/>
          <w:b/>
          <w:sz w:val="24"/>
        </w:rPr>
        <w:t xml:space="preserve"> – Will be the port permit holder</w:t>
      </w:r>
    </w:p>
    <w:p w14:paraId="3BB676AA" w14:textId="348640A9" w:rsidR="007A41C9" w:rsidRPr="000432E7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C6630">
        <w:rPr>
          <w:rFonts w:ascii="Times New Roman" w:hAnsi="Times New Roman" w:cs="Times New Roman"/>
          <w:sz w:val="24"/>
        </w:rPr>
        <w:t>Previous experience overseeing Import Brokerage group</w:t>
      </w:r>
    </w:p>
    <w:p w14:paraId="3C0BC276" w14:textId="6F864A9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0DE929ED" w14:textId="41C14634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Classification, Country of Origin, valuatio</w:t>
      </w:r>
      <w:r w:rsidR="00516666">
        <w:rPr>
          <w:rFonts w:ascii="Times New Roman" w:hAnsi="Times New Roman" w:cs="Times New Roman"/>
          <w:sz w:val="24"/>
        </w:rPr>
        <w:t>n</w:t>
      </w:r>
      <w:r w:rsidR="00CD32FF">
        <w:rPr>
          <w:rFonts w:ascii="Times New Roman" w:hAnsi="Times New Roman" w:cs="Times New Roman"/>
          <w:sz w:val="24"/>
        </w:rPr>
        <w:t>, FDA, USDA, F &amp; W experience</w:t>
      </w:r>
    </w:p>
    <w:p w14:paraId="5D4EF913" w14:textId="4B3C879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2EAF21B7" w:rsidR="0085718C" w:rsidRDefault="00CC663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Outstanding Customer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5FC21A0" w14:textId="0FE4A609" w:rsidR="00EE5EB6" w:rsidRDefault="00EE5EB6" w:rsidP="00EE5EB6">
      <w:pPr>
        <w:jc w:val="center"/>
        <w:rPr>
          <w:bCs/>
        </w:rPr>
      </w:pPr>
    </w:p>
    <w:p w14:paraId="362B3AF8" w14:textId="77777777" w:rsidR="000432E7" w:rsidRDefault="000432E7" w:rsidP="000432E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6CB787EB" w14:textId="665DADE1" w:rsidR="00DE04E5" w:rsidRPr="00DE04E5" w:rsidRDefault="000432E7" w:rsidP="000432E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Linda </w:t>
      </w:r>
      <w:r w:rsidR="00DE04E5">
        <w:rPr>
          <w:rFonts w:ascii="Times New Roman" w:hAnsi="Times New Roman" w:cs="Times New Roman"/>
        </w:rPr>
        <w:t>Lexo -</w:t>
      </w:r>
      <w:r>
        <w:rPr>
          <w:rFonts w:ascii="Times New Roman" w:hAnsi="Times New Roman" w:cs="Times New Roman"/>
        </w:rPr>
        <w:t xml:space="preserve"> </w:t>
      </w:r>
      <w:hyperlink r:id="rId6" w:history="1">
        <w:r w:rsidRPr="00C1011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DE04E5">
        <w:rPr>
          <w:rStyle w:val="Hyperlink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="00DE44B7">
        <w:rPr>
          <w:rStyle w:val="Hyperlink"/>
          <w:rFonts w:ascii="Times New Roman" w:hAnsi="Times New Roman" w:cs="Times New Roman"/>
          <w:color w:val="auto"/>
          <w:u w:val="none"/>
        </w:rPr>
        <w:t>or</w:t>
      </w:r>
      <w:proofErr w:type="spellEnd"/>
      <w:r w:rsidR="00DE44B7">
        <w:rPr>
          <w:rStyle w:val="Hyperlink"/>
          <w:rFonts w:ascii="Times New Roman" w:hAnsi="Times New Roman" w:cs="Times New Roman"/>
          <w:color w:val="auto"/>
          <w:u w:val="none"/>
        </w:rPr>
        <w:t xml:space="preserve"> R</w:t>
      </w:r>
      <w:r w:rsidR="00DE04E5">
        <w:rPr>
          <w:rStyle w:val="Hyperlink"/>
          <w:rFonts w:ascii="Times New Roman" w:hAnsi="Times New Roman" w:cs="Times New Roman"/>
          <w:color w:val="auto"/>
          <w:u w:val="none"/>
        </w:rPr>
        <w:t xml:space="preserve">ick Miller – </w:t>
      </w:r>
      <w:hyperlink r:id="rId7" w:history="1">
        <w:r w:rsidR="00DE04E5" w:rsidRPr="00E53497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27273F1" w14:textId="32E48DF2" w:rsidR="000432E7" w:rsidRDefault="000432E7" w:rsidP="000432E7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AD6B708" w14:textId="7A3884E5" w:rsidR="000432E7" w:rsidRDefault="000432E7" w:rsidP="00EE5EB6">
      <w:pPr>
        <w:jc w:val="center"/>
        <w:rPr>
          <w:bCs/>
        </w:rPr>
      </w:pPr>
    </w:p>
    <w:p w14:paraId="654F40F9" w14:textId="77777777" w:rsidR="000432E7" w:rsidRPr="00EE5EB6" w:rsidRDefault="000432E7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A326A4" w14:textId="77777777" w:rsidR="00B5709F" w:rsidRDefault="00B5709F" w:rsidP="00FF0313">
      <w:r>
        <w:separator/>
      </w:r>
    </w:p>
  </w:endnote>
  <w:endnote w:type="continuationSeparator" w:id="0">
    <w:p w14:paraId="6E5ED65C" w14:textId="77777777" w:rsidR="00B5709F" w:rsidRDefault="00B5709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754D9" w14:textId="77777777" w:rsidR="00B5709F" w:rsidRDefault="00B5709F" w:rsidP="00FF0313">
      <w:r>
        <w:separator/>
      </w:r>
    </w:p>
  </w:footnote>
  <w:footnote w:type="continuationSeparator" w:id="0">
    <w:p w14:paraId="5A97C7E2" w14:textId="77777777" w:rsidR="00B5709F" w:rsidRDefault="00B5709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32E7"/>
    <w:rsid w:val="00044AE7"/>
    <w:rsid w:val="00081B6C"/>
    <w:rsid w:val="000E342F"/>
    <w:rsid w:val="00127179"/>
    <w:rsid w:val="001A2608"/>
    <w:rsid w:val="001E192A"/>
    <w:rsid w:val="001E4809"/>
    <w:rsid w:val="00253270"/>
    <w:rsid w:val="00267C0E"/>
    <w:rsid w:val="00271185"/>
    <w:rsid w:val="002B2466"/>
    <w:rsid w:val="002F2E32"/>
    <w:rsid w:val="00311ACF"/>
    <w:rsid w:val="0031648A"/>
    <w:rsid w:val="003441DB"/>
    <w:rsid w:val="003C69D0"/>
    <w:rsid w:val="003F17C1"/>
    <w:rsid w:val="00460752"/>
    <w:rsid w:val="0048306E"/>
    <w:rsid w:val="004940B7"/>
    <w:rsid w:val="00497A9F"/>
    <w:rsid w:val="004D114D"/>
    <w:rsid w:val="004E460C"/>
    <w:rsid w:val="00500DF3"/>
    <w:rsid w:val="00516666"/>
    <w:rsid w:val="00577098"/>
    <w:rsid w:val="005A1DDF"/>
    <w:rsid w:val="00616405"/>
    <w:rsid w:val="00620C24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43CE8"/>
    <w:rsid w:val="00952F70"/>
    <w:rsid w:val="009669F9"/>
    <w:rsid w:val="00986DE2"/>
    <w:rsid w:val="00992AC0"/>
    <w:rsid w:val="009C3683"/>
    <w:rsid w:val="009E0D2D"/>
    <w:rsid w:val="00A04538"/>
    <w:rsid w:val="00A27CE3"/>
    <w:rsid w:val="00A33655"/>
    <w:rsid w:val="00A91359"/>
    <w:rsid w:val="00AC5402"/>
    <w:rsid w:val="00AD765B"/>
    <w:rsid w:val="00AF1A82"/>
    <w:rsid w:val="00B048DD"/>
    <w:rsid w:val="00B5709F"/>
    <w:rsid w:val="00B92657"/>
    <w:rsid w:val="00BC6591"/>
    <w:rsid w:val="00BD2B35"/>
    <w:rsid w:val="00BE3018"/>
    <w:rsid w:val="00CC6630"/>
    <w:rsid w:val="00CD32FF"/>
    <w:rsid w:val="00D6669E"/>
    <w:rsid w:val="00D86A69"/>
    <w:rsid w:val="00D9351B"/>
    <w:rsid w:val="00DE04E5"/>
    <w:rsid w:val="00DE44B7"/>
    <w:rsid w:val="00DE5982"/>
    <w:rsid w:val="00DE62E3"/>
    <w:rsid w:val="00DE70D7"/>
    <w:rsid w:val="00E00D82"/>
    <w:rsid w:val="00E23BE2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1109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</cp:revision>
  <cp:lastPrinted>2018-01-17T13:03:00Z</cp:lastPrinted>
  <dcterms:created xsi:type="dcterms:W3CDTF">2021-03-27T10:39:00Z</dcterms:created>
  <dcterms:modified xsi:type="dcterms:W3CDTF">2021-03-27T10:39:00Z</dcterms:modified>
</cp:coreProperties>
</file>