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9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8"/>
        <w:gridCol w:w="1900"/>
        <w:gridCol w:w="317"/>
        <w:gridCol w:w="2872"/>
        <w:gridCol w:w="1415"/>
        <w:gridCol w:w="1646"/>
        <w:gridCol w:w="3061"/>
        <w:tblGridChange w:id="0">
          <w:tblGrid>
            <w:gridCol w:w="778"/>
            <w:gridCol w:w="1900"/>
            <w:gridCol w:w="317"/>
            <w:gridCol w:w="2872"/>
            <w:gridCol w:w="1415"/>
            <w:gridCol w:w="1646"/>
            <w:gridCol w:w="3061"/>
          </w:tblGrid>
        </w:tblGridChange>
      </w:tblGrid>
      <w:tr>
        <w:trPr>
          <w:trHeight w:val="420" w:hRule="atLeast"/>
        </w:trPr>
        <w:tc>
          <w:tcPr>
            <w:gridSpan w:val="7"/>
          </w:tcPr>
          <w:p w:rsidR="00000000" w:rsidDel="00000000" w:rsidP="00000000" w:rsidRDefault="00000000" w:rsidRPr="00000000" w14:paraId="00000002">
            <w:pPr>
              <w:jc w:val="center"/>
              <w:rPr>
                <w:rFonts w:ascii="Cantata One" w:cs="Cantata One" w:eastAsia="Cantata One" w:hAnsi="Cantata One"/>
                <w:sz w:val="28"/>
                <w:szCs w:val="28"/>
              </w:rPr>
            </w:pPr>
            <w:r w:rsidDel="00000000" w:rsidR="00000000" w:rsidRPr="00000000">
              <w:rPr>
                <w:rFonts w:ascii="Cantata One" w:cs="Cantata One" w:eastAsia="Cantata One" w:hAnsi="Cantata One"/>
                <w:b w:val="1"/>
                <w:sz w:val="28"/>
                <w:szCs w:val="28"/>
                <w:rtl w:val="0"/>
              </w:rPr>
              <w:t xml:space="preserve">Job Description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-228599</wp:posOffset>
                      </wp:positionV>
                      <wp:extent cx="7606665" cy="219710"/>
                      <wp:effectExtent b="0" l="0" r="0" t="0"/>
                      <wp:wrapNone/>
                      <wp:docPr id="1" name=""/>
                      <a:graphic>
                        <a:graphicData uri="http://schemas.microsoft.com/office/word/2010/wordprocessingShape">
                          <wps:wsp>
                            <wps:cNvSpPr/>
                            <wps:cNvPr id="2" name="Shape 2"/>
                            <wps:spPr>
                              <a:xfrm>
                                <a:off x="1547430" y="3674908"/>
                                <a:ext cx="7597140" cy="210185"/>
                              </a:xfrm>
                              <a:prstGeom prst="rect">
                                <a:avLst/>
                              </a:prstGeom>
                              <a:solidFill>
                                <a:srgbClr val="008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-228599</wp:posOffset>
                      </wp:positionV>
                      <wp:extent cx="7606665" cy="2197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606665" cy="219710"/>
                              </a:xfrm>
                              <a:prstGeom prst="rect"/>
                              <a:ln/>
                            </pic:spPr>
                          </pic:pic>
                        </a:graphicData>
                      </a:graphic>
                    </wp:anchor>
                  </w:drawing>
                </mc:Fallback>
              </mc:AlternateContent>
            </w:r>
          </w:p>
        </w:tc>
      </w:tr>
      <w:tr>
        <w:trPr>
          <w:trHeight w:val="640" w:hRule="atLeast"/>
        </w:trPr>
        <w:tc>
          <w:tcPr>
            <w:gridSpan w:val="4"/>
          </w:tcPr>
          <w:p w:rsidR="00000000" w:rsidDel="00000000" w:rsidP="00000000" w:rsidRDefault="00000000" w:rsidRPr="00000000" w14:paraId="00000009">
            <w:pPr>
              <w:rPr>
                <w:rFonts w:ascii="Cantata One" w:cs="Cantata One" w:eastAsia="Cantata One" w:hAnsi="Cantata One"/>
                <w:b w:val="1"/>
              </w:rPr>
            </w:pPr>
            <w:r w:rsidDel="00000000" w:rsidR="00000000" w:rsidRPr="00000000">
              <w:rPr>
                <w:rFonts w:ascii="Cantata One" w:cs="Cantata One" w:eastAsia="Cantata One" w:hAnsi="Cantata One"/>
                <w:b w:val="1"/>
                <w:rtl w:val="0"/>
              </w:rPr>
              <w:t xml:space="preserve">Position Title: Trade Compliance Specialist</w:t>
            </w:r>
          </w:p>
        </w:tc>
        <w:tc>
          <w:tcPr>
            <w:gridSpan w:val="2"/>
          </w:tcPr>
          <w:p w:rsidR="00000000" w:rsidDel="00000000" w:rsidP="00000000" w:rsidRDefault="00000000" w:rsidRPr="00000000" w14:paraId="0000000D">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Date:  </w:t>
            </w:r>
            <w:r w:rsidDel="00000000" w:rsidR="00000000" w:rsidRPr="00000000">
              <w:rPr>
                <w:rtl w:val="0"/>
              </w:rPr>
            </w:r>
          </w:p>
        </w:tc>
        <w:tc>
          <w:tcPr>
            <w:vAlign w:val="center"/>
          </w:tcPr>
          <w:p w:rsidR="00000000" w:rsidDel="00000000" w:rsidP="00000000" w:rsidRDefault="00000000" w:rsidRPr="00000000" w14:paraId="0000000F">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Status:</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rFonts w:ascii="Cantata One" w:cs="Cantata One" w:eastAsia="Cantata One" w:hAnsi="Cantata One"/>
                <w:b w:val="1"/>
                <w:sz w:val="20"/>
                <w:szCs w:val="20"/>
                <w:rtl w:val="0"/>
              </w:rPr>
              <w:t xml:space="preserve">New</w:t>
            </w: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Fonts w:ascii="Cantata One" w:cs="Cantata One" w:eastAsia="Cantata One" w:hAnsi="Cantata One"/>
                <w:b w:val="1"/>
                <w:sz w:val="20"/>
                <w:szCs w:val="20"/>
                <w:rtl w:val="0"/>
              </w:rPr>
              <w:t xml:space="preserve">Revised</w:t>
            </w:r>
            <w:r w:rsidDel="00000000" w:rsidR="00000000" w:rsidRPr="00000000">
              <w:rPr>
                <w:rtl w:val="0"/>
              </w:rPr>
            </w:r>
          </w:p>
        </w:tc>
      </w:tr>
      <w:tr>
        <w:trPr>
          <w:trHeight w:val="600" w:hRule="atLeast"/>
        </w:trPr>
        <w:tc>
          <w:tcPr>
            <w:gridSpan w:val="3"/>
          </w:tcPr>
          <w:p w:rsidR="00000000" w:rsidDel="00000000" w:rsidP="00000000" w:rsidRDefault="00000000" w:rsidRPr="00000000" w14:paraId="00000012">
            <w:pPr>
              <w:rPr>
                <w:rFonts w:ascii="Cantata One" w:cs="Cantata One" w:eastAsia="Cantata One" w:hAnsi="Cantata One"/>
                <w:b w:val="1"/>
              </w:rPr>
            </w:pPr>
            <w:r w:rsidDel="00000000" w:rsidR="00000000" w:rsidRPr="00000000">
              <w:rPr>
                <w:rFonts w:ascii="Cantata One" w:cs="Cantata One" w:eastAsia="Cantata One" w:hAnsi="Cantata One"/>
                <w:b w:val="1"/>
                <w:rtl w:val="0"/>
              </w:rPr>
              <w:t xml:space="preserve">Group:</w:t>
            </w:r>
          </w:p>
          <w:p w:rsidR="00000000" w:rsidDel="00000000" w:rsidP="00000000" w:rsidRDefault="00000000" w:rsidRPr="00000000" w14:paraId="00000013">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GSC</w:t>
            </w:r>
            <w:r w:rsidDel="00000000" w:rsidR="00000000" w:rsidRPr="00000000">
              <w:rPr>
                <w:rtl w:val="0"/>
              </w:rPr>
            </w:r>
          </w:p>
        </w:tc>
        <w:tc>
          <w:tcPr/>
          <w:p w:rsidR="00000000" w:rsidDel="00000000" w:rsidP="00000000" w:rsidRDefault="00000000" w:rsidRPr="00000000" w14:paraId="00000016">
            <w:pPr>
              <w:rPr>
                <w:rFonts w:ascii="Cantata One" w:cs="Cantata One" w:eastAsia="Cantata One" w:hAnsi="Cantata One"/>
                <w:b w:val="1"/>
              </w:rPr>
            </w:pPr>
            <w:r w:rsidDel="00000000" w:rsidR="00000000" w:rsidRPr="00000000">
              <w:rPr>
                <w:rFonts w:ascii="Cantata One" w:cs="Cantata One" w:eastAsia="Cantata One" w:hAnsi="Cantata One"/>
                <w:b w:val="1"/>
                <w:rtl w:val="0"/>
              </w:rPr>
              <w:t xml:space="preserve">Division:</w:t>
            </w:r>
          </w:p>
          <w:p w:rsidR="00000000" w:rsidDel="00000000" w:rsidP="00000000" w:rsidRDefault="00000000" w:rsidRPr="00000000" w14:paraId="00000017">
            <w:pPr>
              <w:rPr>
                <w:rFonts w:ascii="Cantata One" w:cs="Cantata One" w:eastAsia="Cantata One" w:hAnsi="Cantata One"/>
              </w:rPr>
            </w:pPr>
            <w:r w:rsidDel="00000000" w:rsidR="00000000" w:rsidRPr="00000000">
              <w:rPr>
                <w:rtl w:val="0"/>
              </w:rPr>
            </w:r>
          </w:p>
        </w:tc>
        <w:tc>
          <w:tcPr>
            <w:gridSpan w:val="2"/>
          </w:tcPr>
          <w:p w:rsidR="00000000" w:rsidDel="00000000" w:rsidP="00000000" w:rsidRDefault="00000000" w:rsidRPr="00000000" w14:paraId="00000018">
            <w:pPr>
              <w:rPr>
                <w:rFonts w:ascii="Cantata One" w:cs="Cantata One" w:eastAsia="Cantata One" w:hAnsi="Cantata One"/>
                <w:b w:val="1"/>
              </w:rPr>
            </w:pPr>
            <w:r w:rsidDel="00000000" w:rsidR="00000000" w:rsidRPr="00000000">
              <w:rPr>
                <w:rFonts w:ascii="Cantata One" w:cs="Cantata One" w:eastAsia="Cantata One" w:hAnsi="Cantata One"/>
                <w:b w:val="1"/>
                <w:rtl w:val="0"/>
              </w:rPr>
              <w:t xml:space="preserve">Department Name: </w:t>
            </w:r>
          </w:p>
          <w:p w:rsidR="00000000" w:rsidDel="00000000" w:rsidP="00000000" w:rsidRDefault="00000000" w:rsidRPr="00000000" w14:paraId="00000019">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Trade Compliance</w:t>
            </w:r>
            <w:r w:rsidDel="00000000" w:rsidR="00000000" w:rsidRPr="00000000">
              <w:rPr>
                <w:rtl w:val="0"/>
              </w:rPr>
            </w:r>
          </w:p>
        </w:tc>
        <w:tc>
          <w:tcPr/>
          <w:p w:rsidR="00000000" w:rsidDel="00000000" w:rsidP="00000000" w:rsidRDefault="00000000" w:rsidRPr="00000000" w14:paraId="0000001B">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Physical Location:</w:t>
            </w:r>
            <w:r w:rsidDel="00000000" w:rsidR="00000000" w:rsidRPr="00000000">
              <w:rPr>
                <w:rtl w:val="0"/>
              </w:rPr>
            </w:r>
          </w:p>
        </w:tc>
      </w:tr>
      <w:tr>
        <w:trPr>
          <w:trHeight w:val="640" w:hRule="atLeast"/>
        </w:trPr>
        <w:tc>
          <w:tcPr>
            <w:gridSpan w:val="4"/>
            <w:tcBorders>
              <w:bottom w:color="000000" w:space="0" w:sz="4" w:val="single"/>
            </w:tcBorders>
          </w:tcPr>
          <w:p w:rsidR="00000000" w:rsidDel="00000000" w:rsidP="00000000" w:rsidRDefault="00000000" w:rsidRPr="00000000" w14:paraId="0000001C">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Author’s Name: </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20">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Typically Reports to:  Trade Compliance Manager</w:t>
            </w:r>
            <w:r w:rsidDel="00000000" w:rsidR="00000000" w:rsidRPr="00000000">
              <w:rPr>
                <w:rtl w:val="0"/>
              </w:rPr>
            </w:r>
          </w:p>
        </w:tc>
      </w:tr>
      <w:tr>
        <w:trPr>
          <w:trHeight w:val="420" w:hRule="atLeast"/>
        </w:trPr>
        <w:tc>
          <w:tcPr>
            <w:gridSpan w:val="7"/>
            <w:tcBorders>
              <w:bottom w:color="000000" w:space="0" w:sz="4" w:val="single"/>
            </w:tcBorders>
            <w:shd w:fill="d9d9d9" w:val="clear"/>
          </w:tcPr>
          <w:p w:rsidR="00000000" w:rsidDel="00000000" w:rsidP="00000000" w:rsidRDefault="00000000" w:rsidRPr="00000000" w14:paraId="00000023">
            <w:pPr>
              <w:rPr>
                <w:rFonts w:ascii="Cantata One" w:cs="Cantata One" w:eastAsia="Cantata One" w:hAnsi="Cantata One"/>
              </w:rPr>
            </w:pPr>
            <w:r w:rsidDel="00000000" w:rsidR="00000000" w:rsidRPr="00000000">
              <w:rPr>
                <w:rFonts w:ascii="Cantata One" w:cs="Cantata One" w:eastAsia="Cantata One" w:hAnsi="Cantata One"/>
                <w:b w:val="1"/>
                <w:i w:val="1"/>
                <w:rtl w:val="0"/>
              </w:rPr>
              <w:t xml:space="preserve">This section to be completed by Corporate Compensation for New Positions:</w:t>
            </w:r>
            <w:r w:rsidDel="00000000" w:rsidR="00000000" w:rsidRPr="00000000">
              <w:rPr>
                <w:rtl w:val="0"/>
              </w:rPr>
            </w:r>
          </w:p>
        </w:tc>
      </w:tr>
      <w:tr>
        <w:trPr>
          <w:trHeight w:val="420" w:hRule="atLeast"/>
        </w:trPr>
        <w:tc>
          <w:tcPr>
            <w:gridSpan w:val="2"/>
            <w:vMerge w:val="restart"/>
          </w:tcPr>
          <w:p w:rsidR="00000000" w:rsidDel="00000000" w:rsidP="00000000" w:rsidRDefault="00000000" w:rsidRPr="00000000" w14:paraId="0000002A">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FLSA:</w:t>
            </w:r>
            <w:r w:rsidDel="00000000" w:rsidR="00000000" w:rsidRPr="00000000">
              <w:rPr>
                <w:rtl w:val="0"/>
              </w:rPr>
            </w:r>
          </w:p>
          <w:p w:rsidR="00000000" w:rsidDel="00000000" w:rsidP="00000000" w:rsidRDefault="00000000" w:rsidRPr="00000000" w14:paraId="0000002B">
            <w:pPr>
              <w:numPr>
                <w:ilvl w:val="0"/>
                <w:numId w:val="1"/>
              </w:numPr>
              <w:ind w:left="720" w:hanging="360"/>
              <w:rPr/>
            </w:pPr>
            <w:r w:rsidDel="00000000" w:rsidR="00000000" w:rsidRPr="00000000">
              <w:rPr>
                <w:rFonts w:ascii="Cantata One" w:cs="Cantata One" w:eastAsia="Cantata One" w:hAnsi="Cantata One"/>
                <w:b w:val="1"/>
                <w:sz w:val="20"/>
                <w:szCs w:val="20"/>
                <w:rtl w:val="0"/>
              </w:rPr>
              <w:t xml:space="preserve">Exempt</w:t>
            </w:r>
            <w:r w:rsidDel="00000000" w:rsidR="00000000" w:rsidRPr="00000000">
              <w:rPr>
                <w:rtl w:val="0"/>
              </w:rPr>
            </w:r>
          </w:p>
          <w:p w:rsidR="00000000" w:rsidDel="00000000" w:rsidP="00000000" w:rsidRDefault="00000000" w:rsidRPr="00000000" w14:paraId="0000002C">
            <w:pPr>
              <w:numPr>
                <w:ilvl w:val="0"/>
                <w:numId w:val="1"/>
              </w:numPr>
              <w:ind w:left="720" w:hanging="360"/>
              <w:rPr/>
            </w:pPr>
            <w:r w:rsidDel="00000000" w:rsidR="00000000" w:rsidRPr="00000000">
              <w:rPr>
                <w:rFonts w:ascii="Cantata One" w:cs="Cantata One" w:eastAsia="Cantata One" w:hAnsi="Cantata One"/>
                <w:b w:val="1"/>
                <w:sz w:val="20"/>
                <w:szCs w:val="20"/>
                <w:rtl w:val="0"/>
              </w:rPr>
              <w:t xml:space="preserve">Nonexempt</w:t>
            </w:r>
            <w:r w:rsidDel="00000000" w:rsidR="00000000" w:rsidRPr="00000000">
              <w:rPr>
                <w:rtl w:val="0"/>
              </w:rPr>
            </w:r>
          </w:p>
        </w:tc>
        <w:tc>
          <w:tcPr>
            <w:gridSpan w:val="3"/>
          </w:tcPr>
          <w:p w:rsidR="00000000" w:rsidDel="00000000" w:rsidP="00000000" w:rsidRDefault="00000000" w:rsidRPr="00000000" w14:paraId="0000002E">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Function:</w:t>
            </w:r>
            <w:r w:rsidDel="00000000" w:rsidR="00000000" w:rsidRPr="00000000">
              <w:rPr>
                <w:rtl w:val="0"/>
              </w:rPr>
            </w:r>
          </w:p>
        </w:tc>
        <w:tc>
          <w:tcPr>
            <w:gridSpan w:val="2"/>
          </w:tcPr>
          <w:p w:rsidR="00000000" w:rsidDel="00000000" w:rsidP="00000000" w:rsidRDefault="00000000" w:rsidRPr="00000000" w14:paraId="00000031">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Job Family:</w:t>
            </w:r>
            <w:r w:rsidDel="00000000" w:rsidR="00000000" w:rsidRPr="00000000">
              <w:rPr>
                <w:rtl w:val="0"/>
              </w:rPr>
            </w:r>
          </w:p>
        </w:tc>
      </w:tr>
      <w:tr>
        <w:trPr>
          <w:trHeight w:val="420" w:hRule="atLeast"/>
        </w:trPr>
        <w:tc>
          <w:tcPr>
            <w:gridSpan w:val="2"/>
            <w:vMerge w:val="continue"/>
          </w:tcPr>
          <w:p w:rsidR="00000000" w:rsidDel="00000000" w:rsidP="00000000" w:rsidRDefault="00000000" w:rsidRPr="00000000" w14:paraId="00000033">
            <w:pPr>
              <w:rPr>
                <w:rFonts w:ascii="Cantata One" w:cs="Cantata One" w:eastAsia="Cantata One" w:hAnsi="Cantata O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35">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Job Code:</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38">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Grade Level:</w:t>
            </w:r>
            <w:r w:rsidDel="00000000" w:rsidR="00000000" w:rsidRPr="00000000">
              <w:rPr>
                <w:rtl w:val="0"/>
              </w:rPr>
            </w:r>
          </w:p>
        </w:tc>
      </w:tr>
      <w:tr>
        <w:trPr>
          <w:trHeight w:val="220" w:hRule="atLeast"/>
        </w:trPr>
        <w:tc>
          <w:tcPr>
            <w:gridSpan w:val="7"/>
            <w:tcBorders>
              <w:bottom w:color="000000" w:space="0" w:sz="0" w:val="nil"/>
            </w:tcBorders>
            <w:shd w:fill="e0e0e0" w:val="clear"/>
          </w:tcPr>
          <w:p w:rsidR="00000000" w:rsidDel="00000000" w:rsidP="00000000" w:rsidRDefault="00000000" w:rsidRPr="00000000" w14:paraId="0000003A">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Position Summary:  </w:t>
            </w:r>
            <w:r w:rsidDel="00000000" w:rsidR="00000000" w:rsidRPr="00000000">
              <w:rPr>
                <w:rFonts w:ascii="Cantata One" w:cs="Cantata One" w:eastAsia="Cantata One" w:hAnsi="Cantata One"/>
                <w:i w:val="1"/>
                <w:sz w:val="20"/>
                <w:szCs w:val="20"/>
                <w:rtl w:val="0"/>
              </w:rPr>
              <w:t xml:space="preserve">What is the primary purpose of this position?</w:t>
            </w:r>
            <w:r w:rsidDel="00000000" w:rsidR="00000000" w:rsidRPr="00000000">
              <w:rPr>
                <w:rtl w:val="0"/>
              </w:rPr>
            </w:r>
          </w:p>
        </w:tc>
      </w:tr>
      <w:tr>
        <w:trPr>
          <w:trHeight w:val="1900" w:hRule="atLeast"/>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The primary responsibilities of this position are to assist the Trade Compliance Manager in the development, implementation and maintenance of both import and export compliance programs and GTS.  Strong emphasis on supporting regulatory Import/Export compliance and interfacing with Groups, Divisions and employees at all levels of the organization to include training, developing and advising upper management and staff.</w:t>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color w:val="333333"/>
              </w:rPr>
            </w:pPr>
            <w:r w:rsidDel="00000000" w:rsidR="00000000" w:rsidRPr="00000000">
              <w:rPr>
                <w:rtl w:val="0"/>
              </w:rPr>
            </w:r>
          </w:p>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color w:val="333333"/>
              </w:rPr>
            </w:pPr>
            <w:r w:rsidDel="00000000" w:rsidR="00000000" w:rsidRPr="00000000">
              <w:rPr>
                <w:color w:val="333333"/>
                <w:rtl w:val="0"/>
              </w:rPr>
              <w:t xml:space="preserve">The Trade Compliance Specialist is a subject matter expert in one or more specific areas of the law such as Free Trade Agreements, HTS Classification, ECCN classification, Duty Drawback, Reconciliation.</w:t>
            </w:r>
          </w:p>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color w:val="333333"/>
              </w:rPr>
            </w:pPr>
            <w:r w:rsidDel="00000000" w:rsidR="00000000" w:rsidRPr="00000000">
              <w:rPr>
                <w:rtl w:val="0"/>
              </w:rPr>
            </w:r>
          </w:p>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color w:val="333333"/>
              </w:rPr>
            </w:pPr>
            <w:r w:rsidDel="00000000" w:rsidR="00000000" w:rsidRPr="00000000">
              <w:rPr>
                <w:color w:val="333333"/>
                <w:rtl w:val="0"/>
              </w:rPr>
              <w:t xml:space="preserve">The Trade Compliance Specialist </w:t>
            </w:r>
            <w:r w:rsidDel="00000000" w:rsidR="00000000" w:rsidRPr="00000000">
              <w:rPr>
                <w:rtl w:val="0"/>
              </w:rPr>
              <w:t xml:space="preserve">Acts as a liaison between end-users, IT, and other cross functional teams and professionals in the analysis, design, configuration, testing and maintenance of systems to ensure optimal operational performance including but not limited to GTS.</w:t>
            </w:r>
            <w:r w:rsidDel="00000000" w:rsidR="00000000" w:rsidRPr="00000000">
              <w:rPr>
                <w:rtl w:val="0"/>
              </w:rPr>
            </w:r>
          </w:p>
          <w:p w:rsidR="00000000" w:rsidDel="00000000" w:rsidP="00000000" w:rsidRDefault="00000000" w:rsidRPr="00000000" w14:paraId="0000004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00" w:before="100" w:line="240" w:lineRule="auto"/>
              <w:ind w:left="0" w:right="0" w:firstLine="0"/>
              <w:jc w:val="left"/>
              <w:rPr>
                <w:rFonts w:ascii="Arial" w:cs="Arial" w:eastAsia="Arial" w:hAnsi="Arial"/>
                <w:b w:val="0"/>
                <w:i w:val="0"/>
                <w:smallCaps w:val="0"/>
                <w:strike w:val="0"/>
                <w:color w:val="333333"/>
                <w:sz w:val="18"/>
                <w:szCs w:val="18"/>
                <w:u w:val="none"/>
                <w:shd w:fill="auto" w:val="clear"/>
                <w:vertAlign w:val="baseline"/>
              </w:rPr>
            </w:pPr>
            <w:r w:rsidDel="00000000" w:rsidR="00000000" w:rsidRPr="00000000">
              <w:rPr>
                <w:rtl w:val="0"/>
              </w:rPr>
            </w:r>
          </w:p>
        </w:tc>
      </w:tr>
      <w:tr>
        <w:trPr>
          <w:trHeight w:val="360" w:hRule="atLeast"/>
        </w:trPr>
        <w:tc>
          <w:tcPr>
            <w:gridSpan w:val="7"/>
            <w:tcBorders>
              <w:top w:color="000000" w:space="0" w:sz="0" w:val="nil"/>
            </w:tcBorders>
            <w:shd w:fill="e0e0e0" w:val="clear"/>
          </w:tcPr>
          <w:p w:rsidR="00000000" w:rsidDel="00000000" w:rsidP="00000000" w:rsidRDefault="00000000" w:rsidRPr="00000000" w14:paraId="0000004D">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 Essential Job Responsibilities: </w:t>
            </w:r>
            <w:r w:rsidDel="00000000" w:rsidR="00000000" w:rsidRPr="00000000">
              <w:rPr>
                <w:rFonts w:ascii="Cantata One" w:cs="Cantata One" w:eastAsia="Cantata One" w:hAnsi="Cantata One"/>
                <w:sz w:val="20"/>
                <w:szCs w:val="20"/>
                <w:rtl w:val="0"/>
              </w:rPr>
              <w:t xml:space="preserve">List 8-10 key accountabilities and specify percentage of time in support of these activities.</w:t>
            </w:r>
            <w:r w:rsidDel="00000000" w:rsidR="00000000" w:rsidRPr="00000000">
              <w:rPr>
                <w:rtl w:val="0"/>
              </w:rPr>
            </w:r>
          </w:p>
        </w:tc>
      </w:tr>
      <w:tr>
        <w:trPr>
          <w:trHeight w:val="360" w:hRule="atLeast"/>
        </w:trPr>
        <w:tc>
          <w:tcPr/>
          <w:p w:rsidR="00000000" w:rsidDel="00000000" w:rsidP="00000000" w:rsidRDefault="00000000" w:rsidRPr="00000000" w14:paraId="00000054">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 of Job</w:t>
            </w:r>
            <w:r w:rsidDel="00000000" w:rsidR="00000000" w:rsidRPr="00000000">
              <w:rPr>
                <w:rtl w:val="0"/>
              </w:rPr>
            </w:r>
          </w:p>
        </w:tc>
        <w:tc>
          <w:tcPr>
            <w:gridSpan w:val="6"/>
          </w:tcPr>
          <w:p w:rsidR="00000000" w:rsidDel="00000000" w:rsidP="00000000" w:rsidRDefault="00000000" w:rsidRPr="00000000" w14:paraId="00000055">
            <w:pPr>
              <w:jc w:val="center"/>
              <w:rPr>
                <w:rFonts w:ascii="Cantata One" w:cs="Cantata One" w:eastAsia="Cantata One" w:hAnsi="Cantata One"/>
                <w:sz w:val="20"/>
                <w:szCs w:val="20"/>
              </w:rPr>
            </w:pPr>
            <w:r w:rsidDel="00000000" w:rsidR="00000000" w:rsidRPr="00000000">
              <w:rPr>
                <w:rtl w:val="0"/>
              </w:rPr>
            </w:r>
          </w:p>
          <w:p w:rsidR="00000000" w:rsidDel="00000000" w:rsidP="00000000" w:rsidRDefault="00000000" w:rsidRPr="00000000" w14:paraId="00000056">
            <w:pPr>
              <w:jc w:val="center"/>
              <w:rPr>
                <w:rFonts w:ascii="Cantata One" w:cs="Cantata One" w:eastAsia="Cantata One" w:hAnsi="Cantata One"/>
              </w:rPr>
            </w:pPr>
            <w:r w:rsidDel="00000000" w:rsidR="00000000" w:rsidRPr="00000000">
              <w:rPr>
                <w:rFonts w:ascii="Cantata One" w:cs="Cantata One" w:eastAsia="Cantata One" w:hAnsi="Cantata One"/>
                <w:b w:val="1"/>
                <w:rtl w:val="0"/>
              </w:rPr>
              <w:t xml:space="preserve">Job Responsibilities</w:t>
            </w:r>
            <w:r w:rsidDel="00000000" w:rsidR="00000000" w:rsidRPr="00000000">
              <w:rPr>
                <w:rtl w:val="0"/>
              </w:rPr>
            </w:r>
          </w:p>
        </w:tc>
      </w:tr>
      <w:tr>
        <w:trPr>
          <w:trHeight w:val="360" w:hRule="atLeast"/>
        </w:trPr>
        <w:tc>
          <w:tcPr/>
          <w:p w:rsidR="00000000" w:rsidDel="00000000" w:rsidP="00000000" w:rsidRDefault="00000000" w:rsidRPr="00000000" w14:paraId="0000005C">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Pr>
          <w:p w:rsidR="00000000" w:rsidDel="00000000" w:rsidP="00000000" w:rsidRDefault="00000000" w:rsidRPr="00000000" w14:paraId="0000005D">
            <w:pPr>
              <w:rPr/>
            </w:pPr>
            <w:r w:rsidDel="00000000" w:rsidR="00000000" w:rsidRPr="00000000">
              <w:rPr>
                <w:rtl w:val="0"/>
              </w:rPr>
              <w:t xml:space="preserve">-Manage and or support Supplier Solicitations for HTS, CoO and/or Free Trade Agreement Certificates</w:t>
            </w:r>
          </w:p>
        </w:tc>
      </w:tr>
      <w:tr>
        <w:trPr>
          <w:trHeight w:val="360" w:hRule="atLeast"/>
        </w:trPr>
        <w:tc>
          <w:tcPr/>
          <w:p w:rsidR="00000000" w:rsidDel="00000000" w:rsidP="00000000" w:rsidRDefault="00000000" w:rsidRPr="00000000" w14:paraId="00000063">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-Define, develop and implement scorecard metrics and measurement tools.</w:t>
            </w:r>
          </w:p>
        </w:tc>
      </w:tr>
      <w:tr>
        <w:trPr>
          <w:trHeight w:val="360" w:hRule="atLeast"/>
        </w:trPr>
        <w:tc>
          <w:tcPr/>
          <w:p w:rsidR="00000000" w:rsidDel="00000000" w:rsidP="00000000" w:rsidRDefault="00000000" w:rsidRPr="00000000" w14:paraId="0000006A">
            <w:pPr>
              <w:rPr>
                <w:rFonts w:ascii="Cantata One" w:cs="Cantata One" w:eastAsia="Cantata One" w:hAnsi="Cantata One"/>
              </w:rPr>
            </w:pPr>
            <w:r w:rsidDel="00000000" w:rsidR="00000000" w:rsidRPr="00000000">
              <w:rPr>
                <w:rFonts w:ascii="Cantata One" w:cs="Cantata One" w:eastAsia="Cantata One" w:hAnsi="Cantata One"/>
                <w:rtl w:val="0"/>
              </w:rPr>
              <w:t xml:space="preserve">5%</w:t>
            </w:r>
          </w:p>
        </w:tc>
        <w:tc>
          <w:tcPr>
            <w:gridSpan w:val="6"/>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-Develop reports that analyze spending, opportunities for consolidation and standardization opportunities.</w:t>
            </w:r>
          </w:p>
        </w:tc>
      </w:tr>
      <w:tr>
        <w:trPr>
          <w:trHeight w:val="360" w:hRule="atLeast"/>
        </w:trPr>
        <w:tc>
          <w:tcPr/>
          <w:p w:rsidR="00000000" w:rsidDel="00000000" w:rsidP="00000000" w:rsidRDefault="00000000" w:rsidRPr="00000000" w14:paraId="00000071">
            <w:pPr>
              <w:rPr>
                <w:rFonts w:ascii="Cantata One" w:cs="Cantata One" w:eastAsia="Cantata One" w:hAnsi="Cantata One"/>
              </w:rPr>
            </w:pPr>
            <w:r w:rsidDel="00000000" w:rsidR="00000000" w:rsidRPr="00000000">
              <w:rPr>
                <w:rFonts w:ascii="Cantata One" w:cs="Cantata One" w:eastAsia="Cantata One" w:hAnsi="Cantata One"/>
                <w:rtl w:val="0"/>
              </w:rPr>
              <w:t xml:space="preserve">15%</w:t>
            </w:r>
          </w:p>
        </w:tc>
        <w:tc>
          <w:tcPr>
            <w:gridSpan w:val="6"/>
          </w:tcPr>
          <w:p w:rsidR="00000000" w:rsidDel="00000000" w:rsidP="00000000" w:rsidRDefault="00000000" w:rsidRPr="00000000" w14:paraId="00000072">
            <w:pPr>
              <w:rPr/>
            </w:pPr>
            <w:r w:rsidDel="00000000" w:rsidR="00000000" w:rsidRPr="00000000">
              <w:rPr>
                <w:rtl w:val="0"/>
              </w:rPr>
              <w:t xml:space="preserve">-Assign HTS and Country of Origin</w:t>
            </w:r>
          </w:p>
        </w:tc>
      </w:tr>
      <w:tr>
        <w:trPr>
          <w:trHeight w:val="360" w:hRule="atLeast"/>
        </w:trPr>
        <w:tc>
          <w:tcPr/>
          <w:p w:rsidR="00000000" w:rsidDel="00000000" w:rsidP="00000000" w:rsidRDefault="00000000" w:rsidRPr="00000000" w14:paraId="00000078">
            <w:pPr>
              <w:rPr>
                <w:rFonts w:ascii="Cantata One" w:cs="Cantata One" w:eastAsia="Cantata One" w:hAnsi="Cantata One"/>
              </w:rPr>
            </w:pPr>
            <w:r w:rsidDel="00000000" w:rsidR="00000000" w:rsidRPr="00000000">
              <w:rPr>
                <w:rFonts w:ascii="Cantata One" w:cs="Cantata One" w:eastAsia="Cantata One" w:hAnsi="Cantata One"/>
                <w:rtl w:val="0"/>
              </w:rPr>
              <w:t xml:space="preserve">20%</w:t>
            </w:r>
          </w:p>
        </w:tc>
        <w:tc>
          <w:tcPr>
            <w:gridSpan w:val="6"/>
          </w:tcPr>
          <w:p w:rsidR="00000000" w:rsidDel="00000000" w:rsidP="00000000" w:rsidRDefault="00000000" w:rsidRPr="00000000" w14:paraId="00000079">
            <w:pPr>
              <w:rPr/>
            </w:pPr>
            <w:r w:rsidDel="00000000" w:rsidR="00000000" w:rsidRPr="00000000">
              <w:rPr>
                <w:rtl w:val="0"/>
              </w:rPr>
              <w:t xml:space="preserve">- </w:t>
            </w:r>
            <w:r w:rsidDel="00000000" w:rsidR="00000000" w:rsidRPr="00000000">
              <w:rPr>
                <w:rtl w:val="0"/>
              </w:rPr>
              <w:t xml:space="preserve">Qualify and document Free Trade Agreement determinations</w:t>
            </w:r>
          </w:p>
        </w:tc>
      </w:tr>
      <w:tr>
        <w:trPr>
          <w:trHeight w:val="360" w:hRule="atLeast"/>
        </w:trPr>
        <w:tc>
          <w:tcPr/>
          <w:p w:rsidR="00000000" w:rsidDel="00000000" w:rsidP="00000000" w:rsidRDefault="00000000" w:rsidRPr="00000000" w14:paraId="0000007F">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Pr>
          <w:p w:rsidR="00000000" w:rsidDel="00000000" w:rsidP="00000000" w:rsidRDefault="00000000" w:rsidRPr="00000000" w14:paraId="00000080">
            <w:pPr>
              <w:rPr/>
            </w:pPr>
            <w:r w:rsidDel="00000000" w:rsidR="00000000" w:rsidRPr="00000000">
              <w:rPr>
                <w:rtl w:val="0"/>
              </w:rPr>
              <w:t xml:space="preserve">-Develop new policies and procedures as required</w:t>
            </w:r>
          </w:p>
        </w:tc>
      </w:tr>
      <w:tr>
        <w:trPr>
          <w:trHeight w:val="360" w:hRule="atLeast"/>
        </w:trPr>
        <w:tc>
          <w:tcPr/>
          <w:p w:rsidR="00000000" w:rsidDel="00000000" w:rsidP="00000000" w:rsidRDefault="00000000" w:rsidRPr="00000000" w14:paraId="00000086">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Pr>
          <w:p w:rsidR="00000000" w:rsidDel="00000000" w:rsidP="00000000" w:rsidRDefault="00000000" w:rsidRPr="00000000" w14:paraId="00000087">
            <w:pPr>
              <w:rPr/>
            </w:pPr>
            <w:r w:rsidDel="00000000" w:rsidR="00000000" w:rsidRPr="00000000">
              <w:rPr>
                <w:color w:val="000000"/>
                <w:rtl w:val="0"/>
              </w:rPr>
              <w:t xml:space="preserve">-</w:t>
            </w:r>
            <w:r w:rsidDel="00000000" w:rsidR="00000000" w:rsidRPr="00000000">
              <w:rPr>
                <w:rtl w:val="0"/>
              </w:rPr>
              <w:t xml:space="preserve">Manage Global Trade Services (GTS) module of SAP </w:t>
            </w:r>
          </w:p>
          <w:p w:rsidR="00000000" w:rsidDel="00000000" w:rsidP="00000000" w:rsidRDefault="00000000" w:rsidRPr="00000000" w14:paraId="00000088">
            <w:pPr>
              <w:rPr/>
            </w:pPr>
            <w:r w:rsidDel="00000000" w:rsidR="00000000" w:rsidRPr="00000000">
              <w:rPr>
                <w:rtl w:val="0"/>
              </w:rPr>
            </w:r>
          </w:p>
        </w:tc>
      </w:tr>
      <w:tr>
        <w:trPr>
          <w:trHeight w:val="360" w:hRule="atLeast"/>
        </w:trPr>
        <w:tc>
          <w:tcPr/>
          <w:p w:rsidR="00000000" w:rsidDel="00000000" w:rsidP="00000000" w:rsidRDefault="00000000" w:rsidRPr="00000000" w14:paraId="0000008E">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Pr>
          <w:p w:rsidR="00000000" w:rsidDel="00000000" w:rsidP="00000000" w:rsidRDefault="00000000" w:rsidRPr="00000000" w14:paraId="0000008F">
            <w:pPr>
              <w:rPr/>
            </w:pPr>
            <w:r w:rsidDel="00000000" w:rsidR="00000000" w:rsidRPr="00000000">
              <w:rPr>
                <w:rtl w:val="0"/>
              </w:rPr>
              <w:t xml:space="preserve">-Perform Trade Compliance and SAP GTS training to increase awareness within the department and company.   </w:t>
            </w:r>
          </w:p>
        </w:tc>
      </w:tr>
      <w:tr>
        <w:trPr>
          <w:trHeight w:val="360" w:hRule="atLeast"/>
        </w:trPr>
        <w:tc>
          <w:tcPr>
            <w:tcBorders>
              <w:bottom w:color="000000" w:space="0" w:sz="4" w:val="single"/>
            </w:tcBorders>
          </w:tcPr>
          <w:p w:rsidR="00000000" w:rsidDel="00000000" w:rsidP="00000000" w:rsidRDefault="00000000" w:rsidRPr="00000000" w14:paraId="00000095">
            <w:pPr>
              <w:rPr>
                <w:rFonts w:ascii="Cantata One" w:cs="Cantata One" w:eastAsia="Cantata One" w:hAnsi="Cantata One"/>
              </w:rPr>
            </w:pPr>
            <w:r w:rsidDel="00000000" w:rsidR="00000000" w:rsidRPr="00000000">
              <w:rPr>
                <w:rFonts w:ascii="Cantata One" w:cs="Cantata One" w:eastAsia="Cantata One" w:hAnsi="Cantata One"/>
                <w:rtl w:val="0"/>
              </w:rPr>
              <w:t xml:space="preserve">10%</w:t>
            </w:r>
          </w:p>
        </w:tc>
        <w:tc>
          <w:tcPr>
            <w:gridSpan w:val="6"/>
            <w:tcBorders>
              <w:bottom w:color="000000" w:space="0" w:sz="4" w:val="single"/>
            </w:tcBorders>
          </w:tcPr>
          <w:p w:rsidR="00000000" w:rsidDel="00000000" w:rsidP="00000000" w:rsidRDefault="00000000" w:rsidRPr="00000000" w14:paraId="00000096">
            <w:pPr>
              <w:rPr/>
            </w:pPr>
            <w:r w:rsidDel="00000000" w:rsidR="00000000" w:rsidRPr="00000000">
              <w:rPr>
                <w:rtl w:val="0"/>
              </w:rPr>
              <w:t xml:space="preserve">-Work on special projects as assigned.</w:t>
            </w:r>
          </w:p>
        </w:tc>
      </w:tr>
      <w:tr>
        <w:trPr>
          <w:trHeight w:val="360" w:hRule="atLeast"/>
        </w:trPr>
        <w:tc>
          <w:tcPr>
            <w:tcBorders>
              <w:bottom w:color="000000" w:space="0" w:sz="4" w:val="single"/>
            </w:tcBorders>
          </w:tcPr>
          <w:p w:rsidR="00000000" w:rsidDel="00000000" w:rsidP="00000000" w:rsidRDefault="00000000" w:rsidRPr="00000000" w14:paraId="0000009C">
            <w:pPr>
              <w:rPr>
                <w:rFonts w:ascii="Cantata One" w:cs="Cantata One" w:eastAsia="Cantata One" w:hAnsi="Cantata One"/>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9D">
            <w:pPr>
              <w:rPr/>
            </w:pPr>
            <w:r w:rsidDel="00000000" w:rsidR="00000000" w:rsidRPr="00000000">
              <w:rPr>
                <w:rtl w:val="0"/>
              </w:rPr>
            </w:r>
          </w:p>
        </w:tc>
      </w:tr>
      <w:tr>
        <w:trPr>
          <w:trHeight w:val="360" w:hRule="atLeast"/>
        </w:trPr>
        <w:tc>
          <w:tcPr>
            <w:tcBorders>
              <w:bottom w:color="000000" w:space="0" w:sz="4" w:val="single"/>
            </w:tcBorders>
          </w:tcPr>
          <w:p w:rsidR="00000000" w:rsidDel="00000000" w:rsidP="00000000" w:rsidRDefault="00000000" w:rsidRPr="00000000" w14:paraId="000000A3">
            <w:pPr>
              <w:rPr>
                <w:rFonts w:ascii="Cantata One" w:cs="Cantata One" w:eastAsia="Cantata One" w:hAnsi="Cantata One"/>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A4">
            <w:pPr>
              <w:rPr/>
            </w:pPr>
            <w:r w:rsidDel="00000000" w:rsidR="00000000" w:rsidRPr="00000000">
              <w:rPr>
                <w:rtl w:val="0"/>
              </w:rPr>
            </w:r>
          </w:p>
        </w:tc>
      </w:tr>
      <w:tr>
        <w:trPr>
          <w:trHeight w:val="360" w:hRule="atLeast"/>
        </w:trPr>
        <w:tc>
          <w:tcPr>
            <w:tcBorders>
              <w:bottom w:color="000000" w:space="0" w:sz="4" w:val="single"/>
            </w:tcBorders>
          </w:tcPr>
          <w:p w:rsidR="00000000" w:rsidDel="00000000" w:rsidP="00000000" w:rsidRDefault="00000000" w:rsidRPr="00000000" w14:paraId="000000AA">
            <w:pPr>
              <w:rPr>
                <w:rFonts w:ascii="Cantata One" w:cs="Cantata One" w:eastAsia="Cantata One" w:hAnsi="Cantata One"/>
              </w:rPr>
            </w:pPr>
            <w:r w:rsidDel="00000000" w:rsidR="00000000" w:rsidRPr="00000000">
              <w:rPr>
                <w:rFonts w:ascii="Cantata One" w:cs="Cantata One" w:eastAsia="Cantata One" w:hAnsi="Cantata One"/>
                <w:b w:val="1"/>
                <w:sz w:val="20"/>
                <w:szCs w:val="20"/>
                <w:rtl w:val="0"/>
              </w:rPr>
              <w:t xml:space="preserve">100%</w:t>
            </w: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AB">
            <w:pPr>
              <w:rPr/>
            </w:pPr>
            <w:r w:rsidDel="00000000" w:rsidR="00000000" w:rsidRPr="00000000">
              <w:rPr>
                <w:rtl w:val="0"/>
              </w:rPr>
            </w:r>
          </w:p>
        </w:tc>
      </w:tr>
      <w:tr>
        <w:trPr>
          <w:trHeight w:val="360" w:hRule="atLeast"/>
        </w:trPr>
        <w:tc>
          <w:tcPr>
            <w:gridSpan w:val="7"/>
            <w:shd w:fill="e0e0e0" w:val="clear"/>
          </w:tcPr>
          <w:p w:rsidR="00000000" w:rsidDel="00000000" w:rsidP="00000000" w:rsidRDefault="00000000" w:rsidRPr="00000000" w14:paraId="000000B1">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Skills, Knowledge and Abilities (SKA): </w:t>
            </w:r>
            <w:r w:rsidDel="00000000" w:rsidR="00000000" w:rsidRPr="00000000">
              <w:rPr>
                <w:rFonts w:ascii="Cantata One" w:cs="Cantata One" w:eastAsia="Cantata One" w:hAnsi="Cantata One"/>
                <w:i w:val="1"/>
                <w:rtl w:val="0"/>
              </w:rPr>
              <w:t xml:space="preserve">I</w:t>
            </w:r>
            <w:r w:rsidDel="00000000" w:rsidR="00000000" w:rsidRPr="00000000">
              <w:rPr>
                <w:rFonts w:ascii="Cantata One" w:cs="Cantata One" w:eastAsia="Cantata One" w:hAnsi="Cantata One"/>
                <w:i w:val="1"/>
                <w:sz w:val="20"/>
                <w:szCs w:val="20"/>
                <w:rtl w:val="0"/>
              </w:rPr>
              <w:t xml:space="preserve">f certifications or special skills are </w:t>
            </w:r>
            <w:r w:rsidDel="00000000" w:rsidR="00000000" w:rsidRPr="00000000">
              <w:rPr>
                <w:rFonts w:ascii="Cantata One" w:cs="Cantata One" w:eastAsia="Cantata One" w:hAnsi="Cantata One"/>
                <w:i w:val="1"/>
                <w:sz w:val="20"/>
                <w:szCs w:val="20"/>
                <w:u w:val="single"/>
                <w:rtl w:val="0"/>
              </w:rPr>
              <w:t xml:space="preserve">required</w:t>
            </w:r>
            <w:r w:rsidDel="00000000" w:rsidR="00000000" w:rsidRPr="00000000">
              <w:rPr>
                <w:rFonts w:ascii="Cantata One" w:cs="Cantata One" w:eastAsia="Cantata One" w:hAnsi="Cantata One"/>
                <w:i w:val="1"/>
                <w:sz w:val="20"/>
                <w:szCs w:val="20"/>
                <w:rtl w:val="0"/>
              </w:rPr>
              <w:t xml:space="preserve"> to perform the job functions, please specify. Note: SKAs are related to what is required to successfully handle the job responsibilities.  For example, leadership abilities, independent project management skills, communication style, and specific application or scientific related knowledge.</w:t>
            </w:r>
            <w:r w:rsidDel="00000000" w:rsidR="00000000" w:rsidRPr="00000000">
              <w:rPr>
                <w:rtl w:val="0"/>
              </w:rPr>
            </w:r>
          </w:p>
        </w:tc>
      </w:tr>
      <w:tr>
        <w:trPr>
          <w:trHeight w:val="340" w:hRule="atLeast"/>
        </w:trPr>
        <w:tc>
          <w:tcPr>
            <w:gridSpan w:val="7"/>
          </w:tcPr>
          <w:p w:rsidR="00000000" w:rsidDel="00000000" w:rsidP="00000000" w:rsidRDefault="00000000" w:rsidRPr="00000000" w14:paraId="000000B8">
            <w:pPr>
              <w:rPr>
                <w:rFonts w:ascii="Cantata One" w:cs="Cantata One" w:eastAsia="Cantata One" w:hAnsi="Cantata One"/>
              </w:rPr>
            </w:pPr>
            <w:r w:rsidDel="00000000" w:rsidR="00000000" w:rsidRPr="00000000">
              <w:rPr>
                <w:color w:val="333333"/>
                <w:rtl w:val="0"/>
              </w:rPr>
              <w:t xml:space="preserve">Thorough knowledge of global trade regulations in a Life Science / Bio-Tech industry (preferred).</w:t>
            </w:r>
            <w:r w:rsidDel="00000000" w:rsidR="00000000" w:rsidRPr="00000000">
              <w:rPr>
                <w:rtl w:val="0"/>
              </w:rPr>
            </w:r>
          </w:p>
        </w:tc>
      </w:tr>
      <w:tr>
        <w:trPr>
          <w:trHeight w:val="340" w:hRule="atLeast"/>
        </w:trPr>
        <w:tc>
          <w:tcPr>
            <w:gridSpan w:val="7"/>
          </w:tcPr>
          <w:p w:rsidR="00000000" w:rsidDel="00000000" w:rsidP="00000000" w:rsidRDefault="00000000" w:rsidRPr="00000000" w14:paraId="000000BF">
            <w:pPr>
              <w:rPr>
                <w:rFonts w:ascii="Cantata One" w:cs="Cantata One" w:eastAsia="Cantata One" w:hAnsi="Cantata One"/>
              </w:rPr>
            </w:pPr>
            <w:r w:rsidDel="00000000" w:rsidR="00000000" w:rsidRPr="00000000">
              <w:rPr>
                <w:color w:val="333333"/>
                <w:rtl w:val="0"/>
              </w:rPr>
              <w:t xml:space="preserve">Ability to understand global impact of regulatory decisions (assertiveness and diplomacy to achieve results).</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C6">
            <w:pPr>
              <w:rPr>
                <w:rFonts w:ascii="Cantata One" w:cs="Cantata One" w:eastAsia="Cantata One" w:hAnsi="Cantata One"/>
              </w:rPr>
            </w:pPr>
            <w:r w:rsidDel="00000000" w:rsidR="00000000" w:rsidRPr="00000000">
              <w:rPr>
                <w:color w:val="333333"/>
                <w:rtl w:val="0"/>
              </w:rPr>
              <w:t xml:space="preserve">Ability to understand, deciphers, collaborate and communicate complex governmental regulations to all levels of personnel.</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CD">
            <w:pPr>
              <w:rPr>
                <w:rFonts w:ascii="Cantata One" w:cs="Cantata One" w:eastAsia="Cantata One" w:hAnsi="Cantata One"/>
              </w:rPr>
            </w:pPr>
            <w:r w:rsidDel="00000000" w:rsidR="00000000" w:rsidRPr="00000000">
              <w:rPr>
                <w:color w:val="333333"/>
                <w:rtl w:val="0"/>
              </w:rPr>
              <w:t xml:space="preserve">Working knowledge of the device/drug/biotech manufacturing process.</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D4">
            <w:pPr>
              <w:rPr>
                <w:rFonts w:ascii="Cantata One" w:cs="Cantata One" w:eastAsia="Cantata One" w:hAnsi="Cantata One"/>
              </w:rPr>
            </w:pPr>
            <w:r w:rsidDel="00000000" w:rsidR="00000000" w:rsidRPr="00000000">
              <w:rPr>
                <w:color w:val="333333"/>
                <w:rtl w:val="0"/>
              </w:rPr>
              <w:t xml:space="preserve">Strong computer skills including Microsoft Office Tools.</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DB">
            <w:pPr>
              <w:rPr>
                <w:rFonts w:ascii="Cantata One" w:cs="Cantata One" w:eastAsia="Cantata One" w:hAnsi="Cantata One"/>
              </w:rPr>
            </w:pPr>
            <w:r w:rsidDel="00000000" w:rsidR="00000000" w:rsidRPr="00000000">
              <w:rPr>
                <w:color w:val="333333"/>
                <w:rtl w:val="0"/>
              </w:rPr>
              <w:t xml:space="preserve">Ability to interface with customers and external auditors in a professional, confident manner.</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E2">
            <w:pPr>
              <w:rPr>
                <w:rFonts w:ascii="Cantata One" w:cs="Cantata One" w:eastAsia="Cantata One" w:hAnsi="Cantata One"/>
              </w:rPr>
            </w:pPr>
            <w:r w:rsidDel="00000000" w:rsidR="00000000" w:rsidRPr="00000000">
              <w:rPr>
                <w:color w:val="333333"/>
                <w:rtl w:val="0"/>
              </w:rPr>
              <w:t xml:space="preserve">Strong verbal and written communication skills are required.</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E9">
            <w:pPr>
              <w:rPr>
                <w:rFonts w:ascii="Cantata One" w:cs="Cantata One" w:eastAsia="Cantata One" w:hAnsi="Cantata One"/>
              </w:rPr>
            </w:pPr>
            <w:r w:rsidDel="00000000" w:rsidR="00000000" w:rsidRPr="00000000">
              <w:rPr>
                <w:color w:val="333333"/>
                <w:rtl w:val="0"/>
              </w:rPr>
              <w:t xml:space="preserve">Prior skills and knowledge maintaining regulatory/compliance data within an ERP system are required.</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F0">
            <w:pPr>
              <w:rPr>
                <w:rFonts w:ascii="Cantata One" w:cs="Cantata One" w:eastAsia="Cantata One" w:hAnsi="Cantata One"/>
              </w:rPr>
            </w:pPr>
            <w:r w:rsidDel="00000000" w:rsidR="00000000" w:rsidRPr="00000000">
              <w:rPr>
                <w:color w:val="333333"/>
                <w:rtl w:val="0"/>
              </w:rPr>
              <w:t xml:space="preserve">Strategic project management experience related to Regulatory Compliance activities.</w:t>
            </w:r>
            <w:r w:rsidDel="00000000" w:rsidR="00000000" w:rsidRPr="00000000">
              <w:rPr>
                <w:rtl w:val="0"/>
              </w:rPr>
            </w:r>
          </w:p>
        </w:tc>
      </w:tr>
      <w:tr>
        <w:trPr>
          <w:trHeight w:val="340" w:hRule="atLeast"/>
        </w:trPr>
        <w:tc>
          <w:tcPr>
            <w:gridSpan w:val="7"/>
            <w:shd w:fill="e0e0e0" w:val="clear"/>
          </w:tcPr>
          <w:p w:rsidR="00000000" w:rsidDel="00000000" w:rsidP="00000000" w:rsidRDefault="00000000" w:rsidRPr="00000000" w14:paraId="000000F7">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Education: </w:t>
            </w:r>
            <w:r w:rsidDel="00000000" w:rsidR="00000000" w:rsidRPr="00000000">
              <w:rPr>
                <w:rFonts w:ascii="Cantata One" w:cs="Cantata One" w:eastAsia="Cantata One" w:hAnsi="Cantata One"/>
                <w:i w:val="1"/>
                <w:sz w:val="20"/>
                <w:szCs w:val="20"/>
                <w:rtl w:val="0"/>
              </w:rPr>
              <w:t xml:space="preserve">List </w:t>
            </w:r>
            <w:r w:rsidDel="00000000" w:rsidR="00000000" w:rsidRPr="00000000">
              <w:rPr>
                <w:rFonts w:ascii="Cantata One" w:cs="Cantata One" w:eastAsia="Cantata One" w:hAnsi="Cantata One"/>
                <w:i w:val="1"/>
                <w:sz w:val="20"/>
                <w:szCs w:val="20"/>
                <w:u w:val="single"/>
                <w:rtl w:val="0"/>
              </w:rPr>
              <w:t xml:space="preserve">minimum education required</w:t>
            </w:r>
            <w:r w:rsidDel="00000000" w:rsidR="00000000" w:rsidRPr="00000000">
              <w:rPr>
                <w:rFonts w:ascii="Cantata One" w:cs="Cantata One" w:eastAsia="Cantata One" w:hAnsi="Cantata One"/>
                <w:i w:val="1"/>
                <w:sz w:val="20"/>
                <w:szCs w:val="20"/>
                <w:rtl w:val="0"/>
              </w:rPr>
              <w:t xml:space="preserve"> to be considered for the position </w:t>
            </w:r>
            <w:r w:rsidDel="00000000" w:rsidR="00000000" w:rsidRPr="00000000">
              <w:rPr>
                <w:rFonts w:ascii="Cantata One" w:cs="Cantata One" w:eastAsia="Cantata One" w:hAnsi="Cantata One"/>
                <w:i w:val="1"/>
                <w:sz w:val="20"/>
                <w:szCs w:val="20"/>
                <w:u w:val="single"/>
                <w:rtl w:val="0"/>
              </w:rPr>
              <w:t xml:space="preserve">and preferred education</w:t>
            </w:r>
            <w:r w:rsidDel="00000000" w:rsidR="00000000" w:rsidRPr="00000000">
              <w:rPr>
                <w:rFonts w:ascii="Cantata One" w:cs="Cantata One" w:eastAsia="Cantata One" w:hAnsi="Cantata One"/>
                <w:i w:val="1"/>
                <w:sz w:val="20"/>
                <w:szCs w:val="20"/>
                <w:rtl w:val="0"/>
              </w:rPr>
              <w:t xml:space="preserve"> or specific majors.</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0FE">
            <w:pPr>
              <w:rPr>
                <w:rFonts w:ascii="Cantata One" w:cs="Cantata One" w:eastAsia="Cantata One" w:hAnsi="Cantata One"/>
              </w:rPr>
            </w:pPr>
            <w:r w:rsidDel="00000000" w:rsidR="00000000" w:rsidRPr="00000000">
              <w:rPr>
                <w:rFonts w:ascii="Cantata One" w:cs="Cantata One" w:eastAsia="Cantata One" w:hAnsi="Cantata One"/>
                <w:rtl w:val="0"/>
              </w:rPr>
              <w:t xml:space="preserve">BA/BS College Degree in Business, Compliance, Logistics or Supply Chain Management</w:t>
            </w:r>
          </w:p>
        </w:tc>
      </w:tr>
      <w:tr>
        <w:trPr>
          <w:trHeight w:val="340" w:hRule="atLeast"/>
        </w:trPr>
        <w:tc>
          <w:tcPr>
            <w:gridSpan w:val="7"/>
            <w:tcBorders>
              <w:bottom w:color="000000" w:space="0" w:sz="4" w:val="single"/>
            </w:tcBorders>
          </w:tcPr>
          <w:p w:rsidR="00000000" w:rsidDel="00000000" w:rsidP="00000000" w:rsidRDefault="00000000" w:rsidRPr="00000000" w14:paraId="00000105">
            <w:pPr>
              <w:rPr>
                <w:rFonts w:ascii="Cantata One" w:cs="Cantata One" w:eastAsia="Cantata One" w:hAnsi="Cantata One"/>
              </w:rPr>
            </w:pPr>
            <w:r w:rsidDel="00000000" w:rsidR="00000000" w:rsidRPr="00000000">
              <w:rPr>
                <w:rFonts w:ascii="Cantata One" w:cs="Cantata One" w:eastAsia="Cantata One" w:hAnsi="Cantata One"/>
                <w:rtl w:val="0"/>
              </w:rPr>
              <w:t xml:space="preserve">Customs Brokers License (preferred)</w:t>
            </w:r>
          </w:p>
        </w:tc>
      </w:tr>
      <w:tr>
        <w:trPr>
          <w:trHeight w:val="340" w:hRule="atLeast"/>
        </w:trPr>
        <w:tc>
          <w:tcPr>
            <w:gridSpan w:val="7"/>
            <w:tcBorders>
              <w:bottom w:color="000000" w:space="0" w:sz="4" w:val="single"/>
            </w:tcBorders>
          </w:tcPr>
          <w:p w:rsidR="00000000" w:rsidDel="00000000" w:rsidP="00000000" w:rsidRDefault="00000000" w:rsidRPr="00000000" w14:paraId="0000010C">
            <w:pPr>
              <w:rPr>
                <w:rFonts w:ascii="Cantata One" w:cs="Cantata One" w:eastAsia="Cantata One" w:hAnsi="Cantata One"/>
              </w:rPr>
            </w:pPr>
            <w:r w:rsidDel="00000000" w:rsidR="00000000" w:rsidRPr="00000000">
              <w:rPr>
                <w:rtl w:val="0"/>
              </w:rPr>
            </w:r>
          </w:p>
        </w:tc>
      </w:tr>
      <w:tr>
        <w:trPr>
          <w:trHeight w:val="340" w:hRule="atLeast"/>
        </w:trPr>
        <w:tc>
          <w:tcPr>
            <w:gridSpan w:val="7"/>
            <w:shd w:fill="e0e0e0" w:val="clear"/>
          </w:tcPr>
          <w:p w:rsidR="00000000" w:rsidDel="00000000" w:rsidP="00000000" w:rsidRDefault="00000000" w:rsidRPr="00000000" w14:paraId="00000113">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Experience: </w:t>
            </w:r>
            <w:r w:rsidDel="00000000" w:rsidR="00000000" w:rsidRPr="00000000">
              <w:rPr>
                <w:rFonts w:ascii="Cantata One" w:cs="Cantata One" w:eastAsia="Cantata One" w:hAnsi="Cantata One"/>
                <w:i w:val="1"/>
                <w:sz w:val="20"/>
                <w:szCs w:val="20"/>
                <w:rtl w:val="0"/>
              </w:rPr>
              <w:t xml:space="preserve">(List </w:t>
            </w:r>
            <w:r w:rsidDel="00000000" w:rsidR="00000000" w:rsidRPr="00000000">
              <w:rPr>
                <w:rFonts w:ascii="Cantata One" w:cs="Cantata One" w:eastAsia="Cantata One" w:hAnsi="Cantata One"/>
                <w:i w:val="1"/>
                <w:sz w:val="20"/>
                <w:szCs w:val="20"/>
                <w:u w:val="single"/>
                <w:rtl w:val="0"/>
              </w:rPr>
              <w:t xml:space="preserve">minimum years and types of experience required</w:t>
            </w:r>
            <w:r w:rsidDel="00000000" w:rsidR="00000000" w:rsidRPr="00000000">
              <w:rPr>
                <w:rFonts w:ascii="Cantata One" w:cs="Cantata One" w:eastAsia="Cantata One" w:hAnsi="Cantata One"/>
                <w:i w:val="1"/>
                <w:sz w:val="20"/>
                <w:szCs w:val="20"/>
                <w:rtl w:val="0"/>
              </w:rPr>
              <w:t xml:space="preserve"> to be considered for the position.)</w:t>
            </w: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11A">
            <w:pPr>
              <w:rPr>
                <w:rFonts w:ascii="Cantata One" w:cs="Cantata One" w:eastAsia="Cantata One" w:hAnsi="Cantata One"/>
              </w:rPr>
            </w:pPr>
            <w:r w:rsidDel="00000000" w:rsidR="00000000" w:rsidRPr="00000000">
              <w:rPr>
                <w:rFonts w:ascii="Cantata One" w:cs="Cantata One" w:eastAsia="Cantata One" w:hAnsi="Cantata One"/>
                <w:rtl w:val="0"/>
              </w:rPr>
              <w:t xml:space="preserve">Minimum 5 years experience in Trade Compliance</w:t>
            </w:r>
          </w:p>
        </w:tc>
      </w:tr>
      <w:tr>
        <w:trPr>
          <w:trHeight w:val="340" w:hRule="atLeast"/>
        </w:trPr>
        <w:tc>
          <w:tcPr>
            <w:gridSpan w:val="7"/>
            <w:tcBorders>
              <w:bottom w:color="000000" w:space="0" w:sz="4" w:val="single"/>
            </w:tcBorders>
          </w:tcPr>
          <w:p w:rsidR="00000000" w:rsidDel="00000000" w:rsidP="00000000" w:rsidRDefault="00000000" w:rsidRPr="00000000" w14:paraId="00000121">
            <w:pPr>
              <w:rPr>
                <w:rFonts w:ascii="Cantata One" w:cs="Cantata One" w:eastAsia="Cantata One" w:hAnsi="Cantata One"/>
              </w:rPr>
            </w:pPr>
            <w:r w:rsidDel="00000000" w:rsidR="00000000" w:rsidRPr="00000000">
              <w:rPr>
                <w:rFonts w:ascii="Cantata One" w:cs="Cantata One" w:eastAsia="Cantata One" w:hAnsi="Cantata One"/>
                <w:rtl w:val="0"/>
              </w:rPr>
              <w:t xml:space="preserve">Work background in biotechnology or in a Life Science company (preferred)</w:t>
            </w:r>
          </w:p>
        </w:tc>
      </w:tr>
      <w:tr>
        <w:trPr>
          <w:trHeight w:val="340" w:hRule="atLeast"/>
        </w:trPr>
        <w:tc>
          <w:tcPr>
            <w:gridSpan w:val="7"/>
            <w:tcBorders>
              <w:bottom w:color="000000" w:space="0" w:sz="4" w:val="single"/>
            </w:tcBorders>
          </w:tcPr>
          <w:p w:rsidR="00000000" w:rsidDel="00000000" w:rsidP="00000000" w:rsidRDefault="00000000" w:rsidRPr="00000000" w14:paraId="00000128">
            <w:pPr>
              <w:rPr>
                <w:rFonts w:ascii="Cantata One" w:cs="Cantata One" w:eastAsia="Cantata One" w:hAnsi="Cantata One"/>
              </w:rPr>
            </w:pPr>
            <w:r w:rsidDel="00000000" w:rsidR="00000000" w:rsidRPr="00000000">
              <w:rPr>
                <w:rtl w:val="0"/>
              </w:rPr>
            </w:r>
          </w:p>
        </w:tc>
      </w:tr>
      <w:tr>
        <w:trPr>
          <w:trHeight w:val="340" w:hRule="atLeast"/>
        </w:trPr>
        <w:tc>
          <w:tcPr>
            <w:gridSpan w:val="7"/>
            <w:tcBorders>
              <w:bottom w:color="000000" w:space="0" w:sz="4" w:val="single"/>
            </w:tcBorders>
          </w:tcPr>
          <w:p w:rsidR="00000000" w:rsidDel="00000000" w:rsidP="00000000" w:rsidRDefault="00000000" w:rsidRPr="00000000" w14:paraId="0000012F">
            <w:pPr>
              <w:rPr>
                <w:rFonts w:ascii="Cantata One" w:cs="Cantata One" w:eastAsia="Cantata One" w:hAnsi="Cantata One"/>
              </w:rPr>
            </w:pPr>
            <w:r w:rsidDel="00000000" w:rsidR="00000000" w:rsidRPr="00000000">
              <w:rPr>
                <w:rtl w:val="0"/>
              </w:rPr>
            </w:r>
          </w:p>
        </w:tc>
      </w:tr>
    </w:tbl>
    <w:p w:rsidR="00000000" w:rsidDel="00000000" w:rsidP="00000000" w:rsidRDefault="00000000" w:rsidRPr="00000000" w14:paraId="00000136">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bl>
      <w:tblPr>
        <w:tblStyle w:val="Table2"/>
        <w:tblW w:w="12006.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6"/>
        <w:tblGridChange w:id="0">
          <w:tblGrid>
            <w:gridCol w:w="12006"/>
          </w:tblGrid>
        </w:tblGridChange>
      </w:tblGrid>
      <w:tr>
        <w:trPr>
          <w:trHeight w:val="280" w:hRule="atLeast"/>
        </w:trPr>
        <w:tc>
          <w:tcPr>
            <w:shd w:fill="e0e0e0" w:val="clear"/>
          </w:tcPr>
          <w:p w:rsidR="00000000" w:rsidDel="00000000" w:rsidP="00000000" w:rsidRDefault="00000000" w:rsidRPr="00000000" w14:paraId="00000138">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Environment/Working Conditions:  </w:t>
            </w:r>
            <w:r w:rsidDel="00000000" w:rsidR="00000000" w:rsidRPr="00000000">
              <w:rPr>
                <w:rFonts w:ascii="Cantata One" w:cs="Cantata One" w:eastAsia="Cantata One" w:hAnsi="Cantata One"/>
                <w:i w:val="1"/>
                <w:sz w:val="16"/>
                <w:szCs w:val="16"/>
                <w:rtl w:val="0"/>
              </w:rPr>
              <w:t xml:space="preserve">Please specify any equipment, tools or systems, physical demands or special conditions required to perform the job.</w:t>
            </w:r>
            <w:r w:rsidDel="00000000" w:rsidR="00000000" w:rsidRPr="00000000">
              <w:rPr>
                <w:rtl w:val="0"/>
              </w:rPr>
            </w:r>
          </w:p>
        </w:tc>
      </w:tr>
      <w:tr>
        <w:trPr>
          <w:trHeight w:val="280" w:hRule="atLeast"/>
        </w:trPr>
        <w:tc>
          <w:tcPr/>
          <w:p w:rsidR="00000000" w:rsidDel="00000000" w:rsidP="00000000" w:rsidRDefault="00000000" w:rsidRPr="00000000" w14:paraId="00000139">
            <w:pPr>
              <w:rPr/>
            </w:pPr>
            <w:r w:rsidDel="00000000" w:rsidR="00000000" w:rsidRPr="00000000">
              <w:rPr>
                <w:rtl w:val="0"/>
              </w:rPr>
            </w:r>
          </w:p>
        </w:tc>
      </w:tr>
      <w:tr>
        <w:trPr>
          <w:trHeight w:val="280" w:hRule="atLeast"/>
        </w:trPr>
        <w:tc>
          <w:tcPr/>
          <w:p w:rsidR="00000000" w:rsidDel="00000000" w:rsidP="00000000" w:rsidRDefault="00000000" w:rsidRPr="00000000" w14:paraId="0000013A">
            <w:pPr>
              <w:rPr/>
            </w:pPr>
            <w:r w:rsidDel="00000000" w:rsidR="00000000" w:rsidRPr="00000000">
              <w:rPr>
                <w:rtl w:val="0"/>
              </w:rPr>
            </w:r>
          </w:p>
        </w:tc>
      </w:tr>
      <w:tr>
        <w:trPr>
          <w:trHeight w:val="280" w:hRule="atLeast"/>
        </w:trPr>
        <w:tc>
          <w:tcPr/>
          <w:p w:rsidR="00000000" w:rsidDel="00000000" w:rsidP="00000000" w:rsidRDefault="00000000" w:rsidRPr="00000000" w14:paraId="0000013B">
            <w:pPr>
              <w:rPr/>
            </w:pPr>
            <w:r w:rsidDel="00000000" w:rsidR="00000000" w:rsidRPr="00000000">
              <w:rPr>
                <w:rtl w:val="0"/>
              </w:rPr>
            </w:r>
          </w:p>
        </w:tc>
      </w:tr>
    </w:tbl>
    <w:p w:rsidR="00000000" w:rsidDel="00000000" w:rsidP="00000000" w:rsidRDefault="00000000" w:rsidRPr="00000000" w14:paraId="0000013C">
      <w:pPr>
        <w:rPr/>
      </w:pPr>
      <w:r w:rsidDel="00000000" w:rsidR="00000000" w:rsidRPr="00000000">
        <w:rPr>
          <w:rtl w:val="0"/>
        </w:rPr>
      </w:r>
    </w:p>
    <w:tbl>
      <w:tblPr>
        <w:tblStyle w:val="Table3"/>
        <w:tblW w:w="11970.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840"/>
        <w:gridCol w:w="1513"/>
        <w:gridCol w:w="1633"/>
        <w:gridCol w:w="814"/>
        <w:gridCol w:w="819"/>
        <w:gridCol w:w="1633"/>
        <w:gridCol w:w="1633"/>
        <w:gridCol w:w="1855"/>
        <w:tblGridChange w:id="0">
          <w:tblGrid>
            <w:gridCol w:w="1230"/>
            <w:gridCol w:w="840"/>
            <w:gridCol w:w="1513"/>
            <w:gridCol w:w="1633"/>
            <w:gridCol w:w="814"/>
            <w:gridCol w:w="819"/>
            <w:gridCol w:w="1633"/>
            <w:gridCol w:w="1633"/>
            <w:gridCol w:w="1855"/>
          </w:tblGrid>
        </w:tblGridChange>
      </w:tblGrid>
      <w:tr>
        <w:trPr>
          <w:trHeight w:val="280" w:hRule="atLeast"/>
        </w:trPr>
        <w:tc>
          <w:tcPr>
            <w:gridSpan w:val="9"/>
            <w:shd w:fill="e0e0e0" w:val="clear"/>
          </w:tcPr>
          <w:p w:rsidR="00000000" w:rsidDel="00000000" w:rsidP="00000000" w:rsidRDefault="00000000" w:rsidRPr="00000000" w14:paraId="0000013D">
            <w:pPr>
              <w:jc w:val="center"/>
              <w:rPr>
                <w:rFonts w:ascii="Cantata One" w:cs="Cantata One" w:eastAsia="Cantata One" w:hAnsi="Cantata One"/>
              </w:rPr>
            </w:pPr>
            <w:r w:rsidDel="00000000" w:rsidR="00000000" w:rsidRPr="00000000">
              <w:rPr>
                <w:rFonts w:ascii="Cantata One" w:cs="Cantata One" w:eastAsia="Cantata One" w:hAnsi="Cantata One"/>
                <w:b w:val="1"/>
                <w:rtl w:val="0"/>
              </w:rPr>
              <w:t xml:space="preserve">***COMPLETE FOR MANAGEMENT AND/OR PROFESSIONAL LEVEL POSITIONS ONLY***</w:t>
            </w:r>
            <w:r w:rsidDel="00000000" w:rsidR="00000000" w:rsidRPr="00000000">
              <w:rPr>
                <w:rtl w:val="0"/>
              </w:rPr>
            </w:r>
          </w:p>
        </w:tc>
      </w:tr>
      <w:tr>
        <w:trPr>
          <w:trHeight w:val="280" w:hRule="atLeast"/>
        </w:trPr>
        <w:tc>
          <w:tcPr>
            <w:gridSpan w:val="9"/>
            <w:shd w:fill="e0e0e0" w:val="clear"/>
          </w:tcPr>
          <w:p w:rsidR="00000000" w:rsidDel="00000000" w:rsidP="00000000" w:rsidRDefault="00000000" w:rsidRPr="00000000" w14:paraId="00000146">
            <w:pPr>
              <w:rPr>
                <w:rFonts w:ascii="Cantata One" w:cs="Cantata One" w:eastAsia="Cantata One" w:hAnsi="Cantata One"/>
                <w:sz w:val="20"/>
                <w:szCs w:val="20"/>
              </w:rPr>
            </w:pPr>
            <w:r w:rsidDel="00000000" w:rsidR="00000000" w:rsidRPr="00000000">
              <w:rPr>
                <w:rFonts w:ascii="Cantata One" w:cs="Cantata One" w:eastAsia="Cantata One" w:hAnsi="Cantata One"/>
                <w:b w:val="1"/>
                <w:rtl w:val="0"/>
              </w:rPr>
              <w:t xml:space="preserve">Decision Making Authority:</w:t>
            </w:r>
            <w:r w:rsidDel="00000000" w:rsidR="00000000" w:rsidRPr="00000000">
              <w:rPr>
                <w:rFonts w:ascii="Cantata One" w:cs="Cantata One" w:eastAsia="Cantata One" w:hAnsi="Cantata One"/>
                <w:rtl w:val="0"/>
              </w:rPr>
              <w:t xml:space="preserve"> </w:t>
            </w:r>
            <w:r w:rsidDel="00000000" w:rsidR="00000000" w:rsidRPr="00000000">
              <w:rPr>
                <w:rFonts w:ascii="Cantata One" w:cs="Cantata One" w:eastAsia="Cantata One" w:hAnsi="Cantata One"/>
                <w:i w:val="1"/>
                <w:sz w:val="20"/>
                <w:szCs w:val="20"/>
                <w:rtl w:val="0"/>
              </w:rPr>
              <w:t xml:space="preserve">Describe the autonomy of the position in terms of freedom to act and the impact decisions made by this position have on the organization and/or the company.  List typical decisions this position is authorized to make.</w:t>
            </w:r>
            <w:r w:rsidDel="00000000" w:rsidR="00000000" w:rsidRPr="00000000">
              <w:rPr>
                <w:rtl w:val="0"/>
              </w:rPr>
            </w:r>
          </w:p>
        </w:tc>
      </w:tr>
      <w:tr>
        <w:trPr>
          <w:trHeight w:val="280" w:hRule="atLeast"/>
        </w:trPr>
        <w:tc>
          <w:tcPr>
            <w:gridSpan w:val="9"/>
          </w:tcPr>
          <w:p w:rsidR="00000000" w:rsidDel="00000000" w:rsidP="00000000" w:rsidRDefault="00000000" w:rsidRPr="00000000" w14:paraId="0000014F">
            <w:pPr>
              <w:rPr>
                <w:rFonts w:ascii="Cantata One" w:cs="Cantata One" w:eastAsia="Cantata One" w:hAnsi="Cantata One"/>
                <w:sz w:val="20"/>
                <w:szCs w:val="20"/>
              </w:rPr>
            </w:pPr>
            <w:r w:rsidDel="00000000" w:rsidR="00000000" w:rsidRPr="00000000">
              <w:rPr>
                <w:rtl w:val="0"/>
              </w:rPr>
            </w:r>
          </w:p>
        </w:tc>
      </w:tr>
      <w:tr>
        <w:trPr>
          <w:trHeight w:val="280" w:hRule="atLeast"/>
        </w:trPr>
        <w:tc>
          <w:tcPr>
            <w:gridSpan w:val="9"/>
          </w:tcPr>
          <w:p w:rsidR="00000000" w:rsidDel="00000000" w:rsidP="00000000" w:rsidRDefault="00000000" w:rsidRPr="00000000" w14:paraId="00000158">
            <w:pPr>
              <w:rPr>
                <w:rFonts w:ascii="Cantata One" w:cs="Cantata One" w:eastAsia="Cantata One" w:hAnsi="Cantata One"/>
              </w:rPr>
            </w:pPr>
            <w:bookmarkStart w:colFirst="0" w:colLast="0" w:name="_gjdgxs" w:id="0"/>
            <w:bookmarkEnd w:id="0"/>
            <w:r w:rsidDel="00000000" w:rsidR="00000000" w:rsidRPr="00000000">
              <w:rPr>
                <w:rtl w:val="0"/>
              </w:rPr>
            </w:r>
          </w:p>
        </w:tc>
      </w:tr>
      <w:tr>
        <w:trPr>
          <w:trHeight w:val="280" w:hRule="atLeast"/>
        </w:trPr>
        <w:tc>
          <w:tcPr>
            <w:gridSpan w:val="9"/>
          </w:tcPr>
          <w:p w:rsidR="00000000" w:rsidDel="00000000" w:rsidP="00000000" w:rsidRDefault="00000000" w:rsidRPr="00000000" w14:paraId="00000161">
            <w:pPr>
              <w:rPr>
                <w:rFonts w:ascii="Cantata One" w:cs="Cantata One" w:eastAsia="Cantata One" w:hAnsi="Cantata One"/>
              </w:rPr>
            </w:pPr>
            <w:r w:rsidDel="00000000" w:rsidR="00000000" w:rsidRPr="00000000">
              <w:rPr>
                <w:rtl w:val="0"/>
              </w:rPr>
            </w:r>
          </w:p>
        </w:tc>
      </w:tr>
      <w:tr>
        <w:trPr>
          <w:trHeight w:val="280" w:hRule="atLeast"/>
        </w:trPr>
        <w:tc>
          <w:tcPr>
            <w:gridSpan w:val="9"/>
          </w:tcPr>
          <w:p w:rsidR="00000000" w:rsidDel="00000000" w:rsidP="00000000" w:rsidRDefault="00000000" w:rsidRPr="00000000" w14:paraId="0000016A">
            <w:pPr>
              <w:rPr>
                <w:rFonts w:ascii="Cantata One" w:cs="Cantata One" w:eastAsia="Cantata One" w:hAnsi="Cantata One"/>
              </w:rPr>
            </w:pPr>
            <w:r w:rsidDel="00000000" w:rsidR="00000000" w:rsidRPr="00000000">
              <w:rPr>
                <w:rtl w:val="0"/>
              </w:rPr>
            </w:r>
          </w:p>
        </w:tc>
      </w:tr>
      <w:tr>
        <w:trPr>
          <w:trHeight w:val="280" w:hRule="atLeast"/>
        </w:trPr>
        <w:tc>
          <w:tcPr>
            <w:gridSpan w:val="9"/>
          </w:tcPr>
          <w:p w:rsidR="00000000" w:rsidDel="00000000" w:rsidP="00000000" w:rsidRDefault="00000000" w:rsidRPr="00000000" w14:paraId="00000173">
            <w:pPr>
              <w:rPr>
                <w:rFonts w:ascii="Cantata One" w:cs="Cantata One" w:eastAsia="Cantata One" w:hAnsi="Cantata One"/>
              </w:rPr>
            </w:pPr>
            <w:r w:rsidDel="00000000" w:rsidR="00000000" w:rsidRPr="00000000">
              <w:rPr>
                <w:rtl w:val="0"/>
              </w:rPr>
            </w:r>
          </w:p>
        </w:tc>
      </w:tr>
      <w:tr>
        <w:trPr>
          <w:trHeight w:val="280" w:hRule="atLeast"/>
        </w:trPr>
        <w:tc>
          <w:tcPr>
            <w:gridSpan w:val="9"/>
            <w:tcBorders>
              <w:bottom w:color="000000" w:space="0" w:sz="4" w:val="single"/>
            </w:tcBorders>
          </w:tcPr>
          <w:p w:rsidR="00000000" w:rsidDel="00000000" w:rsidP="00000000" w:rsidRDefault="00000000" w:rsidRPr="00000000" w14:paraId="0000017C">
            <w:pPr>
              <w:rPr>
                <w:rFonts w:ascii="Cantata One" w:cs="Cantata One" w:eastAsia="Cantata One" w:hAnsi="Cantata One"/>
              </w:rPr>
            </w:pPr>
            <w:r w:rsidDel="00000000" w:rsidR="00000000" w:rsidRPr="00000000">
              <w:rPr>
                <w:rtl w:val="0"/>
              </w:rPr>
            </w:r>
          </w:p>
        </w:tc>
      </w:tr>
      <w:tr>
        <w:trPr>
          <w:trHeight w:val="280" w:hRule="atLeast"/>
        </w:trPr>
        <w:tc>
          <w:tcPr>
            <w:gridSpan w:val="9"/>
            <w:tcBorders>
              <w:bottom w:color="000000" w:space="0" w:sz="4" w:val="single"/>
            </w:tcBorders>
            <w:shd w:fill="e0e0e0" w:val="clear"/>
          </w:tcPr>
          <w:p w:rsidR="00000000" w:rsidDel="00000000" w:rsidP="00000000" w:rsidRDefault="00000000" w:rsidRPr="00000000" w14:paraId="00000185">
            <w:pPr>
              <w:rPr>
                <w:rFonts w:ascii="Cantata One" w:cs="Cantata One" w:eastAsia="Cantata One" w:hAnsi="Cantata One"/>
                <w:sz w:val="20"/>
                <w:szCs w:val="20"/>
              </w:rPr>
            </w:pPr>
            <w:r w:rsidDel="00000000" w:rsidR="00000000" w:rsidRPr="00000000">
              <w:rPr>
                <w:rFonts w:ascii="Cantata One" w:cs="Cantata One" w:eastAsia="Cantata One" w:hAnsi="Cantata One"/>
                <w:b w:val="1"/>
                <w:rtl w:val="0"/>
              </w:rPr>
              <w:t xml:space="preserve">Interaction: </w:t>
            </w:r>
            <w:r w:rsidDel="00000000" w:rsidR="00000000" w:rsidRPr="00000000">
              <w:rPr>
                <w:rFonts w:ascii="Cantata One" w:cs="Cantata One" w:eastAsia="Cantata One" w:hAnsi="Cantata One"/>
                <w:i w:val="1"/>
                <w:sz w:val="20"/>
                <w:szCs w:val="20"/>
                <w:rtl w:val="0"/>
              </w:rPr>
              <w:t xml:space="preserve">List titles of positions (both internally and externally) and percent of time this position interacts with on a regular basis and are pertinent to the success of this position such as customers, vendors, employees, management, community, etc.</w:t>
            </w:r>
            <w:r w:rsidDel="00000000" w:rsidR="00000000" w:rsidRPr="00000000">
              <w:rPr>
                <w:rtl w:val="0"/>
              </w:rPr>
            </w:r>
          </w:p>
        </w:tc>
      </w:tr>
      <w:tr>
        <w:trPr>
          <w:trHeight w:val="280" w:hRule="atLeast"/>
        </w:trPr>
        <w:tc>
          <w:tcPr/>
          <w:p w:rsidR="00000000" w:rsidDel="00000000" w:rsidP="00000000" w:rsidRDefault="00000000" w:rsidRPr="00000000" w14:paraId="0000018E">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 of Time</w:t>
            </w:r>
            <w:r w:rsidDel="00000000" w:rsidR="00000000" w:rsidRPr="00000000">
              <w:rPr>
                <w:rtl w:val="0"/>
              </w:rPr>
            </w:r>
          </w:p>
        </w:tc>
        <w:tc>
          <w:tcPr>
            <w:gridSpan w:val="8"/>
            <w:vAlign w:val="center"/>
          </w:tcPr>
          <w:p w:rsidR="00000000" w:rsidDel="00000000" w:rsidP="00000000" w:rsidRDefault="00000000" w:rsidRPr="00000000" w14:paraId="0000018F">
            <w:pPr>
              <w:jc w:val="center"/>
              <w:rPr>
                <w:rFonts w:ascii="Cantata One" w:cs="Cantata One" w:eastAsia="Cantata One" w:hAnsi="Cantata One"/>
              </w:rPr>
            </w:pPr>
            <w:r w:rsidDel="00000000" w:rsidR="00000000" w:rsidRPr="00000000">
              <w:rPr>
                <w:rFonts w:ascii="Cantata One" w:cs="Cantata One" w:eastAsia="Cantata One" w:hAnsi="Cantata One"/>
                <w:b w:val="1"/>
                <w:rtl w:val="0"/>
              </w:rPr>
              <w:t xml:space="preserve">Position Titles</w:t>
            </w:r>
            <w:r w:rsidDel="00000000" w:rsidR="00000000" w:rsidRPr="00000000">
              <w:rPr>
                <w:rtl w:val="0"/>
              </w:rPr>
            </w:r>
          </w:p>
        </w:tc>
      </w:tr>
      <w:tr>
        <w:trPr>
          <w:trHeight w:val="280" w:hRule="atLeast"/>
        </w:trPr>
        <w:tc>
          <w:tcPr/>
          <w:p w:rsidR="00000000" w:rsidDel="00000000" w:rsidP="00000000" w:rsidRDefault="00000000" w:rsidRPr="00000000" w14:paraId="00000197">
            <w:pPr>
              <w:rPr>
                <w:rFonts w:ascii="Cantata One" w:cs="Cantata One" w:eastAsia="Cantata One" w:hAnsi="Cantata One"/>
              </w:rPr>
            </w:pPr>
            <w:r w:rsidDel="00000000" w:rsidR="00000000" w:rsidRPr="00000000">
              <w:rPr>
                <w:rtl w:val="0"/>
              </w:rPr>
            </w:r>
          </w:p>
        </w:tc>
        <w:tc>
          <w:tcPr>
            <w:gridSpan w:val="8"/>
          </w:tcPr>
          <w:p w:rsidR="00000000" w:rsidDel="00000000" w:rsidP="00000000" w:rsidRDefault="00000000" w:rsidRPr="00000000" w14:paraId="00000198">
            <w:pPr>
              <w:rPr>
                <w:rFonts w:ascii="Cantata One" w:cs="Cantata One" w:eastAsia="Cantata One" w:hAnsi="Cantata One"/>
              </w:rPr>
            </w:pPr>
            <w:r w:rsidDel="00000000" w:rsidR="00000000" w:rsidRPr="00000000">
              <w:rPr>
                <w:rtl w:val="0"/>
              </w:rPr>
            </w:r>
          </w:p>
        </w:tc>
      </w:tr>
      <w:tr>
        <w:trPr>
          <w:trHeight w:val="280" w:hRule="atLeast"/>
        </w:trPr>
        <w:tc>
          <w:tcPr/>
          <w:p w:rsidR="00000000" w:rsidDel="00000000" w:rsidP="00000000" w:rsidRDefault="00000000" w:rsidRPr="00000000" w14:paraId="000001A0">
            <w:pPr>
              <w:rPr>
                <w:rFonts w:ascii="Cantata One" w:cs="Cantata One" w:eastAsia="Cantata One" w:hAnsi="Cantata One"/>
              </w:rPr>
            </w:pPr>
            <w:r w:rsidDel="00000000" w:rsidR="00000000" w:rsidRPr="00000000">
              <w:rPr>
                <w:rtl w:val="0"/>
              </w:rPr>
            </w:r>
          </w:p>
        </w:tc>
        <w:tc>
          <w:tcPr>
            <w:gridSpan w:val="8"/>
          </w:tcPr>
          <w:p w:rsidR="00000000" w:rsidDel="00000000" w:rsidP="00000000" w:rsidRDefault="00000000" w:rsidRPr="00000000" w14:paraId="000001A1">
            <w:pPr>
              <w:rPr>
                <w:rFonts w:ascii="Cantata One" w:cs="Cantata One" w:eastAsia="Cantata One" w:hAnsi="Cantata One"/>
              </w:rPr>
            </w:pPr>
            <w:r w:rsidDel="00000000" w:rsidR="00000000" w:rsidRPr="00000000">
              <w:rPr>
                <w:rtl w:val="0"/>
              </w:rPr>
            </w:r>
          </w:p>
        </w:tc>
      </w:tr>
      <w:tr>
        <w:trPr>
          <w:trHeight w:val="280" w:hRule="atLeast"/>
        </w:trPr>
        <w:tc>
          <w:tcPr/>
          <w:p w:rsidR="00000000" w:rsidDel="00000000" w:rsidP="00000000" w:rsidRDefault="00000000" w:rsidRPr="00000000" w14:paraId="000001A9">
            <w:pPr>
              <w:rPr>
                <w:rFonts w:ascii="Cantata One" w:cs="Cantata One" w:eastAsia="Cantata One" w:hAnsi="Cantata One"/>
              </w:rPr>
            </w:pPr>
            <w:r w:rsidDel="00000000" w:rsidR="00000000" w:rsidRPr="00000000">
              <w:rPr>
                <w:rtl w:val="0"/>
              </w:rPr>
            </w:r>
          </w:p>
        </w:tc>
        <w:tc>
          <w:tcPr>
            <w:gridSpan w:val="8"/>
          </w:tcPr>
          <w:p w:rsidR="00000000" w:rsidDel="00000000" w:rsidP="00000000" w:rsidRDefault="00000000" w:rsidRPr="00000000" w14:paraId="000001AA">
            <w:pPr>
              <w:rPr>
                <w:rFonts w:ascii="Cantata One" w:cs="Cantata One" w:eastAsia="Cantata One" w:hAnsi="Cantata One"/>
              </w:rPr>
            </w:pPr>
            <w:r w:rsidDel="00000000" w:rsidR="00000000" w:rsidRPr="00000000">
              <w:rPr>
                <w:rtl w:val="0"/>
              </w:rPr>
            </w:r>
          </w:p>
        </w:tc>
      </w:tr>
      <w:tr>
        <w:trPr>
          <w:trHeight w:val="280" w:hRule="atLeast"/>
        </w:trPr>
        <w:tc>
          <w:tcPr/>
          <w:p w:rsidR="00000000" w:rsidDel="00000000" w:rsidP="00000000" w:rsidRDefault="00000000" w:rsidRPr="00000000" w14:paraId="000001B2">
            <w:pPr>
              <w:rPr>
                <w:rFonts w:ascii="Cantata One" w:cs="Cantata One" w:eastAsia="Cantata One" w:hAnsi="Cantata One"/>
              </w:rPr>
            </w:pPr>
            <w:r w:rsidDel="00000000" w:rsidR="00000000" w:rsidRPr="00000000">
              <w:rPr>
                <w:rtl w:val="0"/>
              </w:rPr>
            </w:r>
          </w:p>
        </w:tc>
        <w:tc>
          <w:tcPr>
            <w:gridSpan w:val="8"/>
          </w:tcPr>
          <w:p w:rsidR="00000000" w:rsidDel="00000000" w:rsidP="00000000" w:rsidRDefault="00000000" w:rsidRPr="00000000" w14:paraId="000001B3">
            <w:pPr>
              <w:rPr>
                <w:rFonts w:ascii="Cantata One" w:cs="Cantata One" w:eastAsia="Cantata One" w:hAnsi="Cantata One"/>
              </w:rPr>
            </w:pPr>
            <w:r w:rsidDel="00000000" w:rsidR="00000000" w:rsidRPr="00000000">
              <w:rPr>
                <w:rtl w:val="0"/>
              </w:rPr>
            </w:r>
          </w:p>
        </w:tc>
      </w:tr>
      <w:tr>
        <w:trPr>
          <w:trHeight w:val="280" w:hRule="atLeast"/>
        </w:trPr>
        <w:tc>
          <w:tcPr/>
          <w:p w:rsidR="00000000" w:rsidDel="00000000" w:rsidP="00000000" w:rsidRDefault="00000000" w:rsidRPr="00000000" w14:paraId="000001BB">
            <w:pPr>
              <w:rPr>
                <w:rFonts w:ascii="Cantata One" w:cs="Cantata One" w:eastAsia="Cantata One" w:hAnsi="Cantata One"/>
              </w:rPr>
            </w:pPr>
            <w:r w:rsidDel="00000000" w:rsidR="00000000" w:rsidRPr="00000000">
              <w:rPr>
                <w:rtl w:val="0"/>
              </w:rPr>
            </w:r>
          </w:p>
        </w:tc>
        <w:tc>
          <w:tcPr>
            <w:gridSpan w:val="8"/>
          </w:tcPr>
          <w:p w:rsidR="00000000" w:rsidDel="00000000" w:rsidP="00000000" w:rsidRDefault="00000000" w:rsidRPr="00000000" w14:paraId="000001BC">
            <w:pPr>
              <w:rPr>
                <w:rFonts w:ascii="Cantata One" w:cs="Cantata One" w:eastAsia="Cantata One" w:hAnsi="Cantata One"/>
              </w:rPr>
            </w:pPr>
            <w:r w:rsidDel="00000000" w:rsidR="00000000" w:rsidRPr="00000000">
              <w:rPr>
                <w:rtl w:val="0"/>
              </w:rPr>
            </w:r>
          </w:p>
        </w:tc>
      </w:tr>
      <w:tr>
        <w:trPr>
          <w:trHeight w:val="280" w:hRule="atLeast"/>
        </w:trPr>
        <w:tc>
          <w:tcPr>
            <w:gridSpan w:val="9"/>
            <w:tcBorders>
              <w:bottom w:color="000000" w:space="0" w:sz="4" w:val="single"/>
            </w:tcBorders>
            <w:shd w:fill="e0e0e0" w:val="clear"/>
          </w:tcPr>
          <w:p w:rsidR="00000000" w:rsidDel="00000000" w:rsidP="00000000" w:rsidRDefault="00000000" w:rsidRPr="00000000" w14:paraId="000001C4">
            <w:pPr>
              <w:rPr>
                <w:rFonts w:ascii="Cantata One" w:cs="Cantata One" w:eastAsia="Cantata One" w:hAnsi="Cantata One"/>
                <w:sz w:val="20"/>
                <w:szCs w:val="20"/>
              </w:rPr>
            </w:pPr>
            <w:r w:rsidDel="00000000" w:rsidR="00000000" w:rsidRPr="00000000">
              <w:rPr>
                <w:rFonts w:ascii="Cantata One" w:cs="Cantata One" w:eastAsia="Cantata One" w:hAnsi="Cantata One"/>
                <w:b w:val="1"/>
                <w:rtl w:val="0"/>
              </w:rPr>
              <w:t xml:space="preserve">Management and Supervisory Responsibility:  </w:t>
            </w:r>
            <w:r w:rsidDel="00000000" w:rsidR="00000000" w:rsidRPr="00000000">
              <w:rPr>
                <w:rFonts w:ascii="Cantata One" w:cs="Cantata One" w:eastAsia="Cantata One" w:hAnsi="Cantata One"/>
                <w:i w:val="1"/>
                <w:sz w:val="20"/>
                <w:szCs w:val="20"/>
                <w:rtl w:val="0"/>
              </w:rPr>
              <w:t xml:space="preserve">Specify the total number of employees over whom the position has “hire/fire” authority.  Also specify the appropriate expense budget level and/or revenue accountability, for which this position is accountable.</w:t>
            </w:r>
            <w:r w:rsidDel="00000000" w:rsidR="00000000" w:rsidRPr="00000000">
              <w:rPr>
                <w:rtl w:val="0"/>
              </w:rPr>
            </w:r>
          </w:p>
        </w:tc>
      </w:tr>
      <w:tr>
        <w:trPr>
          <w:trHeight w:val="280" w:hRule="atLeast"/>
        </w:trPr>
        <w:tc>
          <w:tcPr>
            <w:gridSpan w:val="2"/>
          </w:tcPr>
          <w:p w:rsidR="00000000" w:rsidDel="00000000" w:rsidP="00000000" w:rsidRDefault="00000000" w:rsidRPr="00000000" w14:paraId="000001CD">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 of Direct Reports</w:t>
            </w:r>
            <w:r w:rsidDel="00000000" w:rsidR="00000000" w:rsidRPr="00000000">
              <w:rPr>
                <w:rtl w:val="0"/>
              </w:rPr>
            </w:r>
          </w:p>
        </w:tc>
        <w:tc>
          <w:tcPr>
            <w:gridSpan w:val="7"/>
          </w:tcPr>
          <w:p w:rsidR="00000000" w:rsidDel="00000000" w:rsidP="00000000" w:rsidRDefault="00000000" w:rsidRPr="00000000" w14:paraId="000001CF">
            <w:pPr>
              <w:jc w:val="center"/>
              <w:rPr>
                <w:rFonts w:ascii="Cantata One" w:cs="Cantata One" w:eastAsia="Cantata One" w:hAnsi="Cantata One"/>
              </w:rPr>
            </w:pPr>
            <w:r w:rsidDel="00000000" w:rsidR="00000000" w:rsidRPr="00000000">
              <w:rPr>
                <w:rFonts w:ascii="Cantata One" w:cs="Cantata One" w:eastAsia="Cantata One" w:hAnsi="Cantata One"/>
                <w:b w:val="1"/>
                <w:rtl w:val="0"/>
              </w:rPr>
              <w:t xml:space="preserve">Position Titles</w:t>
            </w:r>
            <w:r w:rsidDel="00000000" w:rsidR="00000000" w:rsidRPr="00000000">
              <w:rPr>
                <w:rtl w:val="0"/>
              </w:rPr>
            </w:r>
          </w:p>
        </w:tc>
      </w:tr>
      <w:tr>
        <w:trPr>
          <w:trHeight w:val="280" w:hRule="atLeast"/>
        </w:trPr>
        <w:tc>
          <w:tcPr>
            <w:gridSpan w:val="2"/>
          </w:tcPr>
          <w:p w:rsidR="00000000" w:rsidDel="00000000" w:rsidP="00000000" w:rsidRDefault="00000000" w:rsidRPr="00000000" w14:paraId="000001D6">
            <w:pPr>
              <w:rPr>
                <w:rFonts w:ascii="Cantata One" w:cs="Cantata One" w:eastAsia="Cantata One" w:hAnsi="Cantata One"/>
              </w:rPr>
            </w:pPr>
            <w:r w:rsidDel="00000000" w:rsidR="00000000" w:rsidRPr="00000000">
              <w:rPr>
                <w:rtl w:val="0"/>
              </w:rPr>
            </w:r>
          </w:p>
        </w:tc>
        <w:tc>
          <w:tcPr>
            <w:gridSpan w:val="7"/>
          </w:tcPr>
          <w:p w:rsidR="00000000" w:rsidDel="00000000" w:rsidP="00000000" w:rsidRDefault="00000000" w:rsidRPr="00000000" w14:paraId="000001D8">
            <w:pPr>
              <w:rPr>
                <w:rFonts w:ascii="Cantata One" w:cs="Cantata One" w:eastAsia="Cantata One" w:hAnsi="Cantata One"/>
              </w:rPr>
            </w:pPr>
            <w:r w:rsidDel="00000000" w:rsidR="00000000" w:rsidRPr="00000000">
              <w:rPr>
                <w:rFonts w:ascii="Cantata One" w:cs="Cantata One" w:eastAsia="Cantata One" w:hAnsi="Cantata One"/>
                <w:rtl w:val="0"/>
              </w:rPr>
              <w:t xml:space="preserve">N/A</w:t>
            </w:r>
          </w:p>
        </w:tc>
      </w:tr>
      <w:tr>
        <w:trPr>
          <w:trHeight w:val="280" w:hRule="atLeast"/>
        </w:trPr>
        <w:tc>
          <w:tcPr>
            <w:gridSpan w:val="2"/>
          </w:tcPr>
          <w:p w:rsidR="00000000" w:rsidDel="00000000" w:rsidP="00000000" w:rsidRDefault="00000000" w:rsidRPr="00000000" w14:paraId="000001DF">
            <w:pPr>
              <w:rPr>
                <w:rFonts w:ascii="Cantata One" w:cs="Cantata One" w:eastAsia="Cantata One" w:hAnsi="Cantata One"/>
              </w:rPr>
            </w:pPr>
            <w:r w:rsidDel="00000000" w:rsidR="00000000" w:rsidRPr="00000000">
              <w:rPr>
                <w:rtl w:val="0"/>
              </w:rPr>
            </w:r>
          </w:p>
        </w:tc>
        <w:tc>
          <w:tcPr>
            <w:gridSpan w:val="7"/>
          </w:tcPr>
          <w:p w:rsidR="00000000" w:rsidDel="00000000" w:rsidP="00000000" w:rsidRDefault="00000000" w:rsidRPr="00000000" w14:paraId="000001E1">
            <w:pPr>
              <w:rPr>
                <w:rFonts w:ascii="Cantata One" w:cs="Cantata One" w:eastAsia="Cantata One" w:hAnsi="Cantata One"/>
              </w:rPr>
            </w:pPr>
            <w:r w:rsidDel="00000000" w:rsidR="00000000" w:rsidRPr="00000000">
              <w:rPr>
                <w:rtl w:val="0"/>
              </w:rPr>
            </w:r>
          </w:p>
        </w:tc>
      </w:tr>
      <w:tr>
        <w:trPr>
          <w:trHeight w:val="280" w:hRule="atLeast"/>
        </w:trPr>
        <w:tc>
          <w:tcPr>
            <w:gridSpan w:val="2"/>
          </w:tcPr>
          <w:p w:rsidR="00000000" w:rsidDel="00000000" w:rsidP="00000000" w:rsidRDefault="00000000" w:rsidRPr="00000000" w14:paraId="000001E8">
            <w:pPr>
              <w:rPr>
                <w:rFonts w:ascii="Cantata One" w:cs="Cantata One" w:eastAsia="Cantata One" w:hAnsi="Cantata One"/>
              </w:rPr>
            </w:pPr>
            <w:r w:rsidDel="00000000" w:rsidR="00000000" w:rsidRPr="00000000">
              <w:rPr>
                <w:rtl w:val="0"/>
              </w:rPr>
            </w:r>
          </w:p>
        </w:tc>
        <w:tc>
          <w:tcPr>
            <w:gridSpan w:val="7"/>
          </w:tcPr>
          <w:p w:rsidR="00000000" w:rsidDel="00000000" w:rsidP="00000000" w:rsidRDefault="00000000" w:rsidRPr="00000000" w14:paraId="000001EA">
            <w:pPr>
              <w:rPr>
                <w:rFonts w:ascii="Cantata One" w:cs="Cantata One" w:eastAsia="Cantata One" w:hAnsi="Cantata One"/>
              </w:rPr>
            </w:pPr>
            <w:r w:rsidDel="00000000" w:rsidR="00000000" w:rsidRPr="00000000">
              <w:rPr>
                <w:rtl w:val="0"/>
              </w:rPr>
            </w:r>
          </w:p>
        </w:tc>
      </w:tr>
      <w:tr>
        <w:trPr>
          <w:trHeight w:val="280" w:hRule="atLeast"/>
        </w:trPr>
        <w:tc>
          <w:tcPr>
            <w:gridSpan w:val="2"/>
          </w:tcPr>
          <w:p w:rsidR="00000000" w:rsidDel="00000000" w:rsidP="00000000" w:rsidRDefault="00000000" w:rsidRPr="00000000" w14:paraId="000001F1">
            <w:pPr>
              <w:rPr>
                <w:rFonts w:ascii="Cantata One" w:cs="Cantata One" w:eastAsia="Cantata One" w:hAnsi="Cantata One"/>
              </w:rPr>
            </w:pPr>
            <w:r w:rsidDel="00000000" w:rsidR="00000000" w:rsidRPr="00000000">
              <w:rPr>
                <w:rtl w:val="0"/>
              </w:rPr>
            </w:r>
          </w:p>
        </w:tc>
        <w:tc>
          <w:tcPr>
            <w:gridSpan w:val="7"/>
          </w:tcPr>
          <w:p w:rsidR="00000000" w:rsidDel="00000000" w:rsidP="00000000" w:rsidRDefault="00000000" w:rsidRPr="00000000" w14:paraId="000001F3">
            <w:pPr>
              <w:rPr>
                <w:rFonts w:ascii="Cantata One" w:cs="Cantata One" w:eastAsia="Cantata One" w:hAnsi="Cantata One"/>
              </w:rPr>
            </w:pPr>
            <w:r w:rsidDel="00000000" w:rsidR="00000000" w:rsidRPr="00000000">
              <w:rPr>
                <w:rtl w:val="0"/>
              </w:rPr>
            </w:r>
          </w:p>
        </w:tc>
      </w:tr>
      <w:tr>
        <w:trPr>
          <w:trHeight w:val="280" w:hRule="atLeast"/>
        </w:trPr>
        <w:tc>
          <w:tcPr>
            <w:gridSpan w:val="2"/>
          </w:tcPr>
          <w:p w:rsidR="00000000" w:rsidDel="00000000" w:rsidP="00000000" w:rsidRDefault="00000000" w:rsidRPr="00000000" w14:paraId="000001FA">
            <w:pPr>
              <w:rPr>
                <w:rFonts w:ascii="Cantata One" w:cs="Cantata One" w:eastAsia="Cantata One" w:hAnsi="Cantata One"/>
              </w:rPr>
            </w:pPr>
            <w:r w:rsidDel="00000000" w:rsidR="00000000" w:rsidRPr="00000000">
              <w:rPr>
                <w:rtl w:val="0"/>
              </w:rPr>
            </w:r>
          </w:p>
        </w:tc>
        <w:tc>
          <w:tcPr>
            <w:gridSpan w:val="7"/>
          </w:tcPr>
          <w:p w:rsidR="00000000" w:rsidDel="00000000" w:rsidP="00000000" w:rsidRDefault="00000000" w:rsidRPr="00000000" w14:paraId="000001FC">
            <w:pPr>
              <w:rPr>
                <w:rFonts w:ascii="Cantata One" w:cs="Cantata One" w:eastAsia="Cantata One" w:hAnsi="Cantata One"/>
              </w:rPr>
            </w:pPr>
            <w:r w:rsidDel="00000000" w:rsidR="00000000" w:rsidRPr="00000000">
              <w:rPr>
                <w:rtl w:val="0"/>
              </w:rPr>
            </w:r>
          </w:p>
        </w:tc>
      </w:tr>
      <w:tr>
        <w:trPr>
          <w:trHeight w:val="280" w:hRule="atLeast"/>
        </w:trPr>
        <w:tc>
          <w:tcPr>
            <w:gridSpan w:val="2"/>
          </w:tcPr>
          <w:p w:rsidR="00000000" w:rsidDel="00000000" w:rsidP="00000000" w:rsidRDefault="00000000" w:rsidRPr="00000000" w14:paraId="00000203">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Budget Accountability</w:t>
            </w:r>
            <w:r w:rsidDel="00000000" w:rsidR="00000000" w:rsidRPr="00000000">
              <w:rPr>
                <w:rtl w:val="0"/>
              </w:rPr>
            </w:r>
          </w:p>
        </w:tc>
        <w:tc>
          <w:tcPr/>
          <w:p w:rsidR="00000000" w:rsidDel="00000000" w:rsidP="00000000" w:rsidRDefault="00000000" w:rsidRPr="00000000" w14:paraId="00000205">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None</w:t>
            </w:r>
            <w:r w:rsidDel="00000000" w:rsidR="00000000" w:rsidRPr="00000000">
              <w:rPr>
                <w:rtl w:val="0"/>
              </w:rPr>
            </w:r>
          </w:p>
        </w:tc>
        <w:tc>
          <w:tcPr/>
          <w:p w:rsidR="00000000" w:rsidDel="00000000" w:rsidP="00000000" w:rsidRDefault="00000000" w:rsidRPr="00000000" w14:paraId="00000206">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Up to </w:t>
            </w:r>
            <w:r w:rsidDel="00000000" w:rsidR="00000000" w:rsidRPr="00000000">
              <w:rPr>
                <w:rtl w:val="0"/>
              </w:rPr>
            </w:r>
          </w:p>
          <w:p w:rsidR="00000000" w:rsidDel="00000000" w:rsidP="00000000" w:rsidRDefault="00000000" w:rsidRPr="00000000" w14:paraId="00000207">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$100,000</w:t>
            </w:r>
            <w:r w:rsidDel="00000000" w:rsidR="00000000" w:rsidRPr="00000000">
              <w:rPr>
                <w:rtl w:val="0"/>
              </w:rPr>
            </w:r>
          </w:p>
        </w:tc>
        <w:tc>
          <w:tcPr>
            <w:gridSpan w:val="2"/>
          </w:tcPr>
          <w:p w:rsidR="00000000" w:rsidDel="00000000" w:rsidP="00000000" w:rsidRDefault="00000000" w:rsidRPr="00000000" w14:paraId="00000208">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$100,001 to $1,000,000</w:t>
            </w:r>
            <w:r w:rsidDel="00000000" w:rsidR="00000000" w:rsidRPr="00000000">
              <w:rPr>
                <w:rtl w:val="0"/>
              </w:rPr>
            </w:r>
          </w:p>
        </w:tc>
        <w:tc>
          <w:tcPr/>
          <w:p w:rsidR="00000000" w:rsidDel="00000000" w:rsidP="00000000" w:rsidRDefault="00000000" w:rsidRPr="00000000" w14:paraId="0000020A">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$1,000,001 to</w:t>
            </w:r>
            <w:r w:rsidDel="00000000" w:rsidR="00000000" w:rsidRPr="00000000">
              <w:rPr>
                <w:rtl w:val="0"/>
              </w:rPr>
            </w:r>
          </w:p>
          <w:p w:rsidR="00000000" w:rsidDel="00000000" w:rsidP="00000000" w:rsidRDefault="00000000" w:rsidRPr="00000000" w14:paraId="0000020B">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$10,000,000</w:t>
            </w:r>
            <w:r w:rsidDel="00000000" w:rsidR="00000000" w:rsidRPr="00000000">
              <w:rPr>
                <w:rtl w:val="0"/>
              </w:rPr>
            </w:r>
          </w:p>
        </w:tc>
        <w:tc>
          <w:tcPr/>
          <w:p w:rsidR="00000000" w:rsidDel="00000000" w:rsidP="00000000" w:rsidRDefault="00000000" w:rsidRPr="00000000" w14:paraId="0000020C">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$10,000,001 to</w:t>
            </w:r>
            <w:r w:rsidDel="00000000" w:rsidR="00000000" w:rsidRPr="00000000">
              <w:rPr>
                <w:rtl w:val="0"/>
              </w:rPr>
            </w:r>
          </w:p>
          <w:p w:rsidR="00000000" w:rsidDel="00000000" w:rsidP="00000000" w:rsidRDefault="00000000" w:rsidRPr="00000000" w14:paraId="0000020D">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$50,000,000</w:t>
            </w:r>
            <w:r w:rsidDel="00000000" w:rsidR="00000000" w:rsidRPr="00000000">
              <w:rPr>
                <w:rtl w:val="0"/>
              </w:rPr>
            </w:r>
          </w:p>
        </w:tc>
        <w:tc>
          <w:tcPr/>
          <w:p w:rsidR="00000000" w:rsidDel="00000000" w:rsidP="00000000" w:rsidRDefault="00000000" w:rsidRPr="00000000" w14:paraId="0000020E">
            <w:pPr>
              <w:jc w:val="cente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Over $50,000,000</w:t>
            </w:r>
            <w:r w:rsidDel="00000000" w:rsidR="00000000" w:rsidRPr="00000000">
              <w:rPr>
                <w:rtl w:val="0"/>
              </w:rPr>
            </w:r>
          </w:p>
        </w:tc>
      </w:tr>
      <w:tr>
        <w:trPr>
          <w:trHeight w:val="280" w:hRule="atLeast"/>
        </w:trPr>
        <w:tc>
          <w:tcPr>
            <w:gridSpan w:val="2"/>
          </w:tcPr>
          <w:p w:rsidR="00000000" w:rsidDel="00000000" w:rsidP="00000000" w:rsidRDefault="00000000" w:rsidRPr="00000000" w14:paraId="0000020F">
            <w:pPr>
              <w:jc w:val="center"/>
              <w:rPr>
                <w:rFonts w:ascii="Cantata One" w:cs="Cantata One" w:eastAsia="Cantata One" w:hAnsi="Cantata One"/>
                <w:sz w:val="18"/>
                <w:szCs w:val="18"/>
              </w:rPr>
            </w:pPr>
            <w:r w:rsidDel="00000000" w:rsidR="00000000" w:rsidRPr="00000000">
              <w:rPr>
                <w:rFonts w:ascii="Cantata One" w:cs="Cantata One" w:eastAsia="Cantata One" w:hAnsi="Cantata One"/>
                <w:sz w:val="18"/>
                <w:szCs w:val="18"/>
                <w:rtl w:val="0"/>
              </w:rPr>
              <w:t xml:space="preserve">Select Appropriate Box</w:t>
            </w:r>
          </w:p>
        </w:tc>
        <w:tc>
          <w:tcPr/>
          <w:p w:rsidR="00000000" w:rsidDel="00000000" w:rsidP="00000000" w:rsidRDefault="00000000" w:rsidRPr="00000000" w14:paraId="00000211">
            <w:pPr>
              <w:jc w:val="center"/>
              <w:rPr>
                <w:rFonts w:ascii="Cantata One" w:cs="Cantata One" w:eastAsia="Cantata One" w:hAnsi="Cantata One"/>
              </w:rPr>
            </w:pPr>
            <w:r w:rsidDel="00000000" w:rsidR="00000000" w:rsidRPr="00000000">
              <w:rPr>
                <w:rFonts w:ascii="Cantata One" w:cs="Cantata One" w:eastAsia="Cantata One" w:hAnsi="Cantata One"/>
                <w:rtl w:val="0"/>
              </w:rPr>
              <w:t xml:space="preserve">X</w:t>
            </w:r>
          </w:p>
        </w:tc>
        <w:tc>
          <w:tcPr/>
          <w:p w:rsidR="00000000" w:rsidDel="00000000" w:rsidP="00000000" w:rsidRDefault="00000000" w:rsidRPr="00000000" w14:paraId="00000212">
            <w:pPr>
              <w:rPr>
                <w:rFonts w:ascii="Cantata One" w:cs="Cantata One" w:eastAsia="Cantata One" w:hAnsi="Cantata One"/>
              </w:rPr>
            </w:pPr>
            <w:r w:rsidDel="00000000" w:rsidR="00000000" w:rsidRPr="00000000">
              <w:rPr>
                <w:rtl w:val="0"/>
              </w:rPr>
            </w:r>
          </w:p>
        </w:tc>
        <w:tc>
          <w:tcPr>
            <w:gridSpan w:val="2"/>
          </w:tcPr>
          <w:p w:rsidR="00000000" w:rsidDel="00000000" w:rsidP="00000000" w:rsidRDefault="00000000" w:rsidRPr="00000000" w14:paraId="00000213">
            <w:pPr>
              <w:rPr>
                <w:rFonts w:ascii="Cantata One" w:cs="Cantata One" w:eastAsia="Cantata One" w:hAnsi="Cantata One"/>
              </w:rPr>
            </w:pPr>
            <w:r w:rsidDel="00000000" w:rsidR="00000000" w:rsidRPr="00000000">
              <w:rPr>
                <w:rtl w:val="0"/>
              </w:rPr>
            </w:r>
          </w:p>
        </w:tc>
        <w:tc>
          <w:tcPr/>
          <w:p w:rsidR="00000000" w:rsidDel="00000000" w:rsidP="00000000" w:rsidRDefault="00000000" w:rsidRPr="00000000" w14:paraId="00000215">
            <w:pPr>
              <w:rPr>
                <w:rFonts w:ascii="Cantata One" w:cs="Cantata One" w:eastAsia="Cantata One" w:hAnsi="Cantata One"/>
              </w:rPr>
            </w:pPr>
            <w:r w:rsidDel="00000000" w:rsidR="00000000" w:rsidRPr="00000000">
              <w:rPr>
                <w:rtl w:val="0"/>
              </w:rPr>
            </w:r>
          </w:p>
        </w:tc>
        <w:tc>
          <w:tcPr/>
          <w:p w:rsidR="00000000" w:rsidDel="00000000" w:rsidP="00000000" w:rsidRDefault="00000000" w:rsidRPr="00000000" w14:paraId="00000216">
            <w:pPr>
              <w:rPr>
                <w:rFonts w:ascii="Cantata One" w:cs="Cantata One" w:eastAsia="Cantata One" w:hAnsi="Cantata One"/>
              </w:rPr>
            </w:pPr>
            <w:r w:rsidDel="00000000" w:rsidR="00000000" w:rsidRPr="00000000">
              <w:rPr>
                <w:rtl w:val="0"/>
              </w:rPr>
            </w:r>
          </w:p>
        </w:tc>
        <w:tc>
          <w:tcPr/>
          <w:p w:rsidR="00000000" w:rsidDel="00000000" w:rsidP="00000000" w:rsidRDefault="00000000" w:rsidRPr="00000000" w14:paraId="00000217">
            <w:pPr>
              <w:rPr>
                <w:rFonts w:ascii="Cantata One" w:cs="Cantata One" w:eastAsia="Cantata One" w:hAnsi="Cantata One"/>
              </w:rPr>
            </w:pPr>
            <w:r w:rsidDel="00000000" w:rsidR="00000000" w:rsidRPr="00000000">
              <w:rPr>
                <w:rtl w:val="0"/>
              </w:rPr>
            </w:r>
          </w:p>
        </w:tc>
      </w:tr>
      <w:tr>
        <w:trPr>
          <w:trHeight w:val="280" w:hRule="atLeast"/>
        </w:trPr>
        <w:tc>
          <w:tcPr>
            <w:gridSpan w:val="9"/>
            <w:tcBorders>
              <w:bottom w:color="000000" w:space="0" w:sz="4" w:val="single"/>
            </w:tcBorders>
          </w:tcPr>
          <w:p w:rsidR="00000000" w:rsidDel="00000000" w:rsidP="00000000" w:rsidRDefault="00000000" w:rsidRPr="00000000" w14:paraId="00000218">
            <w:pPr>
              <w:rPr>
                <w:rFonts w:ascii="Cantata One" w:cs="Cantata One" w:eastAsia="Cantata One" w:hAnsi="Cantata One"/>
              </w:rPr>
            </w:pPr>
            <w:r w:rsidDel="00000000" w:rsidR="00000000" w:rsidRPr="00000000">
              <w:rPr>
                <w:rtl w:val="0"/>
              </w:rPr>
            </w:r>
          </w:p>
        </w:tc>
      </w:tr>
      <w:tr>
        <w:trPr>
          <w:trHeight w:val="300" w:hRule="atLeast"/>
        </w:trPr>
        <w:tc>
          <w:tcPr>
            <w:gridSpan w:val="9"/>
            <w:shd w:fill="e0e0e0" w:val="clear"/>
          </w:tcPr>
          <w:p w:rsidR="00000000" w:rsidDel="00000000" w:rsidP="00000000" w:rsidRDefault="00000000" w:rsidRPr="00000000" w14:paraId="00000221">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Comments:</w:t>
            </w:r>
            <w:r w:rsidDel="00000000" w:rsidR="00000000" w:rsidRPr="00000000">
              <w:rPr>
                <w:rtl w:val="0"/>
              </w:rPr>
            </w:r>
          </w:p>
        </w:tc>
      </w:tr>
      <w:tr>
        <w:trPr>
          <w:trHeight w:val="300" w:hRule="atLeast"/>
        </w:trPr>
        <w:tc>
          <w:tcPr>
            <w:gridSpan w:val="9"/>
          </w:tcPr>
          <w:p w:rsidR="00000000" w:rsidDel="00000000" w:rsidP="00000000" w:rsidRDefault="00000000" w:rsidRPr="00000000" w14:paraId="0000022A">
            <w:pPr>
              <w:rPr>
                <w:rFonts w:ascii="Cantata One" w:cs="Cantata One" w:eastAsia="Cantata One" w:hAnsi="Cantata One"/>
              </w:rPr>
            </w:pPr>
            <w:r w:rsidDel="00000000" w:rsidR="00000000" w:rsidRPr="00000000">
              <w:rPr>
                <w:rtl w:val="0"/>
              </w:rPr>
            </w:r>
          </w:p>
        </w:tc>
      </w:tr>
      <w:tr>
        <w:trPr>
          <w:trHeight w:val="300" w:hRule="atLeast"/>
        </w:trPr>
        <w:tc>
          <w:tcPr>
            <w:gridSpan w:val="9"/>
          </w:tcPr>
          <w:p w:rsidR="00000000" w:rsidDel="00000000" w:rsidP="00000000" w:rsidRDefault="00000000" w:rsidRPr="00000000" w14:paraId="00000233">
            <w:pPr>
              <w:rPr>
                <w:rFonts w:ascii="Cantata One" w:cs="Cantata One" w:eastAsia="Cantata One" w:hAnsi="Cantata One"/>
              </w:rPr>
            </w:pPr>
            <w:r w:rsidDel="00000000" w:rsidR="00000000" w:rsidRPr="00000000">
              <w:rPr>
                <w:rtl w:val="0"/>
              </w:rPr>
            </w:r>
          </w:p>
        </w:tc>
      </w:tr>
      <w:tr>
        <w:trPr>
          <w:trHeight w:val="80" w:hRule="atLeast"/>
        </w:trPr>
        <w:tc>
          <w:tcPr>
            <w:gridSpan w:val="9"/>
          </w:tcPr>
          <w:p w:rsidR="00000000" w:rsidDel="00000000" w:rsidP="00000000" w:rsidRDefault="00000000" w:rsidRPr="00000000" w14:paraId="0000023C">
            <w:pPr>
              <w:rPr>
                <w:rFonts w:ascii="Cantata One" w:cs="Cantata One" w:eastAsia="Cantata One" w:hAnsi="Cantata One"/>
              </w:rPr>
            </w:pPr>
            <w:r w:rsidDel="00000000" w:rsidR="00000000" w:rsidRPr="00000000">
              <w:rPr>
                <w:rtl w:val="0"/>
              </w:rPr>
            </w:r>
          </w:p>
        </w:tc>
      </w:tr>
      <w:tr>
        <w:trPr>
          <w:trHeight w:val="360" w:hRule="atLeast"/>
        </w:trPr>
        <w:tc>
          <w:tcPr>
            <w:gridSpan w:val="9"/>
            <w:tcBorders>
              <w:bottom w:color="000000" w:space="0" w:sz="4" w:val="single"/>
            </w:tcBorders>
          </w:tcPr>
          <w:p w:rsidR="00000000" w:rsidDel="00000000" w:rsidP="00000000" w:rsidRDefault="00000000" w:rsidRPr="00000000" w14:paraId="00000245">
            <w:pPr>
              <w:rPr>
                <w:rFonts w:ascii="Cantata One" w:cs="Cantata One" w:eastAsia="Cantata One" w:hAnsi="Cantata One"/>
              </w:rPr>
            </w:pPr>
            <w:r w:rsidDel="00000000" w:rsidR="00000000" w:rsidRPr="00000000">
              <w:rPr>
                <w:rtl w:val="0"/>
              </w:rPr>
            </w:r>
          </w:p>
        </w:tc>
      </w:tr>
      <w:tr>
        <w:tc>
          <w:tcPr>
            <w:gridSpan w:val="5"/>
            <w:shd w:fill="e0e0e0" w:val="clear"/>
          </w:tcPr>
          <w:p w:rsidR="00000000" w:rsidDel="00000000" w:rsidP="00000000" w:rsidRDefault="00000000" w:rsidRPr="00000000" w14:paraId="0000024E">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Immediate Supervisor Approval (Signature &amp; Date):</w:t>
            </w:r>
            <w:r w:rsidDel="00000000" w:rsidR="00000000" w:rsidRPr="00000000">
              <w:rPr>
                <w:rtl w:val="0"/>
              </w:rPr>
            </w:r>
          </w:p>
        </w:tc>
        <w:tc>
          <w:tcPr>
            <w:gridSpan w:val="4"/>
            <w:shd w:fill="e0e0e0" w:val="clear"/>
          </w:tcPr>
          <w:p w:rsidR="00000000" w:rsidDel="00000000" w:rsidP="00000000" w:rsidRDefault="00000000" w:rsidRPr="00000000" w14:paraId="00000253">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Group Human Resources Approval (Signature &amp; Date):</w:t>
            </w:r>
            <w:r w:rsidDel="00000000" w:rsidR="00000000" w:rsidRPr="00000000">
              <w:rPr>
                <w:rtl w:val="0"/>
              </w:rPr>
            </w:r>
          </w:p>
        </w:tc>
      </w:tr>
      <w:tr>
        <w:trPr>
          <w:trHeight w:val="360" w:hRule="atLeast"/>
        </w:trPr>
        <w:tc>
          <w:tcPr>
            <w:gridSpan w:val="5"/>
            <w:tcBorders>
              <w:bottom w:color="000000" w:space="0" w:sz="4" w:val="single"/>
            </w:tcBorders>
          </w:tcPr>
          <w:p w:rsidR="00000000" w:rsidDel="00000000" w:rsidP="00000000" w:rsidRDefault="00000000" w:rsidRPr="00000000" w14:paraId="00000257">
            <w:pPr>
              <w:rPr>
                <w:rFonts w:ascii="Arial Narrow" w:cs="Arial Narrow" w:eastAsia="Arial Narrow" w:hAnsi="Arial Narrow"/>
                <w:sz w:val="20"/>
                <w:szCs w:val="20"/>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25C">
            <w:pPr>
              <w:rPr>
                <w:rFonts w:ascii="Arial Narrow" w:cs="Arial Narrow" w:eastAsia="Arial Narrow" w:hAnsi="Arial Narrow"/>
                <w:sz w:val="20"/>
                <w:szCs w:val="20"/>
              </w:rPr>
            </w:pPr>
            <w:r w:rsidDel="00000000" w:rsidR="00000000" w:rsidRPr="00000000">
              <w:rPr>
                <w:rtl w:val="0"/>
              </w:rPr>
            </w:r>
          </w:p>
        </w:tc>
      </w:tr>
      <w:tr>
        <w:tc>
          <w:tcPr>
            <w:gridSpan w:val="5"/>
            <w:shd w:fill="e0e0e0" w:val="clear"/>
          </w:tcPr>
          <w:p w:rsidR="00000000" w:rsidDel="00000000" w:rsidP="00000000" w:rsidRDefault="00000000" w:rsidRPr="00000000" w14:paraId="00000260">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Next Level Manager Approval (Signature &amp; Date):</w:t>
            </w:r>
            <w:r w:rsidDel="00000000" w:rsidR="00000000" w:rsidRPr="00000000">
              <w:rPr>
                <w:rtl w:val="0"/>
              </w:rPr>
            </w:r>
          </w:p>
        </w:tc>
        <w:tc>
          <w:tcPr>
            <w:gridSpan w:val="4"/>
            <w:shd w:fill="e0e0e0" w:val="clear"/>
          </w:tcPr>
          <w:p w:rsidR="00000000" w:rsidDel="00000000" w:rsidP="00000000" w:rsidRDefault="00000000" w:rsidRPr="00000000" w14:paraId="00000265">
            <w:pPr>
              <w:rPr>
                <w:rFonts w:ascii="Cantata One" w:cs="Cantata One" w:eastAsia="Cantata One" w:hAnsi="Cantata One"/>
              </w:rPr>
            </w:pPr>
            <w:r w:rsidDel="00000000" w:rsidR="00000000" w:rsidRPr="00000000">
              <w:rPr>
                <w:rFonts w:ascii="Cantata One" w:cs="Cantata One" w:eastAsia="Cantata One" w:hAnsi="Cantata One"/>
                <w:b w:val="1"/>
                <w:rtl w:val="0"/>
              </w:rPr>
              <w:t xml:space="preserve">Corporate Compensation Approval (Signature &amp; Date):</w:t>
            </w:r>
            <w:r w:rsidDel="00000000" w:rsidR="00000000" w:rsidRPr="00000000">
              <w:rPr>
                <w:rtl w:val="0"/>
              </w:rPr>
            </w:r>
          </w:p>
        </w:tc>
      </w:tr>
      <w:tr>
        <w:trPr>
          <w:trHeight w:val="400" w:hRule="atLeast"/>
        </w:trPr>
        <w:tc>
          <w:tcPr>
            <w:gridSpan w:val="5"/>
          </w:tcPr>
          <w:p w:rsidR="00000000" w:rsidDel="00000000" w:rsidP="00000000" w:rsidRDefault="00000000" w:rsidRPr="00000000" w14:paraId="00000269">
            <w:pPr>
              <w:rPr>
                <w:rFonts w:ascii="Arial Narrow" w:cs="Arial Narrow" w:eastAsia="Arial Narrow" w:hAnsi="Arial Narrow"/>
                <w:sz w:val="20"/>
                <w:szCs w:val="20"/>
              </w:rPr>
            </w:pPr>
            <w:r w:rsidDel="00000000" w:rsidR="00000000" w:rsidRPr="00000000">
              <w:rPr>
                <w:rtl w:val="0"/>
              </w:rPr>
            </w:r>
          </w:p>
        </w:tc>
        <w:tc>
          <w:tcPr>
            <w:gridSpan w:val="4"/>
          </w:tcPr>
          <w:p w:rsidR="00000000" w:rsidDel="00000000" w:rsidP="00000000" w:rsidRDefault="00000000" w:rsidRPr="00000000" w14:paraId="0000026E">
            <w:pPr>
              <w:rPr>
                <w:rFonts w:ascii="Arial Narrow" w:cs="Arial Narrow" w:eastAsia="Arial Narrow" w:hAnsi="Arial Narrow"/>
                <w:sz w:val="20"/>
                <w:szCs w:val="20"/>
              </w:rPr>
            </w:pPr>
            <w:r w:rsidDel="00000000" w:rsidR="00000000" w:rsidRPr="00000000">
              <w:rPr>
                <w:rtl w:val="0"/>
              </w:rPr>
            </w:r>
          </w:p>
        </w:tc>
      </w:tr>
      <w:tr>
        <w:tc>
          <w:tcPr>
            <w:gridSpan w:val="9"/>
          </w:tcPr>
          <w:p w:rsidR="00000000" w:rsidDel="00000000" w:rsidP="00000000" w:rsidRDefault="00000000" w:rsidRPr="00000000" w14:paraId="00000272">
            <w:pPr>
              <w:rPr>
                <w:rFonts w:ascii="Arial Narrow" w:cs="Arial Narrow" w:eastAsia="Arial Narrow" w:hAnsi="Arial Narrow"/>
                <w:sz w:val="17"/>
                <w:szCs w:val="17"/>
              </w:rPr>
            </w:pPr>
            <w:r w:rsidDel="00000000" w:rsidR="00000000" w:rsidRPr="00000000">
              <w:rPr>
                <w:rFonts w:ascii="Arial Narrow" w:cs="Arial Narrow" w:eastAsia="Arial Narrow" w:hAnsi="Arial Narrow"/>
                <w:i w:val="1"/>
                <w:sz w:val="17"/>
                <w:szCs w:val="17"/>
                <w:rtl w:val="0"/>
              </w:rPr>
              <w:t xml:space="preserve">The above statements are intended to describe the general nature and level of work being performed by people assigned to this job.  This job description is not intended to be an exhaustive list of all responsibilities, duties and skills required of employees so classified.  Management reserves the right to modify, add, or remove duties.</w:t>
            </w:r>
            <w:r w:rsidDel="00000000" w:rsidR="00000000" w:rsidRPr="00000000">
              <w:rPr>
                <w:rtl w:val="0"/>
              </w:rPr>
            </w:r>
          </w:p>
        </w:tc>
      </w:tr>
    </w:tbl>
    <w:p w:rsidR="00000000" w:rsidDel="00000000" w:rsidP="00000000" w:rsidRDefault="00000000" w:rsidRPr="00000000" w14:paraId="0000027B">
      <w:pPr>
        <w:rPr/>
      </w:pPr>
      <w:r w:rsidDel="00000000" w:rsidR="00000000" w:rsidRPr="00000000">
        <w:rPr>
          <w:rtl w:val="0"/>
        </w:rPr>
      </w:r>
    </w:p>
    <w:sectPr>
      <w:headerReference r:id="rId7" w:type="default"/>
      <w:footerReference r:id="rId8" w:type="default"/>
      <w:pgSz w:h="15840" w:w="12240"/>
      <w:pgMar w:bottom="245" w:top="1008" w:left="720" w:right="720" w:header="432"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Cantata One">
    <w:embedRegular w:fontKey="{00000000-0000-0000-0000-000000000000}" r:id="rId1" w:subsetted="0"/>
  </w:font>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tabs>
        <w:tab w:val="center" w:pos="4320"/>
        <w:tab w:val="right" w:pos="8640"/>
      </w:tabs>
      <w:rPr>
        <w:rFonts w:ascii="Cantata One" w:cs="Cantata One" w:eastAsia="Cantata One" w:hAnsi="Cantata One"/>
        <w:sz w:val="16"/>
        <w:szCs w:val="16"/>
      </w:rPr>
    </w:pPr>
    <w:r w:rsidDel="00000000" w:rsidR="00000000" w:rsidRPr="00000000">
      <w:rPr>
        <w:rFonts w:ascii="Cantata One" w:cs="Cantata One" w:eastAsia="Cantata One" w:hAnsi="Cantata One"/>
        <w:b w:val="1"/>
        <w:sz w:val="16"/>
        <w:szCs w:val="16"/>
        <w:rtl w:val="0"/>
      </w:rPr>
      <w:t xml:space="preserve">Bio-Rad Laboratories - Confidential (</w:t>
    </w:r>
    <w:r w:rsidDel="00000000" w:rsidR="00000000" w:rsidRPr="00000000">
      <w:rPr>
        <w:rFonts w:ascii="Cantata One" w:cs="Cantata One" w:eastAsia="Cantata One" w:hAnsi="Cantata One"/>
        <w:b w:val="1"/>
        <w:i w:val="1"/>
        <w:sz w:val="16"/>
        <w:szCs w:val="16"/>
        <w:rtl w:val="0"/>
      </w:rPr>
      <w:t xml:space="preserve">For Internal Use Only)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Job Description Template</w:t>
    </w:r>
    <w:r w:rsidDel="00000000" w:rsidR="00000000" w:rsidRPr="00000000">
      <w:rPr>
        <w:rtl w:val="0"/>
      </w:rPr>
    </w:r>
  </w:p>
  <w:p w:rsidR="00000000" w:rsidDel="00000000" w:rsidP="00000000" w:rsidRDefault="00000000" w:rsidRPr="00000000" w14:paraId="0000027D">
    <w:pPr>
      <w:rPr>
        <w:rFonts w:ascii="Cantata One" w:cs="Cantata One" w:eastAsia="Cantata One" w:hAnsi="Cantata One"/>
        <w:sz w:val="20"/>
        <w:szCs w:val="20"/>
      </w:rPr>
    </w:pPr>
    <w:r w:rsidDel="00000000" w:rsidR="00000000" w:rsidRPr="00000000">
      <w:rPr>
        <w:rFonts w:ascii="Cantata One" w:cs="Cantata One" w:eastAsia="Cantata One" w:hAnsi="Cantata One"/>
        <w:b w:val="1"/>
        <w:sz w:val="20"/>
        <w:szCs w:val="20"/>
        <w:rtl w:val="0"/>
      </w:rPr>
      <w:t xml:space="preserve">Page </w:t>
    </w:r>
    <w:r w:rsidDel="00000000" w:rsidR="00000000" w:rsidRPr="00000000">
      <w:rPr>
        <w:rFonts w:ascii="Cantata One" w:cs="Cantata One" w:eastAsia="Cantata One" w:hAnsi="Cantata One"/>
        <w:b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E">
    <w:pPr>
      <w:rPr>
        <w:rFonts w:ascii="Cantata One" w:cs="Cantata One" w:eastAsia="Cantata One" w:hAnsi="Cantata On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tataOne-regular.ttf"/><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5"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