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6BF1161" w:rsidR="00066F80" w:rsidRDefault="00AC78AA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Customs Brokerage Compliance Director TCRS1959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1809AF2" w:rsidR="00616405" w:rsidRPr="00616405" w:rsidRDefault="00A937C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</w:t>
      </w:r>
      <w:r w:rsidR="000A7E11">
        <w:rPr>
          <w:rFonts w:ascii="Times New Roman" w:hAnsi="Times New Roman" w:cs="Times New Roman"/>
          <w:sz w:val="24"/>
          <w:szCs w:val="24"/>
        </w:rPr>
        <w:t xml:space="preserve">level </w:t>
      </w:r>
      <w:r w:rsidR="006F6312"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AC78AA">
        <w:rPr>
          <w:rFonts w:ascii="Times New Roman" w:hAnsi="Times New Roman" w:cs="Times New Roman"/>
          <w:sz w:val="24"/>
          <w:szCs w:val="24"/>
        </w:rPr>
        <w:t>ensure all is Customs Brokerage business is compliant with all regulat</w:t>
      </w:r>
      <w:r w:rsidR="002A63C4">
        <w:rPr>
          <w:rFonts w:ascii="Times New Roman" w:hAnsi="Times New Roman" w:cs="Times New Roman"/>
          <w:sz w:val="24"/>
          <w:szCs w:val="24"/>
        </w:rPr>
        <w:t>ions</w:t>
      </w:r>
      <w:r w:rsidR="00AC78AA">
        <w:rPr>
          <w:rFonts w:ascii="Times New Roman" w:hAnsi="Times New Roman" w:cs="Times New Roman"/>
          <w:sz w:val="24"/>
          <w:szCs w:val="24"/>
        </w:rPr>
        <w:t>.  Can work</w:t>
      </w:r>
      <w:r>
        <w:rPr>
          <w:rFonts w:ascii="Times New Roman" w:hAnsi="Times New Roman" w:cs="Times New Roman"/>
          <w:sz w:val="24"/>
          <w:szCs w:val="24"/>
        </w:rPr>
        <w:t xml:space="preserve"> remotely from select locations </w:t>
      </w:r>
      <w:r w:rsidR="00AC78AA">
        <w:rPr>
          <w:rFonts w:ascii="Times New Roman" w:hAnsi="Times New Roman" w:cs="Times New Roman"/>
          <w:sz w:val="24"/>
          <w:szCs w:val="24"/>
        </w:rPr>
        <w:t>on the East Coast.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A932B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78AA">
        <w:rPr>
          <w:rFonts w:ascii="Times New Roman" w:hAnsi="Times New Roman" w:cs="Times New Roman"/>
          <w:sz w:val="24"/>
          <w:szCs w:val="24"/>
        </w:rPr>
        <w:t>Manage the Compliance Department for this mid-size Customs Brokerage Firm</w:t>
      </w:r>
    </w:p>
    <w:p w14:paraId="30B2B9A6" w14:textId="273CC1B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>Serve as the subject matter expert on all Compliance related items</w:t>
      </w:r>
    </w:p>
    <w:p w14:paraId="2E861415" w14:textId="417D7B46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</w:t>
      </w:r>
      <w:r w:rsidR="00C87AC5">
        <w:rPr>
          <w:rFonts w:ascii="Times New Roman" w:hAnsi="Times New Roman" w:cs="Times New Roman"/>
          <w:sz w:val="24"/>
          <w:szCs w:val="24"/>
        </w:rPr>
        <w:t>with existing and develop new clients</w:t>
      </w:r>
      <w:r w:rsidR="00AC78AA">
        <w:rPr>
          <w:rFonts w:ascii="Times New Roman" w:hAnsi="Times New Roman" w:cs="Times New Roman"/>
          <w:sz w:val="24"/>
          <w:szCs w:val="24"/>
        </w:rPr>
        <w:t>, consult when necessary</w:t>
      </w:r>
    </w:p>
    <w:p w14:paraId="34214B85" w14:textId="0CA2B2D7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expertise on technical areas such as auditing, duty drawback, FTZ’s, etc. </w:t>
      </w:r>
    </w:p>
    <w:p w14:paraId="596BB2EF" w14:textId="70998178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Manage internal and external </w:t>
      </w:r>
      <w:r w:rsidR="00C8171A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610A9CD" w14:textId="2C7CE836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 xml:space="preserve">Provide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E2901D" w14:textId="555B955D" w:rsidR="005F5555" w:rsidRDefault="005F5555" w:rsidP="005F55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a requirement</w:t>
      </w:r>
    </w:p>
    <w:p w14:paraId="6CCAC4EB" w14:textId="723EA3FA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B603E9">
        <w:rPr>
          <w:rFonts w:ascii="Times New Roman" w:hAnsi="Times New Roman" w:cs="Times New Roman"/>
          <w:sz w:val="24"/>
        </w:rPr>
        <w:t xml:space="preserve">highly </w:t>
      </w:r>
      <w:r w:rsidR="005F5555">
        <w:rPr>
          <w:rFonts w:ascii="Times New Roman" w:hAnsi="Times New Roman" w:cs="Times New Roman"/>
          <w:sz w:val="24"/>
        </w:rPr>
        <w:t>preferred</w:t>
      </w:r>
    </w:p>
    <w:p w14:paraId="2A2FEA6E" w14:textId="15248E9E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F8089F">
        <w:rPr>
          <w:rFonts w:ascii="Times New Roman" w:hAnsi="Times New Roman" w:cs="Times New Roman"/>
          <w:sz w:val="24"/>
          <w:szCs w:val="24"/>
        </w:rPr>
        <w:t xml:space="preserve">and business development </w:t>
      </w:r>
      <w:r w:rsidR="00EF6D95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C78AA">
        <w:rPr>
          <w:rFonts w:ascii="Times New Roman" w:hAnsi="Times New Roman" w:cs="Times New Roman"/>
          <w:sz w:val="24"/>
          <w:szCs w:val="24"/>
        </w:rPr>
        <w:t>a bonus</w:t>
      </w:r>
    </w:p>
    <w:p w14:paraId="2231059D" w14:textId="790BCAAA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r w:rsidR="00B603E9">
        <w:rPr>
          <w:rFonts w:ascii="Times New Roman" w:hAnsi="Times New Roman" w:cs="Times New Roman"/>
          <w:sz w:val="24"/>
        </w:rPr>
        <w:t xml:space="preserve">Reconciliation, </w:t>
      </w:r>
      <w:r w:rsidR="00FC64CB">
        <w:rPr>
          <w:rFonts w:ascii="Times New Roman" w:hAnsi="Times New Roman" w:cs="Times New Roman"/>
          <w:sz w:val="24"/>
          <w:szCs w:val="24"/>
        </w:rPr>
        <w:t xml:space="preserve">auditing, duty drawback, FTZ’s, valuation, classification, etc. </w:t>
      </w:r>
    </w:p>
    <w:p w14:paraId="74BC4C4A" w14:textId="2BC7C1DF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  <w:r w:rsidR="00F8089F">
        <w:rPr>
          <w:rFonts w:ascii="Times New Roman" w:hAnsi="Times New Roman" w:cs="Times New Roman"/>
          <w:sz w:val="24"/>
        </w:rPr>
        <w:t xml:space="preserve"> required</w:t>
      </w:r>
    </w:p>
    <w:p w14:paraId="3939AD4E" w14:textId="54C001F2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>Must have extensive experience working for a Customs Broker</w:t>
      </w:r>
    </w:p>
    <w:p w14:paraId="7407E06D" w14:textId="4FC6E86A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03E9">
        <w:rPr>
          <w:rFonts w:ascii="Times New Roman" w:hAnsi="Times New Roman" w:cs="Times New Roman"/>
          <w:sz w:val="24"/>
        </w:rPr>
        <w:t xml:space="preserve">Possible </w:t>
      </w:r>
      <w:r w:rsidR="003C226B">
        <w:rPr>
          <w:rFonts w:ascii="Times New Roman" w:hAnsi="Times New Roman" w:cs="Times New Roman"/>
          <w:sz w:val="24"/>
        </w:rPr>
        <w:t xml:space="preserve">remote </w:t>
      </w:r>
      <w:r w:rsidR="00B603E9">
        <w:rPr>
          <w:rFonts w:ascii="Times New Roman" w:hAnsi="Times New Roman" w:cs="Times New Roman"/>
          <w:sz w:val="24"/>
        </w:rPr>
        <w:t xml:space="preserve">locations </w:t>
      </w:r>
      <w:r w:rsidR="00AC78AA">
        <w:rPr>
          <w:rFonts w:ascii="Times New Roman" w:hAnsi="Times New Roman" w:cs="Times New Roman"/>
          <w:sz w:val="24"/>
        </w:rPr>
        <w:t>on the East Coast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4BDC812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3ABF1" w14:textId="77777777" w:rsidR="00631754" w:rsidRDefault="00631754" w:rsidP="00FF0313">
      <w:r>
        <w:separator/>
      </w:r>
    </w:p>
  </w:endnote>
  <w:endnote w:type="continuationSeparator" w:id="0">
    <w:p w14:paraId="139DF572" w14:textId="77777777" w:rsidR="00631754" w:rsidRDefault="0063175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430A1" w14:textId="77777777" w:rsidR="00631754" w:rsidRDefault="00631754" w:rsidP="00FF0313">
      <w:r>
        <w:separator/>
      </w:r>
    </w:p>
  </w:footnote>
  <w:footnote w:type="continuationSeparator" w:id="0">
    <w:p w14:paraId="1A46AAE9" w14:textId="77777777" w:rsidR="00631754" w:rsidRDefault="0063175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020A"/>
    <w:rsid w:val="00253270"/>
    <w:rsid w:val="00267C0E"/>
    <w:rsid w:val="00271185"/>
    <w:rsid w:val="002952F1"/>
    <w:rsid w:val="002A0300"/>
    <w:rsid w:val="002A5D5F"/>
    <w:rsid w:val="002A63C4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6CF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31754"/>
    <w:rsid w:val="006860FB"/>
    <w:rsid w:val="00693D56"/>
    <w:rsid w:val="006A4B68"/>
    <w:rsid w:val="006A6381"/>
    <w:rsid w:val="006C5435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4C98"/>
    <w:rsid w:val="00A82A85"/>
    <w:rsid w:val="00A83DB2"/>
    <w:rsid w:val="00A937CC"/>
    <w:rsid w:val="00AB6F73"/>
    <w:rsid w:val="00AC6667"/>
    <w:rsid w:val="00AC75CE"/>
    <w:rsid w:val="00AC78AA"/>
    <w:rsid w:val="00AF1A82"/>
    <w:rsid w:val="00B048DD"/>
    <w:rsid w:val="00B04E99"/>
    <w:rsid w:val="00B0564B"/>
    <w:rsid w:val="00B06D9B"/>
    <w:rsid w:val="00B167D5"/>
    <w:rsid w:val="00B2095D"/>
    <w:rsid w:val="00B51D9D"/>
    <w:rsid w:val="00B603E9"/>
    <w:rsid w:val="00B92436"/>
    <w:rsid w:val="00B92657"/>
    <w:rsid w:val="00B94FE4"/>
    <w:rsid w:val="00BC2D78"/>
    <w:rsid w:val="00BD2B35"/>
    <w:rsid w:val="00BE2B89"/>
    <w:rsid w:val="00BF2233"/>
    <w:rsid w:val="00C14ACD"/>
    <w:rsid w:val="00C23072"/>
    <w:rsid w:val="00C35709"/>
    <w:rsid w:val="00C440BB"/>
    <w:rsid w:val="00C556D1"/>
    <w:rsid w:val="00C8171A"/>
    <w:rsid w:val="00C87AC5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A5B7E"/>
    <w:rsid w:val="00FB32DD"/>
    <w:rsid w:val="00FB5AF4"/>
    <w:rsid w:val="00FC2219"/>
    <w:rsid w:val="00FC64CB"/>
    <w:rsid w:val="00FE314A"/>
    <w:rsid w:val="00FF0313"/>
    <w:rsid w:val="00FF3297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2020-08-13T19:01:00Z</cp:lastPrinted>
  <dcterms:created xsi:type="dcterms:W3CDTF">2021-01-07T12:58:00Z</dcterms:created>
  <dcterms:modified xsi:type="dcterms:W3CDTF">2021-01-07T13:01:00Z</dcterms:modified>
</cp:coreProperties>
</file>