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9EBFB9D" w:rsidR="003275FE" w:rsidRDefault="0015578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 w:rsidR="00B40E52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337081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B40E52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4126CC">
        <w:rPr>
          <w:rFonts w:ascii="Times New Roman" w:hAnsi="Times New Roman" w:cs="Times New Roman"/>
          <w:b/>
          <w:sz w:val="32"/>
          <w:szCs w:val="24"/>
          <w:u w:val="single"/>
        </w:rPr>
        <w:t>186</w:t>
      </w:r>
    </w:p>
    <w:p w14:paraId="06498D75" w14:textId="026364BA" w:rsidR="00B40E52" w:rsidRDefault="0033708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678105C" w:rsidR="00616405" w:rsidRPr="00616405" w:rsidRDefault="0015140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Serve as the #1 trade compliance subject matter expert in a newly developed position</w:t>
      </w:r>
      <w:r w:rsidR="00CA1D31">
        <w:rPr>
          <w:rFonts w:ascii="Times New Roman" w:hAnsi="Times New Roman" w:cs="Times New Roman"/>
          <w:sz w:val="24"/>
          <w:szCs w:val="24"/>
        </w:rPr>
        <w:t xml:space="preserve"> </w:t>
      </w:r>
      <w:r w:rsidR="00FC2A1D">
        <w:rPr>
          <w:rFonts w:ascii="Times New Roman" w:hAnsi="Times New Roman" w:cs="Times New Roman"/>
          <w:sz w:val="24"/>
          <w:szCs w:val="24"/>
        </w:rPr>
        <w:t xml:space="preserve">with </w:t>
      </w:r>
      <w:r w:rsidR="0093695A">
        <w:rPr>
          <w:rFonts w:ascii="Times New Roman" w:hAnsi="Times New Roman" w:cs="Times New Roman"/>
          <w:sz w:val="24"/>
          <w:szCs w:val="24"/>
        </w:rPr>
        <w:t xml:space="preserve">a growing manufacturer.  This opportunity is </w:t>
      </w:r>
      <w:r w:rsidR="00CA1D31">
        <w:rPr>
          <w:rFonts w:ascii="Times New Roman" w:hAnsi="Times New Roman" w:cs="Times New Roman"/>
          <w:sz w:val="24"/>
          <w:szCs w:val="24"/>
        </w:rPr>
        <w:t xml:space="preserve">both operational and tactical based </w:t>
      </w:r>
      <w:r>
        <w:rPr>
          <w:rFonts w:ascii="Times New Roman" w:hAnsi="Times New Roman" w:cs="Times New Roman"/>
          <w:sz w:val="24"/>
          <w:szCs w:val="24"/>
        </w:rPr>
        <w:t>in Reno, Nevada.</w:t>
      </w:r>
      <w:r w:rsidR="0033708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C1950E8" w14:textId="5F4C5112" w:rsidR="00CA1D31" w:rsidRPr="00616405" w:rsidRDefault="00577098" w:rsidP="00CA1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A1D31">
        <w:rPr>
          <w:rFonts w:ascii="Times New Roman" w:hAnsi="Times New Roman" w:cs="Times New Roman"/>
          <w:sz w:val="24"/>
          <w:szCs w:val="24"/>
        </w:rPr>
        <w:t xml:space="preserve">Serve as the #1 trade compliance subject matter expert </w:t>
      </w:r>
    </w:p>
    <w:p w14:paraId="19E671D5" w14:textId="59876BBC" w:rsidR="00B048DD" w:rsidRDefault="0093695A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A1D31">
        <w:rPr>
          <w:rFonts w:ascii="Times New Roman" w:hAnsi="Times New Roman" w:cs="Times New Roman"/>
          <w:sz w:val="24"/>
        </w:rPr>
        <w:t xml:space="preserve">Oversee imports and exports </w:t>
      </w:r>
    </w:p>
    <w:p w14:paraId="6744C811" w14:textId="669EC53E" w:rsidR="0093695A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 w:rsidR="0093695A">
        <w:rPr>
          <w:rFonts w:ascii="Times New Roman" w:hAnsi="Times New Roman" w:cs="Times New Roman"/>
          <w:sz w:val="24"/>
          <w:szCs w:val="24"/>
        </w:rPr>
        <w:t xml:space="preserve">Manage shipments with </w:t>
      </w:r>
      <w:r w:rsidR="0052788A">
        <w:rPr>
          <w:rFonts w:ascii="Times New Roman" w:hAnsi="Times New Roman" w:cs="Times New Roman"/>
          <w:sz w:val="24"/>
          <w:szCs w:val="24"/>
        </w:rPr>
        <w:t>Customs Brokers</w:t>
      </w:r>
      <w:r w:rsidR="00FC2A1D">
        <w:rPr>
          <w:rFonts w:ascii="Times New Roman" w:hAnsi="Times New Roman" w:cs="Times New Roman"/>
          <w:sz w:val="24"/>
          <w:szCs w:val="24"/>
        </w:rPr>
        <w:t>/F</w:t>
      </w:r>
      <w:r w:rsidR="0093695A">
        <w:rPr>
          <w:rFonts w:ascii="Times New Roman" w:hAnsi="Times New Roman" w:cs="Times New Roman"/>
          <w:sz w:val="24"/>
          <w:szCs w:val="24"/>
        </w:rPr>
        <w:t xml:space="preserve">reight </w:t>
      </w:r>
      <w:r w:rsidR="00FC2A1D">
        <w:rPr>
          <w:rFonts w:ascii="Times New Roman" w:hAnsi="Times New Roman" w:cs="Times New Roman"/>
          <w:sz w:val="24"/>
          <w:szCs w:val="24"/>
        </w:rPr>
        <w:t>F</w:t>
      </w:r>
      <w:r w:rsidR="0093695A">
        <w:rPr>
          <w:rFonts w:ascii="Times New Roman" w:hAnsi="Times New Roman" w:cs="Times New Roman"/>
          <w:sz w:val="24"/>
          <w:szCs w:val="24"/>
        </w:rPr>
        <w:t xml:space="preserve">orwarders </w:t>
      </w:r>
      <w:r w:rsidR="00FC2A1D">
        <w:rPr>
          <w:rFonts w:ascii="Times New Roman" w:hAnsi="Times New Roman" w:cs="Times New Roman"/>
          <w:sz w:val="24"/>
          <w:szCs w:val="24"/>
        </w:rPr>
        <w:t>and customers</w:t>
      </w:r>
    </w:p>
    <w:p w14:paraId="4AF5830D" w14:textId="7F0EA6DB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FC2A1D">
        <w:rPr>
          <w:rFonts w:ascii="Times New Roman" w:hAnsi="Times New Roman" w:cs="Times New Roman"/>
          <w:sz w:val="24"/>
        </w:rPr>
        <w:t>Oversee HTS and ECCN classification program</w:t>
      </w:r>
    </w:p>
    <w:p w14:paraId="3748106E" w14:textId="76F799C8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C2A1D">
        <w:rPr>
          <w:rFonts w:ascii="Times New Roman" w:hAnsi="Times New Roman" w:cs="Times New Roman"/>
          <w:sz w:val="24"/>
          <w:szCs w:val="24"/>
        </w:rPr>
        <w:t>Provide training to fellow employees</w:t>
      </w:r>
    </w:p>
    <w:p w14:paraId="6BBD3057" w14:textId="67185E4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  <w:szCs w:val="24"/>
        </w:rPr>
        <w:t>A</w:t>
      </w:r>
      <w:r w:rsidR="0093695A">
        <w:rPr>
          <w:rFonts w:ascii="Times New Roman" w:hAnsi="Times New Roman" w:cs="Times New Roman"/>
          <w:sz w:val="24"/>
          <w:szCs w:val="24"/>
        </w:rPr>
        <w:t>dvise management and cow</w:t>
      </w:r>
      <w:r w:rsidR="00FC2A1D">
        <w:rPr>
          <w:rFonts w:ascii="Times New Roman" w:hAnsi="Times New Roman" w:cs="Times New Roman"/>
          <w:sz w:val="24"/>
          <w:szCs w:val="24"/>
        </w:rPr>
        <w:t>o</w:t>
      </w:r>
      <w:r w:rsidR="0093695A">
        <w:rPr>
          <w:rFonts w:ascii="Times New Roman" w:hAnsi="Times New Roman" w:cs="Times New Roman"/>
          <w:sz w:val="24"/>
          <w:szCs w:val="24"/>
        </w:rPr>
        <w:t>rkers on trade compliance issues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75FF7A21" w:rsidR="00017649" w:rsidRPr="0033708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337081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CA4FE2">
        <w:rPr>
          <w:rFonts w:ascii="Times New Roman" w:hAnsi="Times New Roman" w:cs="Times New Roman"/>
          <w:sz w:val="24"/>
          <w:szCs w:val="24"/>
        </w:rPr>
        <w:t>Corporate ex</w:t>
      </w:r>
      <w:r w:rsidR="00DE5982" w:rsidRPr="00337081">
        <w:rPr>
          <w:rFonts w:ascii="Times New Roman" w:hAnsi="Times New Roman" w:cs="Times New Roman"/>
          <w:sz w:val="24"/>
          <w:szCs w:val="24"/>
        </w:rPr>
        <w:t>perience</w:t>
      </w:r>
      <w:r w:rsidR="00EA1187" w:rsidRPr="00337081">
        <w:rPr>
          <w:rFonts w:ascii="Times New Roman" w:hAnsi="Times New Roman" w:cs="Times New Roman"/>
          <w:sz w:val="24"/>
          <w:szCs w:val="24"/>
        </w:rPr>
        <w:t xml:space="preserve"> </w:t>
      </w:r>
      <w:r w:rsidR="00CA4FE2">
        <w:rPr>
          <w:rFonts w:ascii="Times New Roman" w:hAnsi="Times New Roman" w:cs="Times New Roman"/>
          <w:sz w:val="24"/>
          <w:szCs w:val="24"/>
        </w:rPr>
        <w:t xml:space="preserve">in </w:t>
      </w:r>
      <w:r w:rsidR="00085DB1" w:rsidRPr="00337081">
        <w:rPr>
          <w:rFonts w:ascii="Times New Roman" w:hAnsi="Times New Roman" w:cs="Times New Roman"/>
          <w:sz w:val="24"/>
          <w:szCs w:val="24"/>
        </w:rPr>
        <w:t>Import</w:t>
      </w:r>
      <w:r w:rsidR="00CA4FE2">
        <w:rPr>
          <w:rFonts w:ascii="Times New Roman" w:hAnsi="Times New Roman" w:cs="Times New Roman"/>
          <w:sz w:val="24"/>
          <w:szCs w:val="24"/>
        </w:rPr>
        <w:t xml:space="preserve"> </w:t>
      </w:r>
      <w:r w:rsidR="00085DB1" w:rsidRPr="00337081">
        <w:rPr>
          <w:rFonts w:ascii="Times New Roman" w:hAnsi="Times New Roman" w:cs="Times New Roman"/>
          <w:sz w:val="24"/>
          <w:szCs w:val="24"/>
        </w:rPr>
        <w:t xml:space="preserve">Export </w:t>
      </w:r>
      <w:r w:rsidR="00CA4FE2">
        <w:rPr>
          <w:rFonts w:ascii="Times New Roman" w:hAnsi="Times New Roman" w:cs="Times New Roman"/>
          <w:sz w:val="24"/>
          <w:szCs w:val="24"/>
        </w:rPr>
        <w:t>c</w:t>
      </w:r>
      <w:r w:rsidR="00085DB1" w:rsidRPr="00337081">
        <w:rPr>
          <w:rFonts w:ascii="Times New Roman" w:hAnsi="Times New Roman" w:cs="Times New Roman"/>
          <w:sz w:val="24"/>
          <w:szCs w:val="24"/>
        </w:rPr>
        <w:t xml:space="preserve">ompliance </w:t>
      </w:r>
    </w:p>
    <w:p w14:paraId="6820C2B0" w14:textId="2DFF1DF0" w:rsidR="002A5D5F" w:rsidRPr="00337081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337081">
        <w:rPr>
          <w:rFonts w:ascii="Times New Roman" w:hAnsi="Times New Roman" w:cs="Times New Roman"/>
          <w:color w:val="00B050"/>
          <w:sz w:val="24"/>
        </w:rPr>
        <w:sym w:font="Wingdings" w:char="F0FC"/>
      </w:r>
      <w:r w:rsidRPr="00337081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CA4FE2">
        <w:rPr>
          <w:rFonts w:ascii="Times New Roman" w:hAnsi="Times New Roman" w:cs="Times New Roman"/>
          <w:sz w:val="24"/>
          <w:szCs w:val="24"/>
        </w:rPr>
        <w:t xml:space="preserve">managing </w:t>
      </w:r>
      <w:r w:rsidR="00085DB1" w:rsidRPr="00337081">
        <w:rPr>
          <w:rFonts w:ascii="Times New Roman" w:hAnsi="Times New Roman" w:cs="Times New Roman"/>
          <w:sz w:val="24"/>
          <w:szCs w:val="24"/>
        </w:rPr>
        <w:t>Customs Brokers</w:t>
      </w:r>
      <w:r w:rsidR="00016067">
        <w:rPr>
          <w:rFonts w:ascii="Times New Roman" w:hAnsi="Times New Roman" w:cs="Times New Roman"/>
          <w:sz w:val="24"/>
          <w:szCs w:val="24"/>
        </w:rPr>
        <w:t>/F</w:t>
      </w:r>
      <w:r w:rsidR="00CA4FE2">
        <w:rPr>
          <w:rFonts w:ascii="Times New Roman" w:hAnsi="Times New Roman" w:cs="Times New Roman"/>
          <w:sz w:val="24"/>
          <w:szCs w:val="24"/>
        </w:rPr>
        <w:t>reight Forwarders</w:t>
      </w:r>
    </w:p>
    <w:p w14:paraId="0849DAC9" w14:textId="68DEF86E" w:rsidR="00CA4FE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337081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CA4FE2">
        <w:rPr>
          <w:rFonts w:ascii="Times New Roman" w:hAnsi="Times New Roman" w:cs="Times New Roman"/>
          <w:sz w:val="24"/>
        </w:rPr>
        <w:t>E</w:t>
      </w:r>
      <w:r w:rsidR="00F00957" w:rsidRPr="00337081">
        <w:rPr>
          <w:rFonts w:ascii="Times New Roman" w:hAnsi="Times New Roman" w:cs="Times New Roman"/>
          <w:sz w:val="24"/>
          <w:szCs w:val="24"/>
        </w:rPr>
        <w:t>xperience</w:t>
      </w:r>
      <w:r w:rsidR="00CA4FE2">
        <w:rPr>
          <w:rFonts w:ascii="Times New Roman" w:hAnsi="Times New Roman" w:cs="Times New Roman"/>
          <w:sz w:val="24"/>
          <w:szCs w:val="24"/>
        </w:rPr>
        <w:t xml:space="preserve"> with exports</w:t>
      </w:r>
    </w:p>
    <w:p w14:paraId="0094E729" w14:textId="659FE15D" w:rsidR="00CA4FE2" w:rsidRDefault="00CA4FE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337081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Manufacturing industry experience</w:t>
      </w:r>
    </w:p>
    <w:p w14:paraId="3153D069" w14:textId="3B59F925" w:rsidR="005B624B" w:rsidRPr="00337081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337081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5B624B" w:rsidRPr="00337081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CA4FE2">
        <w:rPr>
          <w:rFonts w:ascii="Times New Roman" w:hAnsi="Times New Roman" w:cs="Times New Roman"/>
          <w:sz w:val="24"/>
          <w:szCs w:val="24"/>
        </w:rPr>
        <w:t>preferred</w:t>
      </w:r>
      <w:r w:rsidR="001C7009" w:rsidRPr="0033708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34969" w14:textId="3A1BE001" w:rsidR="00017649" w:rsidRPr="0033708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337081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DE5982" w:rsidRPr="00337081">
        <w:rPr>
          <w:rFonts w:ascii="Times New Roman" w:hAnsi="Times New Roman" w:cs="Times New Roman"/>
          <w:sz w:val="24"/>
          <w:szCs w:val="24"/>
        </w:rPr>
        <w:t xml:space="preserve">Customs Broker’s </w:t>
      </w:r>
      <w:r w:rsidR="0015578E" w:rsidRPr="00337081">
        <w:rPr>
          <w:rFonts w:ascii="Times New Roman" w:hAnsi="Times New Roman" w:cs="Times New Roman"/>
          <w:sz w:val="24"/>
          <w:szCs w:val="24"/>
        </w:rPr>
        <w:t xml:space="preserve">License </w:t>
      </w:r>
      <w:r w:rsidR="00B62A26" w:rsidRPr="00337081">
        <w:rPr>
          <w:rFonts w:ascii="Times New Roman" w:hAnsi="Times New Roman" w:cs="Times New Roman"/>
          <w:sz w:val="24"/>
          <w:szCs w:val="24"/>
        </w:rPr>
        <w:t>preferred</w:t>
      </w:r>
    </w:p>
    <w:p w14:paraId="5A6D6C2F" w14:textId="0798B590" w:rsidR="00337081" w:rsidRPr="00337081" w:rsidRDefault="0033708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337081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151406">
        <w:rPr>
          <w:rFonts w:ascii="Times New Roman" w:hAnsi="Times New Roman" w:cs="Times New Roman"/>
          <w:sz w:val="24"/>
          <w:szCs w:val="24"/>
        </w:rPr>
        <w:t>Relocation assistance available to Reno, NV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2DF2E070" w:rsidR="00253270" w:rsidRPr="009C3683" w:rsidRDefault="00151406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F5A2F5" w14:textId="77777777" w:rsidR="005341FB" w:rsidRDefault="005341FB" w:rsidP="00FF0313">
      <w:r>
        <w:separator/>
      </w:r>
    </w:p>
  </w:endnote>
  <w:endnote w:type="continuationSeparator" w:id="0">
    <w:p w14:paraId="69B2D9C1" w14:textId="77777777" w:rsidR="005341FB" w:rsidRDefault="005341F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24967A" w14:textId="77777777" w:rsidR="005341FB" w:rsidRDefault="005341FB" w:rsidP="00FF0313">
      <w:r>
        <w:separator/>
      </w:r>
    </w:p>
  </w:footnote>
  <w:footnote w:type="continuationSeparator" w:id="0">
    <w:p w14:paraId="05656A6E" w14:textId="77777777" w:rsidR="005341FB" w:rsidRDefault="005341F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6067"/>
    <w:rsid w:val="00017649"/>
    <w:rsid w:val="0002175B"/>
    <w:rsid w:val="00044AE7"/>
    <w:rsid w:val="000536C7"/>
    <w:rsid w:val="00085DB1"/>
    <w:rsid w:val="00096335"/>
    <w:rsid w:val="000B3B71"/>
    <w:rsid w:val="000E7D7B"/>
    <w:rsid w:val="0012645D"/>
    <w:rsid w:val="00151406"/>
    <w:rsid w:val="0015578E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37081"/>
    <w:rsid w:val="003441DB"/>
    <w:rsid w:val="003C6ADF"/>
    <w:rsid w:val="004126CC"/>
    <w:rsid w:val="00432519"/>
    <w:rsid w:val="00460752"/>
    <w:rsid w:val="004940B7"/>
    <w:rsid w:val="004D114D"/>
    <w:rsid w:val="004E460C"/>
    <w:rsid w:val="00500DF3"/>
    <w:rsid w:val="0052788A"/>
    <w:rsid w:val="00532222"/>
    <w:rsid w:val="005341FB"/>
    <w:rsid w:val="0055724E"/>
    <w:rsid w:val="00577098"/>
    <w:rsid w:val="0058589A"/>
    <w:rsid w:val="005B624B"/>
    <w:rsid w:val="005D2EFD"/>
    <w:rsid w:val="00616405"/>
    <w:rsid w:val="006A6381"/>
    <w:rsid w:val="006D667D"/>
    <w:rsid w:val="006E1A49"/>
    <w:rsid w:val="006E5406"/>
    <w:rsid w:val="006E61FC"/>
    <w:rsid w:val="007A638F"/>
    <w:rsid w:val="00812746"/>
    <w:rsid w:val="008311A4"/>
    <w:rsid w:val="0083680F"/>
    <w:rsid w:val="00850576"/>
    <w:rsid w:val="00890400"/>
    <w:rsid w:val="008B4EB1"/>
    <w:rsid w:val="009149CD"/>
    <w:rsid w:val="00926CAD"/>
    <w:rsid w:val="0093695A"/>
    <w:rsid w:val="00946E7F"/>
    <w:rsid w:val="00985F59"/>
    <w:rsid w:val="00986DE2"/>
    <w:rsid w:val="0099583E"/>
    <w:rsid w:val="009B217E"/>
    <w:rsid w:val="009C3683"/>
    <w:rsid w:val="009E629E"/>
    <w:rsid w:val="00A27CE3"/>
    <w:rsid w:val="00A53A67"/>
    <w:rsid w:val="00A82A85"/>
    <w:rsid w:val="00AF1A82"/>
    <w:rsid w:val="00B048DD"/>
    <w:rsid w:val="00B0564B"/>
    <w:rsid w:val="00B40E52"/>
    <w:rsid w:val="00B62A26"/>
    <w:rsid w:val="00B92657"/>
    <w:rsid w:val="00BD2B35"/>
    <w:rsid w:val="00BE160C"/>
    <w:rsid w:val="00CA1D31"/>
    <w:rsid w:val="00CA4FE2"/>
    <w:rsid w:val="00CB38BE"/>
    <w:rsid w:val="00CB6708"/>
    <w:rsid w:val="00CC25CB"/>
    <w:rsid w:val="00D546AB"/>
    <w:rsid w:val="00DE5982"/>
    <w:rsid w:val="00DE62E3"/>
    <w:rsid w:val="00E07B1C"/>
    <w:rsid w:val="00E5149D"/>
    <w:rsid w:val="00E77F60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2C38"/>
    <w:rsid w:val="00FA4EAC"/>
    <w:rsid w:val="00FC2A1D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2018-07-24T20:42:00Z</cp:lastPrinted>
  <dcterms:created xsi:type="dcterms:W3CDTF">2020-11-05T18:46:00Z</dcterms:created>
  <dcterms:modified xsi:type="dcterms:W3CDTF">2020-11-05T18:55:00Z</dcterms:modified>
</cp:coreProperties>
</file>