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DB767" w14:textId="7AB750E6" w:rsidR="00737076" w:rsidRPr="00737076" w:rsidRDefault="00737076" w:rsidP="00737076">
      <w:pPr>
        <w:shd w:val="clear" w:color="auto" w:fill="FFFFFF"/>
        <w:spacing w:after="0" w:line="240" w:lineRule="auto"/>
        <w:textAlignment w:val="baseline"/>
        <w:outlineLvl w:val="0"/>
        <w:rPr>
          <w:rFonts w:ascii="inherit" w:eastAsia="Times New Roman" w:hAnsi="inherit" w:cs="Arial"/>
          <w:b/>
          <w:bCs/>
          <w:color w:val="4A4A4A"/>
          <w:kern w:val="36"/>
          <w:sz w:val="27"/>
          <w:szCs w:val="27"/>
        </w:rPr>
      </w:pPr>
      <w:r w:rsidRPr="00737076">
        <w:rPr>
          <w:rFonts w:ascii="inherit" w:eastAsia="Times New Roman" w:hAnsi="inherit" w:cs="Arial"/>
          <w:b/>
          <w:bCs/>
          <w:color w:val="4A4A4A"/>
          <w:kern w:val="36"/>
          <w:sz w:val="27"/>
          <w:szCs w:val="27"/>
        </w:rPr>
        <w:t>Trade Compliance Specialist</w:t>
      </w:r>
    </w:p>
    <w:p w14:paraId="0201C828" w14:textId="77777777"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p>
    <w:p w14:paraId="507A08F9" w14:textId="77777777"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b/>
          <w:bCs/>
          <w:color w:val="4A4A4A"/>
          <w:sz w:val="21"/>
          <w:szCs w:val="21"/>
          <w:bdr w:val="none" w:sz="0" w:space="0" w:color="auto" w:frame="1"/>
        </w:rPr>
        <w:t>Trade Compliance Specialist</w:t>
      </w:r>
    </w:p>
    <w:p w14:paraId="74B70B1A" w14:textId="77777777"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 xml:space="preserve">Essity is currently searching for </w:t>
      </w:r>
      <w:r w:rsidRPr="00737076">
        <w:rPr>
          <w:rFonts w:ascii="inherit" w:eastAsia="Times New Roman" w:hAnsi="inherit" w:cs="Arial"/>
          <w:b/>
          <w:bCs/>
          <w:color w:val="4A4A4A"/>
          <w:sz w:val="21"/>
          <w:szCs w:val="21"/>
          <w:bdr w:val="none" w:sz="0" w:space="0" w:color="auto" w:frame="1"/>
        </w:rPr>
        <w:t>Trade Compliance Specialist</w:t>
      </w:r>
      <w:r w:rsidRPr="00737076">
        <w:rPr>
          <w:rFonts w:ascii="inherit" w:eastAsia="Times New Roman" w:hAnsi="inherit" w:cs="Arial"/>
          <w:color w:val="4A4A4A"/>
          <w:sz w:val="21"/>
          <w:szCs w:val="21"/>
        </w:rPr>
        <w:t>. This role will be based at our Service Excellence Center (SEC) in Neenah, WI.</w:t>
      </w:r>
    </w:p>
    <w:p w14:paraId="67F05851" w14:textId="77777777" w:rsidR="00737076" w:rsidRDefault="00737076" w:rsidP="00737076">
      <w:pPr>
        <w:shd w:val="clear" w:color="auto" w:fill="FFFFFF"/>
        <w:spacing w:after="0" w:line="240" w:lineRule="auto"/>
        <w:textAlignment w:val="baseline"/>
        <w:rPr>
          <w:rFonts w:ascii="inherit" w:eastAsia="Times New Roman" w:hAnsi="inherit" w:cs="Arial"/>
          <w:b/>
          <w:bCs/>
          <w:color w:val="4A4A4A"/>
          <w:sz w:val="21"/>
          <w:szCs w:val="21"/>
          <w:bdr w:val="none" w:sz="0" w:space="0" w:color="auto" w:frame="1"/>
        </w:rPr>
      </w:pPr>
      <w:bookmarkStart w:id="0" w:name="_GoBack"/>
      <w:bookmarkEnd w:id="0"/>
    </w:p>
    <w:p w14:paraId="2D31CBB3" w14:textId="131D591D"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b/>
          <w:bCs/>
          <w:color w:val="4A4A4A"/>
          <w:sz w:val="21"/>
          <w:szCs w:val="21"/>
          <w:bdr w:val="none" w:sz="0" w:space="0" w:color="auto" w:frame="1"/>
        </w:rPr>
        <w:t>About the Role</w:t>
      </w:r>
    </w:p>
    <w:p w14:paraId="6A605131" w14:textId="77777777"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This individual is responsible for correct and timely customs clearance and certification process for imported goods and materials purchased by/ for all BUs in a Country according to legal requirements and internal company standards.</w:t>
      </w:r>
    </w:p>
    <w:p w14:paraId="0C17A35D" w14:textId="77777777"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br/>
        <w:t>We're looking for people who embody our values, aren't afraid to challenge, innovate, experiment, and move at a fast pace. We're always looking for ways to improve our products and ourselves. If this is you, we'd love to talk. </w:t>
      </w:r>
      <w:r w:rsidRPr="00737076">
        <w:rPr>
          <w:rFonts w:ascii="inherit" w:eastAsia="Times New Roman" w:hAnsi="inherit" w:cs="Arial"/>
          <w:color w:val="4A4A4A"/>
          <w:sz w:val="21"/>
          <w:szCs w:val="21"/>
        </w:rPr>
        <w:br/>
        <w:t> </w:t>
      </w:r>
    </w:p>
    <w:p w14:paraId="01E2E31B" w14:textId="77777777"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b/>
          <w:bCs/>
          <w:color w:val="4A4A4A"/>
          <w:sz w:val="21"/>
          <w:szCs w:val="21"/>
          <w:bdr w:val="none" w:sz="0" w:space="0" w:color="auto" w:frame="1"/>
        </w:rPr>
        <w:t>What You Will Do</w:t>
      </w:r>
    </w:p>
    <w:p w14:paraId="782F3EC0"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Prepare and conduct tenders and support signing contracts with respective service providers (Customs brokers, bonded WHs, certification agencies etc.).</w:t>
      </w:r>
    </w:p>
    <w:p w14:paraId="47873194"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Manage the above mentioned service providers, regularly inspect and check their operations and quality of document flow with Essity.</w:t>
      </w:r>
    </w:p>
    <w:p w14:paraId="2885E5D7"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Prepare import/export contracts and coordinate/ agree the contracts with Legal, Accounting and BUs.</w:t>
      </w:r>
    </w:p>
    <w:p w14:paraId="33CF323D"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Interact with customs authorities regarding calculation of import duties and VAT for imported and exported goods, secure accuracy of payments in coordination with the GBS.</w:t>
      </w:r>
    </w:p>
    <w:p w14:paraId="2EC70C6D"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Ensure getting of certificates for imported SKUs from respective authorities; receive state registrations, licenses, permits and other documents for customs clearance and sales of imported products.</w:t>
      </w:r>
    </w:p>
    <w:p w14:paraId="25348944"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Participate in audits as required.</w:t>
      </w:r>
    </w:p>
    <w:p w14:paraId="6B82BD1C"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Ensure registration for imported medical/ health care products in respective authorities.</w:t>
      </w:r>
    </w:p>
    <w:p w14:paraId="119DB8FC"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Inform business units about changes in customs and certification legislation, consult on legal requirements to information published on products packs, import duties, other related issues.</w:t>
      </w:r>
    </w:p>
    <w:p w14:paraId="6ACE5EE8"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Consult and support internal stakeholders in customs clearance and certification related issues.</w:t>
      </w:r>
    </w:p>
    <w:p w14:paraId="0A1BCF70"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Compile and prepare entry files for Essity’s full container ocean shipments – collects all required documentation from supplier and forwarder to compliantly make entry with CBP. Essity’s imports can be subject to partner government agency (PGA) requirements, such as Food and Drug Administration, Environmental Protection Agency, etc. Employee will ensure any additional documentation or registration required by these PGA’s is obtained prior to entry.</w:t>
      </w:r>
    </w:p>
    <w:p w14:paraId="67F1B78E"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Track and coordinate release of shipments with broker, forwarder or carrier, CBP and PGA – Monitors release of shipments and supplies documentation, as necessary, to gain release of shipments.</w:t>
      </w:r>
    </w:p>
    <w:p w14:paraId="3F1BA172"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Directly communicate with CBP and PGA’s to provide additional information or resolve issues, as needed.</w:t>
      </w:r>
    </w:p>
    <w:p w14:paraId="220D6A9B"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Ensure required documentation is on file for recordkeeping compliance for imports and exports. Request and obtain any missing documents and escalate issues to Trade Compliance Manager.</w:t>
      </w:r>
    </w:p>
    <w:p w14:paraId="77BF8E21"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Ensure compliance – keep updated on current compliance with U.S. Customs and Border Protection regulations and filing requirements.  Support Trade Compliance Manager, as necessary, to communicate changes with Essity departments.</w:t>
      </w:r>
    </w:p>
    <w:p w14:paraId="0ABC6F51"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Manage international export shipments – interface with Customer Service, Essity Distribution Centers, and customers’ forwarders to ensure commercial invoices, product descriptions, certificates of origin, and country-specific international requirements are met.</w:t>
      </w:r>
    </w:p>
    <w:p w14:paraId="7A073C7B" w14:textId="77777777" w:rsidR="00737076" w:rsidRPr="00737076" w:rsidRDefault="00737076" w:rsidP="00737076">
      <w:pPr>
        <w:pStyle w:val="ListParagraph"/>
        <w:numPr>
          <w:ilvl w:val="0"/>
          <w:numId w:val="9"/>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lastRenderedPageBreak/>
        <w:t>Manage internal Essity international exports – interface with Engineering, Marketing, and/or Product Development to manage critical Essity shipments going overseas. Ensure commercial invoices, product descriptions, certificates of origin, and country-specific international requirements are met.  Communicate special loading and paperwork requirements to the Essity DC.</w:t>
      </w:r>
    </w:p>
    <w:p w14:paraId="6184F3E9" w14:textId="77777777" w:rsidR="00737076" w:rsidRDefault="00737076" w:rsidP="00737076">
      <w:pPr>
        <w:shd w:val="clear" w:color="auto" w:fill="FFFFFF"/>
        <w:spacing w:after="0" w:line="240" w:lineRule="auto"/>
        <w:textAlignment w:val="baseline"/>
        <w:rPr>
          <w:rFonts w:ascii="inherit" w:eastAsia="Times New Roman" w:hAnsi="inherit" w:cs="Arial"/>
          <w:b/>
          <w:bCs/>
          <w:color w:val="4A4A4A"/>
          <w:sz w:val="21"/>
          <w:szCs w:val="21"/>
          <w:bdr w:val="none" w:sz="0" w:space="0" w:color="auto" w:frame="1"/>
        </w:rPr>
      </w:pPr>
    </w:p>
    <w:p w14:paraId="02A83485" w14:textId="0A7910C4"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b/>
          <w:bCs/>
          <w:color w:val="4A4A4A"/>
          <w:sz w:val="21"/>
          <w:szCs w:val="21"/>
          <w:bdr w:val="none" w:sz="0" w:space="0" w:color="auto" w:frame="1"/>
        </w:rPr>
        <w:t>Who You Are</w:t>
      </w:r>
    </w:p>
    <w:p w14:paraId="09F39348" w14:textId="77777777" w:rsidR="00737076" w:rsidRPr="00737076" w:rsidRDefault="00737076" w:rsidP="00737076">
      <w:pPr>
        <w:pStyle w:val="ListParagraph"/>
        <w:numPr>
          <w:ilvl w:val="0"/>
          <w:numId w:val="8"/>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Bachelor’s degree in relevant field of study or equivalent practical work experience required.</w:t>
      </w:r>
    </w:p>
    <w:p w14:paraId="6065F724" w14:textId="77777777" w:rsidR="00737076" w:rsidRPr="00737076" w:rsidRDefault="00737076" w:rsidP="00737076">
      <w:pPr>
        <w:pStyle w:val="ListParagraph"/>
        <w:numPr>
          <w:ilvl w:val="0"/>
          <w:numId w:val="8"/>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One (1+) plus years’ experience working in Trade Compliance, audit experience preferred.</w:t>
      </w:r>
    </w:p>
    <w:p w14:paraId="42C70393" w14:textId="77777777" w:rsidR="00737076" w:rsidRPr="00737076" w:rsidRDefault="00737076" w:rsidP="00737076">
      <w:pPr>
        <w:pStyle w:val="ListParagraph"/>
        <w:numPr>
          <w:ilvl w:val="0"/>
          <w:numId w:val="8"/>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Knowledge of U.S. trade regulations, including 19 C.F.R and the Export Administration Regulations.</w:t>
      </w:r>
    </w:p>
    <w:p w14:paraId="67E0F159" w14:textId="77777777" w:rsidR="00737076" w:rsidRPr="00737076" w:rsidRDefault="00737076" w:rsidP="00737076">
      <w:pPr>
        <w:pStyle w:val="ListParagraph"/>
        <w:numPr>
          <w:ilvl w:val="0"/>
          <w:numId w:val="8"/>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Self-starter with ability to work under limited supervision.</w:t>
      </w:r>
    </w:p>
    <w:p w14:paraId="3B97C018" w14:textId="77777777" w:rsidR="00737076" w:rsidRPr="00737076" w:rsidRDefault="00737076" w:rsidP="00737076">
      <w:pPr>
        <w:pStyle w:val="ListParagraph"/>
        <w:numPr>
          <w:ilvl w:val="0"/>
          <w:numId w:val="8"/>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Ability to analyze and suggest solutions to highly complex problems.</w:t>
      </w:r>
    </w:p>
    <w:p w14:paraId="47B12D9D" w14:textId="77777777" w:rsidR="00737076" w:rsidRPr="00737076" w:rsidRDefault="00737076" w:rsidP="00737076">
      <w:pPr>
        <w:pStyle w:val="ListParagraph"/>
        <w:numPr>
          <w:ilvl w:val="0"/>
          <w:numId w:val="8"/>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Ability to apply U.S. regulatory requirements in complex scenarios.</w:t>
      </w:r>
    </w:p>
    <w:p w14:paraId="732FB227" w14:textId="77777777" w:rsidR="00737076" w:rsidRPr="00737076" w:rsidRDefault="00737076" w:rsidP="00737076">
      <w:pPr>
        <w:pStyle w:val="ListParagraph"/>
        <w:numPr>
          <w:ilvl w:val="0"/>
          <w:numId w:val="8"/>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Attention to detail and follow through on tasks assigned.</w:t>
      </w:r>
    </w:p>
    <w:p w14:paraId="07D2855F" w14:textId="77777777" w:rsidR="00737076" w:rsidRPr="00737076" w:rsidRDefault="00737076" w:rsidP="00737076">
      <w:pPr>
        <w:pStyle w:val="ListParagraph"/>
        <w:numPr>
          <w:ilvl w:val="0"/>
          <w:numId w:val="8"/>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Ability to foster and work well in a team environment.</w:t>
      </w:r>
    </w:p>
    <w:p w14:paraId="32534316" w14:textId="77777777" w:rsidR="00737076" w:rsidRPr="00737076" w:rsidRDefault="00737076" w:rsidP="00737076">
      <w:pPr>
        <w:pStyle w:val="ListParagraph"/>
        <w:numPr>
          <w:ilvl w:val="0"/>
          <w:numId w:val="8"/>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Excellent oral and written communication skills.</w:t>
      </w:r>
    </w:p>
    <w:p w14:paraId="3F4177F6" w14:textId="77777777" w:rsidR="00737076" w:rsidRPr="00737076" w:rsidRDefault="00737076" w:rsidP="00737076">
      <w:pPr>
        <w:pStyle w:val="ListParagraph"/>
        <w:numPr>
          <w:ilvl w:val="0"/>
          <w:numId w:val="8"/>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Customs Brokerage license preferred.</w:t>
      </w:r>
    </w:p>
    <w:p w14:paraId="4DA3F175" w14:textId="77777777" w:rsidR="00737076" w:rsidRPr="00737076" w:rsidRDefault="00737076" w:rsidP="00737076">
      <w:pPr>
        <w:pStyle w:val="ListParagraph"/>
        <w:numPr>
          <w:ilvl w:val="0"/>
          <w:numId w:val="8"/>
        </w:num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Spanish language skills preferred.</w:t>
      </w:r>
    </w:p>
    <w:p w14:paraId="1B9A2059" w14:textId="77777777" w:rsidR="00737076" w:rsidRDefault="00737076" w:rsidP="00737076">
      <w:pPr>
        <w:shd w:val="clear" w:color="auto" w:fill="FFFFFF"/>
        <w:spacing w:after="0" w:line="240" w:lineRule="auto"/>
        <w:textAlignment w:val="baseline"/>
        <w:rPr>
          <w:rFonts w:ascii="inherit" w:eastAsia="Times New Roman" w:hAnsi="inherit" w:cs="Arial"/>
          <w:b/>
          <w:bCs/>
          <w:color w:val="4A4A4A"/>
          <w:sz w:val="21"/>
          <w:szCs w:val="21"/>
          <w:bdr w:val="none" w:sz="0" w:space="0" w:color="auto" w:frame="1"/>
        </w:rPr>
      </w:pPr>
    </w:p>
    <w:p w14:paraId="2572EE39" w14:textId="448E2123"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b/>
          <w:bCs/>
          <w:color w:val="4A4A4A"/>
          <w:sz w:val="21"/>
          <w:szCs w:val="21"/>
          <w:bdr w:val="none" w:sz="0" w:space="0" w:color="auto" w:frame="1"/>
        </w:rPr>
        <w:t>What We Can Offer You</w:t>
      </w:r>
    </w:p>
    <w:p w14:paraId="4529B695" w14:textId="76554F42" w:rsid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t>At Essity, we believe every career is as unique as the individual and empower employees to reach their full potential in a winning culture motivated by a powerful purpose.</w:t>
      </w:r>
      <w:r w:rsidRPr="00737076">
        <w:rPr>
          <w:rFonts w:ascii="inherit" w:eastAsia="Times New Roman" w:hAnsi="inherit" w:cs="Arial"/>
          <w:color w:val="4A4A4A"/>
          <w:sz w:val="21"/>
          <w:szCs w:val="21"/>
        </w:rPr>
        <w:br/>
        <w:t>Collaborative and Caring Culture | Empowerment &amp; Engaged People | Work with Impact and A Powerful Purpose | Individual Learning &amp; Career Growth | Health &amp; Safety Priority | Sustainable Value Together| Innovation| Sustainable Working Life | Total Reward</w:t>
      </w:r>
    </w:p>
    <w:p w14:paraId="41CE977B" w14:textId="2D9610F1" w:rsid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p>
    <w:p w14:paraId="7114BD6C" w14:textId="4E0624CD" w:rsidR="00737076" w:rsidRPr="00737076" w:rsidRDefault="00737076" w:rsidP="00737076">
      <w:pPr>
        <w:shd w:val="clear" w:color="auto" w:fill="FFFFFF"/>
        <w:spacing w:after="0" w:line="240" w:lineRule="auto"/>
        <w:textAlignment w:val="baseline"/>
        <w:rPr>
          <w:rFonts w:ascii="inherit" w:eastAsia="Times New Roman" w:hAnsi="inherit" w:cs="Arial"/>
          <w:b/>
          <w:bCs/>
          <w:color w:val="4A4A4A"/>
          <w:sz w:val="21"/>
          <w:szCs w:val="21"/>
          <w:bdr w:val="none" w:sz="0" w:space="0" w:color="auto" w:frame="1"/>
        </w:rPr>
      </w:pPr>
      <w:r w:rsidRPr="00737076">
        <w:rPr>
          <w:rFonts w:ascii="inherit" w:eastAsia="Times New Roman" w:hAnsi="inherit" w:cs="Arial"/>
          <w:b/>
          <w:bCs/>
          <w:color w:val="4A4A4A"/>
          <w:sz w:val="21"/>
          <w:szCs w:val="21"/>
          <w:bdr w:val="none" w:sz="0" w:space="0" w:color="auto" w:frame="1"/>
        </w:rPr>
        <w:t>About Us</w:t>
      </w:r>
    </w:p>
    <w:p w14:paraId="2AEF3D04" w14:textId="77777777" w:rsidR="00737076" w:rsidRDefault="00737076" w:rsidP="00737076">
      <w:pPr>
        <w:pStyle w:val="NormalWeb"/>
        <w:shd w:val="clear" w:color="auto" w:fill="FFFFFF"/>
        <w:spacing w:before="0" w:beforeAutospacing="0" w:after="0" w:afterAutospacing="0"/>
        <w:textAlignment w:val="baseline"/>
        <w:rPr>
          <w:rFonts w:ascii="inherit" w:hAnsi="inherit" w:cs="Arial"/>
          <w:color w:val="4A4A4A"/>
          <w:sz w:val="21"/>
          <w:szCs w:val="21"/>
        </w:rPr>
      </w:pPr>
      <w:r>
        <w:rPr>
          <w:rFonts w:ascii="inherit" w:hAnsi="inherit" w:cs="Arial"/>
          <w:color w:val="4A4A4A"/>
          <w:sz w:val="21"/>
          <w:szCs w:val="21"/>
          <w:bdr w:val="none" w:sz="0" w:space="0" w:color="auto" w:frame="1"/>
        </w:rPr>
        <w:t>Essity is a leading global hygiene and health company. We are dedicated to improving well-being through our products and services. Sales are conducted in approximately 150 countries under the leading global brands TENA and Tork, and other strong brands, such as JOBST, Leukoplast, Libero, Libresse, Lotus, Nosotras, Saba, Tempo, Vinda and Zewa. Essity has about 46,000 employees. Net sales in 2019 amounted to approximately SEK 129bn (EUR 12.2bn). The company’s headquarters is located in Stockholm, Sweden, and Essity is listed on Nasdaq Stockholm. Essity breaks barriers to well-being and contributes to a healthy, sustainable and circular society. For more information, visit </w:t>
      </w:r>
      <w:hyperlink r:id="rId11" w:tgtFrame="_blank" w:history="1">
        <w:r>
          <w:rPr>
            <w:rStyle w:val="Hyperlink"/>
            <w:rFonts w:ascii="inherit" w:hAnsi="inherit" w:cs="Arial"/>
            <w:sz w:val="21"/>
            <w:szCs w:val="21"/>
            <w:bdr w:val="none" w:sz="0" w:space="0" w:color="auto" w:frame="1"/>
          </w:rPr>
          <w:t>www.essity.com</w:t>
        </w:r>
      </w:hyperlink>
      <w:r>
        <w:rPr>
          <w:rFonts w:ascii="inherit" w:hAnsi="inherit" w:cs="Arial"/>
          <w:color w:val="4A4A4A"/>
          <w:sz w:val="21"/>
          <w:szCs w:val="21"/>
          <w:bdr w:val="none" w:sz="0" w:space="0" w:color="auto" w:frame="1"/>
        </w:rPr>
        <w:t>. </w:t>
      </w:r>
    </w:p>
    <w:p w14:paraId="5CBEB7C5" w14:textId="77777777"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p>
    <w:p w14:paraId="6C4E3C9B" w14:textId="02D7A7A4"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b/>
          <w:bCs/>
          <w:color w:val="4A4A4A"/>
          <w:sz w:val="21"/>
          <w:szCs w:val="21"/>
          <w:bdr w:val="none" w:sz="0" w:space="0" w:color="auto" w:frame="1"/>
        </w:rPr>
        <w:t xml:space="preserve">Learn More: </w:t>
      </w:r>
    </w:p>
    <w:p w14:paraId="1077F548" w14:textId="77777777"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hyperlink r:id="rId12" w:tgtFrame="_blank" w:history="1">
        <w:r w:rsidRPr="00737076">
          <w:rPr>
            <w:rFonts w:ascii="inherit" w:eastAsia="Times New Roman" w:hAnsi="inherit" w:cs="Arial"/>
            <w:color w:val="0000FF"/>
            <w:sz w:val="21"/>
            <w:szCs w:val="21"/>
            <w:u w:val="single"/>
            <w:bdr w:val="none" w:sz="0" w:space="0" w:color="auto" w:frame="1"/>
          </w:rPr>
          <w:t>https://www.youtube.com/watch?v=KVkFFTYCiNY&amp;list=PLlmkq2OifEM3vCXxQwc6slYWr8M-CG4_R&amp;index=45</w:t>
        </w:r>
      </w:hyperlink>
      <w:r w:rsidRPr="00737076">
        <w:rPr>
          <w:rFonts w:ascii="inherit" w:eastAsia="Times New Roman" w:hAnsi="inherit" w:cs="Arial"/>
          <w:color w:val="4A4A4A"/>
          <w:sz w:val="21"/>
          <w:szCs w:val="21"/>
          <w:bdr w:val="none" w:sz="0" w:space="0" w:color="auto" w:frame="1"/>
        </w:rPr>
        <w:t xml:space="preserve"> </w:t>
      </w:r>
    </w:p>
    <w:p w14:paraId="2B0545C4" w14:textId="77777777" w:rsidR="00737076" w:rsidRDefault="00737076" w:rsidP="00737076">
      <w:pPr>
        <w:shd w:val="clear" w:color="auto" w:fill="FFFFFF"/>
        <w:spacing w:after="0" w:line="240" w:lineRule="auto"/>
        <w:textAlignment w:val="baseline"/>
        <w:outlineLvl w:val="1"/>
        <w:rPr>
          <w:rFonts w:ascii="inherit" w:eastAsia="Times New Roman" w:hAnsi="inherit" w:cs="Arial"/>
          <w:color w:val="4A4A4A"/>
          <w:sz w:val="21"/>
          <w:szCs w:val="21"/>
          <w:bdr w:val="none" w:sz="0" w:space="0" w:color="auto" w:frame="1"/>
        </w:rPr>
      </w:pPr>
    </w:p>
    <w:p w14:paraId="385D1DC0" w14:textId="07FDB494" w:rsidR="00737076" w:rsidRPr="00737076" w:rsidRDefault="00737076" w:rsidP="00737076">
      <w:pPr>
        <w:shd w:val="clear" w:color="auto" w:fill="FFFFFF"/>
        <w:spacing w:after="0" w:line="240" w:lineRule="auto"/>
        <w:textAlignment w:val="baseline"/>
        <w:outlineLvl w:val="1"/>
        <w:rPr>
          <w:rFonts w:ascii="inherit" w:eastAsia="Times New Roman" w:hAnsi="inherit" w:cs="Arial"/>
          <w:b/>
          <w:bCs/>
          <w:color w:val="4A4A4A"/>
          <w:sz w:val="21"/>
          <w:szCs w:val="21"/>
          <w:bdr w:val="none" w:sz="0" w:space="0" w:color="auto" w:frame="1"/>
        </w:rPr>
      </w:pPr>
      <w:r w:rsidRPr="00737076">
        <w:rPr>
          <w:rFonts w:ascii="inherit" w:eastAsia="Times New Roman" w:hAnsi="inherit" w:cs="Arial"/>
          <w:b/>
          <w:bCs/>
          <w:color w:val="4A4A4A"/>
          <w:sz w:val="21"/>
          <w:szCs w:val="21"/>
          <w:bdr w:val="none" w:sz="0" w:space="0" w:color="auto" w:frame="1"/>
        </w:rPr>
        <w:t xml:space="preserve">Additional Information </w:t>
      </w:r>
    </w:p>
    <w:p w14:paraId="674B0F69" w14:textId="18C98F82" w:rsidR="00737076" w:rsidRDefault="00737076" w:rsidP="00737076">
      <w:pPr>
        <w:shd w:val="clear" w:color="auto" w:fill="FFFFFF"/>
        <w:spacing w:after="0" w:line="240" w:lineRule="auto"/>
        <w:textAlignment w:val="baseline"/>
        <w:rPr>
          <w:rFonts w:ascii="inherit" w:eastAsia="Times New Roman" w:hAnsi="inherit" w:cs="Arial"/>
          <w:color w:val="4A4A4A"/>
          <w:sz w:val="21"/>
          <w:szCs w:val="21"/>
          <w:bdr w:val="none" w:sz="0" w:space="0" w:color="auto" w:frame="1"/>
        </w:rPr>
      </w:pPr>
      <w:r w:rsidRPr="00737076">
        <w:rPr>
          <w:rFonts w:ascii="inherit" w:eastAsia="Times New Roman" w:hAnsi="inherit" w:cs="Arial"/>
          <w:color w:val="4A4A4A"/>
          <w:sz w:val="21"/>
          <w:szCs w:val="21"/>
          <w:bdr w:val="none" w:sz="0" w:space="0" w:color="auto" w:frame="1"/>
        </w:rPr>
        <w:t>Essity is an equal opportunity employer.  All qualified applicants will receive consideration for employment without regard to race, religion, color, national origin, sex, age, status as a protected veteran, among other things, or status as a qualified individual with disability.  EEO Employer M/F/Vet/Disabled.</w:t>
      </w:r>
    </w:p>
    <w:p w14:paraId="0793277A" w14:textId="77777777"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p>
    <w:p w14:paraId="459B25FB" w14:textId="77777777" w:rsidR="00737076" w:rsidRPr="00737076" w:rsidRDefault="00737076" w:rsidP="00737076">
      <w:pPr>
        <w:shd w:val="clear" w:color="auto" w:fill="FFFFFF"/>
        <w:spacing w:after="0" w:line="240" w:lineRule="auto"/>
        <w:textAlignment w:val="baseline"/>
        <w:outlineLvl w:val="1"/>
        <w:rPr>
          <w:rFonts w:ascii="inherit" w:eastAsia="Times New Roman" w:hAnsi="inherit" w:cs="Arial"/>
          <w:color w:val="4A4A4A"/>
          <w:sz w:val="21"/>
          <w:szCs w:val="21"/>
        </w:rPr>
      </w:pPr>
      <w:r w:rsidRPr="00737076">
        <w:rPr>
          <w:rFonts w:ascii="inherit" w:eastAsia="Times New Roman" w:hAnsi="inherit" w:cs="Arial"/>
          <w:color w:val="4A4A4A"/>
          <w:sz w:val="21"/>
          <w:szCs w:val="21"/>
          <w:bdr w:val="none" w:sz="0" w:space="0" w:color="auto" w:frame="1"/>
        </w:rPr>
        <w:t>Together, we are improving lives, every day.</w:t>
      </w:r>
    </w:p>
    <w:p w14:paraId="6C0CEB2B" w14:textId="77777777"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bdr w:val="none" w:sz="0" w:space="0" w:color="auto" w:frame="1"/>
        </w:rPr>
        <w:t>Working at Essity is not just a career; it is a chance to directly make the world a healthier, more hygienic and safer place. With impactful innovations coupled with sustainable solutions, we strive to reach more people every year with the necessary and essential solutions for well-being.</w:t>
      </w:r>
    </w:p>
    <w:p w14:paraId="66606C61" w14:textId="77777777" w:rsidR="00737076" w:rsidRDefault="00737076" w:rsidP="00737076">
      <w:pPr>
        <w:shd w:val="clear" w:color="auto" w:fill="FFFFFF"/>
        <w:spacing w:after="0" w:line="240" w:lineRule="auto"/>
        <w:textAlignment w:val="baseline"/>
        <w:outlineLvl w:val="1"/>
        <w:rPr>
          <w:rFonts w:ascii="inherit" w:eastAsia="Times New Roman" w:hAnsi="inherit" w:cs="Arial"/>
          <w:color w:val="4A4A4A"/>
          <w:sz w:val="21"/>
          <w:szCs w:val="21"/>
          <w:bdr w:val="none" w:sz="0" w:space="0" w:color="auto" w:frame="1"/>
        </w:rPr>
      </w:pPr>
    </w:p>
    <w:p w14:paraId="2DDFE901" w14:textId="2725F5D9" w:rsidR="00737076" w:rsidRPr="00737076" w:rsidRDefault="00737076" w:rsidP="00737076">
      <w:pPr>
        <w:shd w:val="clear" w:color="auto" w:fill="FFFFFF"/>
        <w:spacing w:after="0" w:line="240" w:lineRule="auto"/>
        <w:textAlignment w:val="baseline"/>
        <w:rPr>
          <w:rFonts w:ascii="inherit" w:eastAsia="Times New Roman" w:hAnsi="inherit" w:cs="Arial"/>
          <w:b/>
          <w:bCs/>
          <w:color w:val="4A4A4A"/>
          <w:sz w:val="21"/>
          <w:szCs w:val="21"/>
        </w:rPr>
      </w:pPr>
      <w:r w:rsidRPr="00737076">
        <w:rPr>
          <w:rFonts w:ascii="inherit" w:eastAsia="Times New Roman" w:hAnsi="inherit" w:cs="Arial"/>
          <w:b/>
          <w:bCs/>
          <w:color w:val="4A4A4A"/>
          <w:sz w:val="21"/>
          <w:szCs w:val="21"/>
        </w:rPr>
        <w:t>Apply directly:</w:t>
      </w:r>
    </w:p>
    <w:p w14:paraId="03BDFA50" w14:textId="55DAC674" w:rsidR="00737076" w:rsidRPr="00737076" w:rsidRDefault="00737076" w:rsidP="00737076">
      <w:pPr>
        <w:shd w:val="clear" w:color="auto" w:fill="FFFFFF"/>
        <w:spacing w:after="0" w:line="240" w:lineRule="auto"/>
        <w:textAlignment w:val="baseline"/>
        <w:rPr>
          <w:rFonts w:ascii="inherit" w:eastAsia="Times New Roman" w:hAnsi="inherit" w:cs="Arial"/>
          <w:color w:val="4A4A4A"/>
          <w:sz w:val="21"/>
          <w:szCs w:val="21"/>
        </w:rPr>
      </w:pPr>
      <w:r w:rsidRPr="00737076">
        <w:rPr>
          <w:rFonts w:ascii="inherit" w:eastAsia="Times New Roman" w:hAnsi="inherit" w:cs="Arial"/>
          <w:color w:val="4A4A4A"/>
          <w:sz w:val="21"/>
          <w:szCs w:val="21"/>
        </w:rPr>
        <w:lastRenderedPageBreak/>
        <w:t>https://essity.wd3.myworkdayjobs.com/en-US/Job_opportunities/job/Neenah/Trade-Compliance-Specialist_Essity204865/apply</w:t>
      </w:r>
    </w:p>
    <w:p w14:paraId="17299C3D" w14:textId="77777777" w:rsidR="0095365E" w:rsidRPr="00737076" w:rsidRDefault="0095365E" w:rsidP="00737076"/>
    <w:sectPr w:rsidR="0095365E" w:rsidRPr="0073707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87870" w14:textId="77777777" w:rsidR="00737076" w:rsidRDefault="00737076" w:rsidP="00737076">
      <w:pPr>
        <w:spacing w:after="0" w:line="240" w:lineRule="auto"/>
      </w:pPr>
      <w:r>
        <w:separator/>
      </w:r>
    </w:p>
  </w:endnote>
  <w:endnote w:type="continuationSeparator" w:id="0">
    <w:p w14:paraId="1F91CDC1" w14:textId="77777777" w:rsidR="00737076" w:rsidRDefault="00737076" w:rsidP="0073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81849" w14:textId="77777777" w:rsidR="00737076" w:rsidRDefault="00737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400AA" w14:textId="0B629D36" w:rsidR="00737076" w:rsidRDefault="00737076">
    <w:pPr>
      <w:pStyle w:val="Footer"/>
    </w:pPr>
    <w:r>
      <w:rPr>
        <w:noProof/>
      </w:rPr>
      <mc:AlternateContent>
        <mc:Choice Requires="wps">
          <w:drawing>
            <wp:anchor distT="0" distB="0" distL="114300" distR="114300" simplePos="0" relativeHeight="251659264" behindDoc="0" locked="0" layoutInCell="0" allowOverlap="1" wp14:anchorId="6135E314" wp14:editId="648A25CD">
              <wp:simplePos x="0" y="0"/>
              <wp:positionH relativeFrom="page">
                <wp:posOffset>0</wp:posOffset>
              </wp:positionH>
              <wp:positionV relativeFrom="page">
                <wp:posOffset>9594215</wp:posOffset>
              </wp:positionV>
              <wp:extent cx="7772400" cy="273050"/>
              <wp:effectExtent l="0" t="0" r="0" b="12700"/>
              <wp:wrapNone/>
              <wp:docPr id="4" name="MSIPCM8da7470f9e752bf17ee94566" descr="{&quot;HashCode&quot;:10101956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473FF7" w14:textId="5BE80FF1" w:rsidR="00737076" w:rsidRPr="00737076" w:rsidRDefault="00737076" w:rsidP="00737076">
                          <w:pPr>
                            <w:spacing w:after="0"/>
                            <w:rPr>
                              <w:rFonts w:ascii="Calibri" w:hAnsi="Calibri" w:cs="Calibri"/>
                              <w:color w:val="000000"/>
                              <w:sz w:val="20"/>
                            </w:rPr>
                          </w:pPr>
                          <w:r w:rsidRPr="00737076">
                            <w:rPr>
                              <w:rFonts w:ascii="Calibri" w:hAnsi="Calibri" w:cs="Calibri"/>
                              <w:color w:val="000000"/>
                              <w:sz w:val="20"/>
                            </w:rPr>
                            <w:t>Essity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35E314" id="_x0000_t202" coordsize="21600,21600" o:spt="202" path="m,l,21600r21600,l21600,xe">
              <v:stroke joinstyle="miter"/>
              <v:path gradientshapeok="t" o:connecttype="rect"/>
            </v:shapetype>
            <v:shape id="MSIPCM8da7470f9e752bf17ee94566" o:spid="_x0000_s1026" type="#_x0000_t202" alt="{&quot;HashCode&quot;:1010195664,&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" o:allowincell="f" filled="f" stroked="f" strokeweight=".5pt">
              <v:fill o:detectmouseclick="t"/>
              <v:textbox inset="20pt,0,,0">
                <w:txbxContent>
                  <w:p w14:paraId="22473FF7" w14:textId="5BE80FF1" w:rsidR="00737076" w:rsidRPr="00737076" w:rsidRDefault="00737076" w:rsidP="00737076">
                    <w:pPr>
                      <w:spacing w:after="0"/>
                      <w:rPr>
                        <w:rFonts w:ascii="Calibri" w:hAnsi="Calibri" w:cs="Calibri"/>
                        <w:color w:val="000000"/>
                        <w:sz w:val="20"/>
                      </w:rPr>
                    </w:pPr>
                    <w:r w:rsidRPr="00737076">
                      <w:rPr>
                        <w:rFonts w:ascii="Calibri" w:hAnsi="Calibri" w:cs="Calibri"/>
                        <w:color w:val="000000"/>
                        <w:sz w:val="20"/>
                      </w:rPr>
                      <w:t>Essity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3F22" w14:textId="77777777" w:rsidR="00737076" w:rsidRDefault="00737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676FD" w14:textId="77777777" w:rsidR="00737076" w:rsidRDefault="00737076" w:rsidP="00737076">
      <w:pPr>
        <w:spacing w:after="0" w:line="240" w:lineRule="auto"/>
      </w:pPr>
      <w:r>
        <w:separator/>
      </w:r>
    </w:p>
  </w:footnote>
  <w:footnote w:type="continuationSeparator" w:id="0">
    <w:p w14:paraId="7BAF35C2" w14:textId="77777777" w:rsidR="00737076" w:rsidRDefault="00737076" w:rsidP="00737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A631" w14:textId="77777777" w:rsidR="00737076" w:rsidRDefault="00737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6197" w14:textId="2A7F542A" w:rsidR="00737076" w:rsidRPr="00737076" w:rsidRDefault="00737076" w:rsidP="00737076">
    <w:pPr>
      <w:pStyle w:val="wlap"/>
      <w:shd w:val="clear" w:color="auto" w:fill="FFFFFF"/>
      <w:spacing w:before="0" w:beforeAutospacing="0" w:after="0" w:afterAutospacing="0"/>
      <w:ind w:left="-360"/>
      <w:jc w:val="right"/>
      <w:textAlignment w:val="top"/>
      <w:rPr>
        <w:rFonts w:ascii="inherit" w:hAnsi="inherit" w:cs="Arial"/>
        <w:color w:val="4A4A4A"/>
        <w:sz w:val="21"/>
        <w:szCs w:val="21"/>
      </w:rPr>
    </w:pPr>
    <w:r>
      <w:rPr>
        <w:rFonts w:ascii="inherit" w:hAnsi="inherit" w:cs="Arial"/>
        <w:noProof/>
        <w:color w:val="4A4A4A"/>
        <w:sz w:val="21"/>
        <w:szCs w:val="21"/>
      </w:rPr>
      <w:drawing>
        <wp:inline distT="0" distB="0" distL="0" distR="0" wp14:anchorId="36D619AE" wp14:editId="4191C49A">
          <wp:extent cx="1098124"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448" cy="45941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D2770" w14:textId="77777777" w:rsidR="00737076" w:rsidRDefault="00737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80A"/>
    <w:multiLevelType w:val="hybridMultilevel"/>
    <w:tmpl w:val="7CA40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787DC1"/>
    <w:multiLevelType w:val="hybridMultilevel"/>
    <w:tmpl w:val="314E0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296D5A"/>
    <w:multiLevelType w:val="hybridMultilevel"/>
    <w:tmpl w:val="EE444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553948"/>
    <w:multiLevelType w:val="multilevel"/>
    <w:tmpl w:val="6B8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F370B"/>
    <w:multiLevelType w:val="hybridMultilevel"/>
    <w:tmpl w:val="CE2E3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CF6F18"/>
    <w:multiLevelType w:val="multilevel"/>
    <w:tmpl w:val="549A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E19C3"/>
    <w:multiLevelType w:val="multilevel"/>
    <w:tmpl w:val="09FE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D2F38"/>
    <w:multiLevelType w:val="multilevel"/>
    <w:tmpl w:val="6CA4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90748"/>
    <w:multiLevelType w:val="multilevel"/>
    <w:tmpl w:val="F6E67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383461"/>
    <w:multiLevelType w:val="multilevel"/>
    <w:tmpl w:val="632A9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EB6B9F"/>
    <w:multiLevelType w:val="multilevel"/>
    <w:tmpl w:val="1F822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7"/>
  </w:num>
  <w:num w:numId="4">
    <w:abstractNumId w:val="9"/>
  </w:num>
  <w:num w:numId="5">
    <w:abstractNumId w:val="8"/>
  </w:num>
  <w:num w:numId="6">
    <w:abstractNumId w:val="0"/>
  </w:num>
  <w:num w:numId="7">
    <w:abstractNumId w:val="2"/>
  </w:num>
  <w:num w:numId="8">
    <w:abstractNumId w:val="1"/>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76"/>
    <w:rsid w:val="00437760"/>
    <w:rsid w:val="0049443F"/>
    <w:rsid w:val="00737076"/>
    <w:rsid w:val="0095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7C780"/>
  <w15:chartTrackingRefBased/>
  <w15:docId w15:val="{F7BF6CE8-1A16-40EA-B194-18E37106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70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70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0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7076"/>
    <w:rPr>
      <w:rFonts w:ascii="Times New Roman" w:eastAsia="Times New Roman" w:hAnsi="Times New Roman" w:cs="Times New Roman"/>
      <w:b/>
      <w:bCs/>
      <w:sz w:val="36"/>
      <w:szCs w:val="36"/>
    </w:rPr>
  </w:style>
  <w:style w:type="paragraph" w:customStyle="1" w:styleId="wpbg">
    <w:name w:val="wpbg"/>
    <w:basedOn w:val="Normal"/>
    <w:rsid w:val="007370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gir">
    <w:name w:val="wgir"/>
    <w:basedOn w:val="Normal"/>
    <w:rsid w:val="007370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lap">
    <w:name w:val="wlap"/>
    <w:basedOn w:val="Normal"/>
    <w:rsid w:val="007370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an">
    <w:name w:val="wian"/>
    <w:basedOn w:val="Normal"/>
    <w:rsid w:val="00737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hn">
    <w:name w:val="wohn"/>
    <w:basedOn w:val="DefaultParagraphFont"/>
    <w:rsid w:val="00737076"/>
  </w:style>
  <w:style w:type="paragraph" w:styleId="NormalWeb">
    <w:name w:val="Normal (Web)"/>
    <w:basedOn w:val="Normal"/>
    <w:uiPriority w:val="99"/>
    <w:semiHidden/>
    <w:unhideWhenUsed/>
    <w:rsid w:val="00737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o2">
    <w:name w:val="who2"/>
    <w:basedOn w:val="DefaultParagraphFont"/>
    <w:rsid w:val="00737076"/>
  </w:style>
  <w:style w:type="character" w:styleId="Hyperlink">
    <w:name w:val="Hyperlink"/>
    <w:basedOn w:val="DefaultParagraphFont"/>
    <w:uiPriority w:val="99"/>
    <w:semiHidden/>
    <w:unhideWhenUsed/>
    <w:rsid w:val="00737076"/>
    <w:rPr>
      <w:color w:val="0000FF"/>
      <w:u w:val="single"/>
    </w:rPr>
  </w:style>
  <w:style w:type="paragraph" w:styleId="ListParagraph">
    <w:name w:val="List Paragraph"/>
    <w:basedOn w:val="Normal"/>
    <w:uiPriority w:val="34"/>
    <w:qFormat/>
    <w:rsid w:val="00737076"/>
    <w:pPr>
      <w:ind w:left="720"/>
      <w:contextualSpacing/>
    </w:pPr>
  </w:style>
  <w:style w:type="paragraph" w:styleId="Header">
    <w:name w:val="header"/>
    <w:basedOn w:val="Normal"/>
    <w:link w:val="HeaderChar"/>
    <w:uiPriority w:val="99"/>
    <w:unhideWhenUsed/>
    <w:rsid w:val="00737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076"/>
  </w:style>
  <w:style w:type="paragraph" w:styleId="Footer">
    <w:name w:val="footer"/>
    <w:basedOn w:val="Normal"/>
    <w:link w:val="FooterChar"/>
    <w:uiPriority w:val="99"/>
    <w:unhideWhenUsed/>
    <w:rsid w:val="00737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076"/>
  </w:style>
  <w:style w:type="character" w:customStyle="1" w:styleId="whro">
    <w:name w:val="whro"/>
    <w:basedOn w:val="DefaultParagraphFont"/>
    <w:rsid w:val="00737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795913">
      <w:bodyDiv w:val="1"/>
      <w:marLeft w:val="0"/>
      <w:marRight w:val="0"/>
      <w:marTop w:val="0"/>
      <w:marBottom w:val="0"/>
      <w:divBdr>
        <w:top w:val="none" w:sz="0" w:space="0" w:color="auto"/>
        <w:left w:val="none" w:sz="0" w:space="0" w:color="auto"/>
        <w:bottom w:val="none" w:sz="0" w:space="0" w:color="auto"/>
        <w:right w:val="none" w:sz="0" w:space="0" w:color="auto"/>
      </w:divBdr>
      <w:divsChild>
        <w:div w:id="302544470">
          <w:marLeft w:val="0"/>
          <w:marRight w:val="0"/>
          <w:marTop w:val="0"/>
          <w:marBottom w:val="0"/>
          <w:divBdr>
            <w:top w:val="none" w:sz="0" w:space="0" w:color="auto"/>
            <w:left w:val="none" w:sz="0" w:space="0" w:color="auto"/>
            <w:bottom w:val="none" w:sz="0" w:space="0" w:color="auto"/>
            <w:right w:val="none" w:sz="0" w:space="0" w:color="auto"/>
          </w:divBdr>
          <w:divsChild>
            <w:div w:id="1705057085">
              <w:marLeft w:val="0"/>
              <w:marRight w:val="0"/>
              <w:marTop w:val="0"/>
              <w:marBottom w:val="0"/>
              <w:divBdr>
                <w:top w:val="none" w:sz="0" w:space="0" w:color="auto"/>
                <w:left w:val="none" w:sz="0" w:space="0" w:color="auto"/>
                <w:bottom w:val="none" w:sz="0" w:space="0" w:color="auto"/>
                <w:right w:val="none" w:sz="0" w:space="0" w:color="auto"/>
              </w:divBdr>
            </w:div>
          </w:divsChild>
        </w:div>
        <w:div w:id="2072927237">
          <w:marLeft w:val="0"/>
          <w:marRight w:val="0"/>
          <w:marTop w:val="0"/>
          <w:marBottom w:val="0"/>
          <w:divBdr>
            <w:top w:val="none" w:sz="0" w:space="0" w:color="auto"/>
            <w:left w:val="none" w:sz="0" w:space="0" w:color="auto"/>
            <w:bottom w:val="none" w:sz="0" w:space="0" w:color="auto"/>
            <w:right w:val="none" w:sz="0" w:space="0" w:color="auto"/>
          </w:divBdr>
          <w:divsChild>
            <w:div w:id="1417047661">
              <w:marLeft w:val="0"/>
              <w:marRight w:val="0"/>
              <w:marTop w:val="0"/>
              <w:marBottom w:val="0"/>
              <w:divBdr>
                <w:top w:val="none" w:sz="0" w:space="0" w:color="auto"/>
                <w:left w:val="none" w:sz="0" w:space="0" w:color="auto"/>
                <w:bottom w:val="none" w:sz="0" w:space="0" w:color="auto"/>
                <w:right w:val="none" w:sz="0" w:space="0" w:color="auto"/>
              </w:divBdr>
              <w:divsChild>
                <w:div w:id="1330016166">
                  <w:marLeft w:val="0"/>
                  <w:marRight w:val="0"/>
                  <w:marTop w:val="0"/>
                  <w:marBottom w:val="0"/>
                  <w:divBdr>
                    <w:top w:val="none" w:sz="0" w:space="0" w:color="auto"/>
                    <w:left w:val="none" w:sz="0" w:space="0" w:color="auto"/>
                    <w:bottom w:val="single" w:sz="48" w:space="0" w:color="auto"/>
                    <w:right w:val="none" w:sz="0" w:space="2" w:color="auto"/>
                  </w:divBdr>
                  <w:divsChild>
                    <w:div w:id="833497413">
                      <w:marLeft w:val="0"/>
                      <w:marRight w:val="0"/>
                      <w:marTop w:val="0"/>
                      <w:marBottom w:val="0"/>
                      <w:divBdr>
                        <w:top w:val="none" w:sz="0" w:space="0" w:color="auto"/>
                        <w:left w:val="none" w:sz="0" w:space="0" w:color="auto"/>
                        <w:bottom w:val="none" w:sz="0" w:space="0" w:color="auto"/>
                        <w:right w:val="none" w:sz="0" w:space="0" w:color="auto"/>
                      </w:divBdr>
                      <w:divsChild>
                        <w:div w:id="1502433500">
                          <w:marLeft w:val="0"/>
                          <w:marRight w:val="0"/>
                          <w:marTop w:val="165"/>
                          <w:marBottom w:val="0"/>
                          <w:divBdr>
                            <w:top w:val="none" w:sz="0" w:space="0" w:color="auto"/>
                            <w:left w:val="none" w:sz="0" w:space="0" w:color="auto"/>
                            <w:bottom w:val="none" w:sz="0" w:space="0" w:color="auto"/>
                            <w:right w:val="none" w:sz="0" w:space="0" w:color="auto"/>
                          </w:divBdr>
                          <w:divsChild>
                            <w:div w:id="712076898">
                              <w:marLeft w:val="0"/>
                              <w:marRight w:val="0"/>
                              <w:marTop w:val="0"/>
                              <w:marBottom w:val="0"/>
                              <w:divBdr>
                                <w:top w:val="none" w:sz="0" w:space="0" w:color="auto"/>
                                <w:left w:val="none" w:sz="0" w:space="0" w:color="auto"/>
                                <w:bottom w:val="none" w:sz="0" w:space="0" w:color="auto"/>
                                <w:right w:val="none" w:sz="0" w:space="0" w:color="auto"/>
                              </w:divBdr>
                              <w:divsChild>
                                <w:div w:id="867181355">
                                  <w:marLeft w:val="0"/>
                                  <w:marRight w:val="0"/>
                                  <w:marTop w:val="0"/>
                                  <w:marBottom w:val="0"/>
                                  <w:divBdr>
                                    <w:top w:val="none" w:sz="0" w:space="0" w:color="auto"/>
                                    <w:left w:val="none" w:sz="0" w:space="0" w:color="auto"/>
                                    <w:bottom w:val="none" w:sz="0" w:space="0" w:color="auto"/>
                                    <w:right w:val="none" w:sz="0" w:space="0" w:color="auto"/>
                                  </w:divBdr>
                                  <w:divsChild>
                                    <w:div w:id="1514146905">
                                      <w:marLeft w:val="0"/>
                                      <w:marRight w:val="0"/>
                                      <w:marTop w:val="0"/>
                                      <w:marBottom w:val="0"/>
                                      <w:divBdr>
                                        <w:top w:val="none" w:sz="0" w:space="0" w:color="auto"/>
                                        <w:left w:val="none" w:sz="0" w:space="0" w:color="auto"/>
                                        <w:bottom w:val="none" w:sz="0" w:space="0" w:color="auto"/>
                                        <w:right w:val="none" w:sz="0" w:space="0" w:color="auto"/>
                                      </w:divBdr>
                                      <w:divsChild>
                                        <w:div w:id="6294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297853">
      <w:bodyDiv w:val="1"/>
      <w:marLeft w:val="0"/>
      <w:marRight w:val="0"/>
      <w:marTop w:val="0"/>
      <w:marBottom w:val="0"/>
      <w:divBdr>
        <w:top w:val="none" w:sz="0" w:space="0" w:color="auto"/>
        <w:left w:val="none" w:sz="0" w:space="0" w:color="auto"/>
        <w:bottom w:val="none" w:sz="0" w:space="0" w:color="auto"/>
        <w:right w:val="none" w:sz="0" w:space="0" w:color="auto"/>
      </w:divBdr>
      <w:divsChild>
        <w:div w:id="15426422">
          <w:marLeft w:val="0"/>
          <w:marRight w:val="0"/>
          <w:marTop w:val="0"/>
          <w:marBottom w:val="0"/>
          <w:divBdr>
            <w:top w:val="none" w:sz="0" w:space="0" w:color="auto"/>
            <w:left w:val="none" w:sz="0" w:space="0" w:color="auto"/>
            <w:bottom w:val="single" w:sz="48" w:space="0" w:color="auto"/>
            <w:right w:val="none" w:sz="0" w:space="2" w:color="auto"/>
          </w:divBdr>
          <w:divsChild>
            <w:div w:id="1858542397">
              <w:marLeft w:val="0"/>
              <w:marRight w:val="0"/>
              <w:marTop w:val="0"/>
              <w:marBottom w:val="0"/>
              <w:divBdr>
                <w:top w:val="none" w:sz="0" w:space="0" w:color="auto"/>
                <w:left w:val="none" w:sz="0" w:space="0" w:color="auto"/>
                <w:bottom w:val="none" w:sz="0" w:space="0" w:color="auto"/>
                <w:right w:val="none" w:sz="0" w:space="0" w:color="auto"/>
              </w:divBdr>
              <w:divsChild>
                <w:div w:id="420224472">
                  <w:marLeft w:val="0"/>
                  <w:marRight w:val="0"/>
                  <w:marTop w:val="165"/>
                  <w:marBottom w:val="0"/>
                  <w:divBdr>
                    <w:top w:val="none" w:sz="0" w:space="0" w:color="auto"/>
                    <w:left w:val="none" w:sz="0" w:space="0" w:color="auto"/>
                    <w:bottom w:val="none" w:sz="0" w:space="0" w:color="auto"/>
                    <w:right w:val="none" w:sz="0" w:space="0" w:color="auto"/>
                  </w:divBdr>
                  <w:divsChild>
                    <w:div w:id="1375501855">
                      <w:marLeft w:val="0"/>
                      <w:marRight w:val="0"/>
                      <w:marTop w:val="0"/>
                      <w:marBottom w:val="0"/>
                      <w:divBdr>
                        <w:top w:val="none" w:sz="0" w:space="0" w:color="auto"/>
                        <w:left w:val="none" w:sz="0" w:space="0" w:color="auto"/>
                        <w:bottom w:val="none" w:sz="0" w:space="0" w:color="auto"/>
                        <w:right w:val="none" w:sz="0" w:space="0" w:color="auto"/>
                      </w:divBdr>
                      <w:divsChild>
                        <w:div w:id="1919439850">
                          <w:marLeft w:val="0"/>
                          <w:marRight w:val="0"/>
                          <w:marTop w:val="0"/>
                          <w:marBottom w:val="0"/>
                          <w:divBdr>
                            <w:top w:val="none" w:sz="0" w:space="0" w:color="auto"/>
                            <w:left w:val="none" w:sz="0" w:space="0" w:color="auto"/>
                            <w:bottom w:val="none" w:sz="0" w:space="0" w:color="auto"/>
                            <w:right w:val="none" w:sz="0" w:space="0" w:color="auto"/>
                          </w:divBdr>
                          <w:divsChild>
                            <w:div w:id="1299726186">
                              <w:marLeft w:val="0"/>
                              <w:marRight w:val="0"/>
                              <w:marTop w:val="0"/>
                              <w:marBottom w:val="0"/>
                              <w:divBdr>
                                <w:top w:val="none" w:sz="0" w:space="0" w:color="auto"/>
                                <w:left w:val="none" w:sz="0" w:space="0" w:color="auto"/>
                                <w:bottom w:val="none" w:sz="0" w:space="0" w:color="auto"/>
                                <w:right w:val="none" w:sz="0" w:space="0" w:color="auto"/>
                              </w:divBdr>
                              <w:divsChild>
                                <w:div w:id="96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268138">
          <w:marLeft w:val="0"/>
          <w:marRight w:val="0"/>
          <w:marTop w:val="0"/>
          <w:marBottom w:val="0"/>
          <w:divBdr>
            <w:top w:val="none" w:sz="0" w:space="0" w:color="auto"/>
            <w:left w:val="none" w:sz="0" w:space="0" w:color="auto"/>
            <w:bottom w:val="single" w:sz="2" w:space="0" w:color="auto"/>
            <w:right w:val="none" w:sz="0" w:space="2" w:color="auto"/>
          </w:divBdr>
          <w:divsChild>
            <w:div w:id="1283075519">
              <w:marLeft w:val="0"/>
              <w:marRight w:val="0"/>
              <w:marTop w:val="0"/>
              <w:marBottom w:val="0"/>
              <w:divBdr>
                <w:top w:val="none" w:sz="0" w:space="0" w:color="auto"/>
                <w:left w:val="none" w:sz="0" w:space="0" w:color="auto"/>
                <w:bottom w:val="none" w:sz="0" w:space="0" w:color="auto"/>
                <w:right w:val="none" w:sz="0" w:space="0" w:color="auto"/>
              </w:divBdr>
              <w:divsChild>
                <w:div w:id="1681813143">
                  <w:marLeft w:val="0"/>
                  <w:marRight w:val="0"/>
                  <w:marTop w:val="0"/>
                  <w:marBottom w:val="0"/>
                  <w:divBdr>
                    <w:top w:val="none" w:sz="0" w:space="0" w:color="auto"/>
                    <w:left w:val="none" w:sz="0" w:space="0" w:color="auto"/>
                    <w:bottom w:val="none" w:sz="0" w:space="0" w:color="auto"/>
                    <w:right w:val="none" w:sz="0" w:space="0" w:color="auto"/>
                  </w:divBdr>
                  <w:divsChild>
                    <w:div w:id="13519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042">
      <w:bodyDiv w:val="1"/>
      <w:marLeft w:val="0"/>
      <w:marRight w:val="0"/>
      <w:marTop w:val="0"/>
      <w:marBottom w:val="0"/>
      <w:divBdr>
        <w:top w:val="none" w:sz="0" w:space="0" w:color="auto"/>
        <w:left w:val="none" w:sz="0" w:space="0" w:color="auto"/>
        <w:bottom w:val="none" w:sz="0" w:space="0" w:color="auto"/>
        <w:right w:val="none" w:sz="0" w:space="0" w:color="auto"/>
      </w:divBdr>
      <w:divsChild>
        <w:div w:id="399062652">
          <w:marLeft w:val="0"/>
          <w:marRight w:val="0"/>
          <w:marTop w:val="0"/>
          <w:marBottom w:val="0"/>
          <w:divBdr>
            <w:top w:val="none" w:sz="0" w:space="0" w:color="auto"/>
            <w:left w:val="none" w:sz="0" w:space="0" w:color="auto"/>
            <w:bottom w:val="none" w:sz="0" w:space="0" w:color="auto"/>
            <w:right w:val="none" w:sz="0" w:space="0" w:color="auto"/>
          </w:divBdr>
          <w:divsChild>
            <w:div w:id="1717505252">
              <w:marLeft w:val="0"/>
              <w:marRight w:val="0"/>
              <w:marTop w:val="0"/>
              <w:marBottom w:val="0"/>
              <w:divBdr>
                <w:top w:val="none" w:sz="0" w:space="0" w:color="auto"/>
                <w:left w:val="none" w:sz="0" w:space="0" w:color="auto"/>
                <w:bottom w:val="none" w:sz="0" w:space="0" w:color="auto"/>
                <w:right w:val="none" w:sz="0" w:space="0" w:color="auto"/>
              </w:divBdr>
            </w:div>
          </w:divsChild>
        </w:div>
        <w:div w:id="360127086">
          <w:marLeft w:val="0"/>
          <w:marRight w:val="0"/>
          <w:marTop w:val="0"/>
          <w:marBottom w:val="0"/>
          <w:divBdr>
            <w:top w:val="none" w:sz="0" w:space="0" w:color="auto"/>
            <w:left w:val="none" w:sz="0" w:space="0" w:color="auto"/>
            <w:bottom w:val="none" w:sz="0" w:space="0" w:color="auto"/>
            <w:right w:val="none" w:sz="0" w:space="0" w:color="auto"/>
          </w:divBdr>
          <w:divsChild>
            <w:div w:id="356201966">
              <w:marLeft w:val="0"/>
              <w:marRight w:val="0"/>
              <w:marTop w:val="0"/>
              <w:marBottom w:val="0"/>
              <w:divBdr>
                <w:top w:val="none" w:sz="0" w:space="0" w:color="auto"/>
                <w:left w:val="none" w:sz="0" w:space="0" w:color="auto"/>
                <w:bottom w:val="none" w:sz="0" w:space="0" w:color="auto"/>
                <w:right w:val="none" w:sz="0" w:space="0" w:color="auto"/>
              </w:divBdr>
              <w:divsChild>
                <w:div w:id="1331172818">
                  <w:marLeft w:val="0"/>
                  <w:marRight w:val="0"/>
                  <w:marTop w:val="0"/>
                  <w:marBottom w:val="0"/>
                  <w:divBdr>
                    <w:top w:val="none" w:sz="0" w:space="0" w:color="auto"/>
                    <w:left w:val="none" w:sz="0" w:space="0" w:color="auto"/>
                    <w:bottom w:val="single" w:sz="48" w:space="0" w:color="auto"/>
                    <w:right w:val="none" w:sz="0" w:space="2" w:color="auto"/>
                  </w:divBdr>
                  <w:divsChild>
                    <w:div w:id="1552887380">
                      <w:marLeft w:val="0"/>
                      <w:marRight w:val="0"/>
                      <w:marTop w:val="0"/>
                      <w:marBottom w:val="0"/>
                      <w:divBdr>
                        <w:top w:val="none" w:sz="0" w:space="0" w:color="auto"/>
                        <w:left w:val="none" w:sz="0" w:space="0" w:color="auto"/>
                        <w:bottom w:val="none" w:sz="0" w:space="0" w:color="auto"/>
                        <w:right w:val="none" w:sz="0" w:space="0" w:color="auto"/>
                      </w:divBdr>
                      <w:divsChild>
                        <w:div w:id="2113744955">
                          <w:marLeft w:val="0"/>
                          <w:marRight w:val="0"/>
                          <w:marTop w:val="165"/>
                          <w:marBottom w:val="0"/>
                          <w:divBdr>
                            <w:top w:val="none" w:sz="0" w:space="0" w:color="auto"/>
                            <w:left w:val="none" w:sz="0" w:space="0" w:color="auto"/>
                            <w:bottom w:val="none" w:sz="0" w:space="0" w:color="auto"/>
                            <w:right w:val="none" w:sz="0" w:space="0" w:color="auto"/>
                          </w:divBdr>
                          <w:divsChild>
                            <w:div w:id="1908957307">
                              <w:marLeft w:val="0"/>
                              <w:marRight w:val="0"/>
                              <w:marTop w:val="0"/>
                              <w:marBottom w:val="0"/>
                              <w:divBdr>
                                <w:top w:val="none" w:sz="0" w:space="0" w:color="auto"/>
                                <w:left w:val="none" w:sz="0" w:space="0" w:color="auto"/>
                                <w:bottom w:val="none" w:sz="0" w:space="0" w:color="auto"/>
                                <w:right w:val="none" w:sz="0" w:space="0" w:color="auto"/>
                              </w:divBdr>
                              <w:divsChild>
                                <w:div w:id="1992366635">
                                  <w:marLeft w:val="0"/>
                                  <w:marRight w:val="0"/>
                                  <w:marTop w:val="0"/>
                                  <w:marBottom w:val="0"/>
                                  <w:divBdr>
                                    <w:top w:val="none" w:sz="0" w:space="0" w:color="auto"/>
                                    <w:left w:val="none" w:sz="0" w:space="0" w:color="auto"/>
                                    <w:bottom w:val="none" w:sz="0" w:space="0" w:color="auto"/>
                                    <w:right w:val="none" w:sz="0" w:space="0" w:color="auto"/>
                                  </w:divBdr>
                                  <w:divsChild>
                                    <w:div w:id="201140390">
                                      <w:marLeft w:val="0"/>
                                      <w:marRight w:val="0"/>
                                      <w:marTop w:val="0"/>
                                      <w:marBottom w:val="0"/>
                                      <w:divBdr>
                                        <w:top w:val="none" w:sz="0" w:space="0" w:color="auto"/>
                                        <w:left w:val="none" w:sz="0" w:space="0" w:color="auto"/>
                                        <w:bottom w:val="none" w:sz="0" w:space="0" w:color="auto"/>
                                        <w:right w:val="none" w:sz="0" w:space="0" w:color="auto"/>
                                      </w:divBdr>
                                      <w:divsChild>
                                        <w:div w:id="16988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824835">
      <w:bodyDiv w:val="1"/>
      <w:marLeft w:val="0"/>
      <w:marRight w:val="0"/>
      <w:marTop w:val="0"/>
      <w:marBottom w:val="0"/>
      <w:divBdr>
        <w:top w:val="none" w:sz="0" w:space="0" w:color="auto"/>
        <w:left w:val="none" w:sz="0" w:space="0" w:color="auto"/>
        <w:bottom w:val="none" w:sz="0" w:space="0" w:color="auto"/>
        <w:right w:val="none" w:sz="0" w:space="0" w:color="auto"/>
      </w:divBdr>
      <w:divsChild>
        <w:div w:id="1554611735">
          <w:marLeft w:val="0"/>
          <w:marRight w:val="0"/>
          <w:marTop w:val="0"/>
          <w:marBottom w:val="0"/>
          <w:divBdr>
            <w:top w:val="none" w:sz="0" w:space="0" w:color="auto"/>
            <w:left w:val="none" w:sz="0" w:space="0" w:color="auto"/>
            <w:bottom w:val="single" w:sz="2" w:space="0" w:color="auto"/>
            <w:right w:val="none" w:sz="0" w:space="2" w:color="auto"/>
          </w:divBdr>
          <w:divsChild>
            <w:div w:id="1357806750">
              <w:marLeft w:val="0"/>
              <w:marRight w:val="0"/>
              <w:marTop w:val="0"/>
              <w:marBottom w:val="0"/>
              <w:divBdr>
                <w:top w:val="none" w:sz="0" w:space="0" w:color="auto"/>
                <w:left w:val="none" w:sz="0" w:space="0" w:color="auto"/>
                <w:bottom w:val="none" w:sz="0" w:space="0" w:color="auto"/>
                <w:right w:val="none" w:sz="0" w:space="0" w:color="auto"/>
              </w:divBdr>
              <w:divsChild>
                <w:div w:id="1795098413">
                  <w:marLeft w:val="0"/>
                  <w:marRight w:val="0"/>
                  <w:marTop w:val="0"/>
                  <w:marBottom w:val="0"/>
                  <w:divBdr>
                    <w:top w:val="none" w:sz="0" w:space="0" w:color="auto"/>
                    <w:left w:val="none" w:sz="0" w:space="0" w:color="auto"/>
                    <w:bottom w:val="none" w:sz="0" w:space="0" w:color="auto"/>
                    <w:right w:val="none" w:sz="0" w:space="0" w:color="auto"/>
                  </w:divBdr>
                  <w:divsChild>
                    <w:div w:id="110284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23772">
          <w:marLeft w:val="0"/>
          <w:marRight w:val="0"/>
          <w:marTop w:val="360"/>
          <w:marBottom w:val="0"/>
          <w:divBdr>
            <w:top w:val="none" w:sz="0" w:space="0" w:color="auto"/>
            <w:left w:val="none" w:sz="0" w:space="0" w:color="auto"/>
            <w:bottom w:val="none" w:sz="0" w:space="0" w:color="auto"/>
            <w:right w:val="none" w:sz="0" w:space="0" w:color="auto"/>
          </w:divBdr>
          <w:divsChild>
            <w:div w:id="1565992386">
              <w:marLeft w:val="0"/>
              <w:marRight w:val="0"/>
              <w:marTop w:val="0"/>
              <w:marBottom w:val="0"/>
              <w:divBdr>
                <w:top w:val="none" w:sz="0" w:space="0" w:color="auto"/>
                <w:left w:val="none" w:sz="0" w:space="0" w:color="auto"/>
                <w:bottom w:val="none" w:sz="0" w:space="0" w:color="auto"/>
                <w:right w:val="none" w:sz="0" w:space="0" w:color="auto"/>
              </w:divBdr>
              <w:divsChild>
                <w:div w:id="1077484725">
                  <w:marLeft w:val="0"/>
                  <w:marRight w:val="0"/>
                  <w:marTop w:val="0"/>
                  <w:marBottom w:val="0"/>
                  <w:divBdr>
                    <w:top w:val="none" w:sz="0" w:space="0" w:color="auto"/>
                    <w:left w:val="none" w:sz="0" w:space="0" w:color="auto"/>
                    <w:bottom w:val="none" w:sz="0" w:space="0" w:color="auto"/>
                    <w:right w:val="none" w:sz="0" w:space="0" w:color="auto"/>
                  </w:divBdr>
                  <w:divsChild>
                    <w:div w:id="439372346">
                      <w:marLeft w:val="0"/>
                      <w:marRight w:val="0"/>
                      <w:marTop w:val="0"/>
                      <w:marBottom w:val="0"/>
                      <w:divBdr>
                        <w:top w:val="none" w:sz="0" w:space="0" w:color="auto"/>
                        <w:left w:val="none" w:sz="0" w:space="0" w:color="auto"/>
                        <w:bottom w:val="none" w:sz="0" w:space="0" w:color="auto"/>
                        <w:right w:val="none" w:sz="0" w:space="0" w:color="auto"/>
                      </w:divBdr>
                      <w:divsChild>
                        <w:div w:id="1779522167">
                          <w:marLeft w:val="0"/>
                          <w:marRight w:val="0"/>
                          <w:marTop w:val="0"/>
                          <w:marBottom w:val="0"/>
                          <w:divBdr>
                            <w:top w:val="none" w:sz="0" w:space="0" w:color="auto"/>
                            <w:left w:val="none" w:sz="0" w:space="0" w:color="auto"/>
                            <w:bottom w:val="none" w:sz="0" w:space="0" w:color="auto"/>
                            <w:right w:val="none" w:sz="0" w:space="0" w:color="auto"/>
                          </w:divBdr>
                          <w:divsChild>
                            <w:div w:id="1930461042">
                              <w:marLeft w:val="0"/>
                              <w:marRight w:val="0"/>
                              <w:marTop w:val="0"/>
                              <w:marBottom w:val="0"/>
                              <w:divBdr>
                                <w:top w:val="none" w:sz="0" w:space="0" w:color="auto"/>
                                <w:left w:val="none" w:sz="0" w:space="0" w:color="auto"/>
                                <w:bottom w:val="none" w:sz="0" w:space="0" w:color="auto"/>
                                <w:right w:val="none" w:sz="0" w:space="0" w:color="auto"/>
                              </w:divBdr>
                              <w:divsChild>
                                <w:div w:id="1799493870">
                                  <w:marLeft w:val="0"/>
                                  <w:marRight w:val="0"/>
                                  <w:marTop w:val="0"/>
                                  <w:marBottom w:val="0"/>
                                  <w:divBdr>
                                    <w:top w:val="none" w:sz="0" w:space="0" w:color="auto"/>
                                    <w:left w:val="none" w:sz="0" w:space="0" w:color="auto"/>
                                    <w:bottom w:val="single" w:sz="2" w:space="0" w:color="auto"/>
                                    <w:right w:val="none" w:sz="0" w:space="2" w:color="auto"/>
                                  </w:divBdr>
                                  <w:divsChild>
                                    <w:div w:id="1484002722">
                                      <w:marLeft w:val="0"/>
                                      <w:marRight w:val="0"/>
                                      <w:marTop w:val="0"/>
                                      <w:marBottom w:val="0"/>
                                      <w:divBdr>
                                        <w:top w:val="none" w:sz="0" w:space="0" w:color="auto"/>
                                        <w:left w:val="none" w:sz="0" w:space="0" w:color="auto"/>
                                        <w:bottom w:val="none" w:sz="0" w:space="0" w:color="auto"/>
                                        <w:right w:val="none" w:sz="0" w:space="0" w:color="auto"/>
                                      </w:divBdr>
                                      <w:divsChild>
                                        <w:div w:id="423965248">
                                          <w:marLeft w:val="0"/>
                                          <w:marRight w:val="0"/>
                                          <w:marTop w:val="165"/>
                                          <w:marBottom w:val="0"/>
                                          <w:divBdr>
                                            <w:top w:val="none" w:sz="0" w:space="0" w:color="auto"/>
                                            <w:left w:val="none" w:sz="0" w:space="0" w:color="auto"/>
                                            <w:bottom w:val="none" w:sz="0" w:space="0" w:color="auto"/>
                                            <w:right w:val="none" w:sz="0" w:space="0" w:color="auto"/>
                                          </w:divBdr>
                                          <w:divsChild>
                                            <w:div w:id="680165192">
                                              <w:marLeft w:val="0"/>
                                              <w:marRight w:val="0"/>
                                              <w:marTop w:val="0"/>
                                              <w:marBottom w:val="0"/>
                                              <w:divBdr>
                                                <w:top w:val="none" w:sz="0" w:space="0" w:color="auto"/>
                                                <w:left w:val="none" w:sz="0" w:space="0" w:color="auto"/>
                                                <w:bottom w:val="none" w:sz="0" w:space="0" w:color="auto"/>
                                                <w:right w:val="none" w:sz="0" w:space="0" w:color="auto"/>
                                              </w:divBdr>
                                              <w:divsChild>
                                                <w:div w:id="349377301">
                                                  <w:marLeft w:val="0"/>
                                                  <w:marRight w:val="0"/>
                                                  <w:marTop w:val="0"/>
                                                  <w:marBottom w:val="0"/>
                                                  <w:divBdr>
                                                    <w:top w:val="none" w:sz="0" w:space="0" w:color="auto"/>
                                                    <w:left w:val="none" w:sz="0" w:space="0" w:color="auto"/>
                                                    <w:bottom w:val="none" w:sz="0" w:space="0" w:color="auto"/>
                                                    <w:right w:val="none" w:sz="0" w:space="0" w:color="auto"/>
                                                  </w:divBdr>
                                                  <w:divsChild>
                                                    <w:div w:id="657459758">
                                                      <w:marLeft w:val="0"/>
                                                      <w:marRight w:val="0"/>
                                                      <w:marTop w:val="0"/>
                                                      <w:marBottom w:val="0"/>
                                                      <w:divBdr>
                                                        <w:top w:val="none" w:sz="0" w:space="0" w:color="auto"/>
                                                        <w:left w:val="none" w:sz="0" w:space="0" w:color="auto"/>
                                                        <w:bottom w:val="none" w:sz="0" w:space="0" w:color="auto"/>
                                                        <w:right w:val="none" w:sz="0" w:space="0" w:color="auto"/>
                                                      </w:divBdr>
                                                      <w:divsChild>
                                                        <w:div w:id="202984057">
                                                          <w:marLeft w:val="0"/>
                                                          <w:marRight w:val="0"/>
                                                          <w:marTop w:val="0"/>
                                                          <w:marBottom w:val="0"/>
                                                          <w:divBdr>
                                                            <w:top w:val="none" w:sz="0" w:space="0" w:color="auto"/>
                                                            <w:left w:val="none" w:sz="0" w:space="0" w:color="auto"/>
                                                            <w:bottom w:val="none" w:sz="0" w:space="0" w:color="auto"/>
                                                            <w:right w:val="none" w:sz="0" w:space="0" w:color="auto"/>
                                                          </w:divBdr>
                                                          <w:divsChild>
                                                            <w:div w:id="585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859687">
                                  <w:marLeft w:val="0"/>
                                  <w:marRight w:val="0"/>
                                  <w:marTop w:val="360"/>
                                  <w:marBottom w:val="0"/>
                                  <w:divBdr>
                                    <w:top w:val="none" w:sz="0" w:space="0" w:color="auto"/>
                                    <w:left w:val="none" w:sz="0" w:space="0" w:color="auto"/>
                                    <w:bottom w:val="none" w:sz="0" w:space="0" w:color="auto"/>
                                    <w:right w:val="none" w:sz="0" w:space="0" w:color="auto"/>
                                  </w:divBdr>
                                  <w:divsChild>
                                    <w:div w:id="228853773">
                                      <w:marLeft w:val="0"/>
                                      <w:marRight w:val="0"/>
                                      <w:marTop w:val="0"/>
                                      <w:marBottom w:val="0"/>
                                      <w:divBdr>
                                        <w:top w:val="none" w:sz="0" w:space="0" w:color="auto"/>
                                        <w:left w:val="none" w:sz="0" w:space="0" w:color="auto"/>
                                        <w:bottom w:val="none" w:sz="0" w:space="0" w:color="auto"/>
                                        <w:right w:val="none" w:sz="0" w:space="0" w:color="auto"/>
                                      </w:divBdr>
                                      <w:divsChild>
                                        <w:div w:id="18658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02960">
                                  <w:marLeft w:val="0"/>
                                  <w:marRight w:val="0"/>
                                  <w:marTop w:val="0"/>
                                  <w:marBottom w:val="0"/>
                                  <w:divBdr>
                                    <w:top w:val="none" w:sz="0" w:space="0" w:color="auto"/>
                                    <w:left w:val="none" w:sz="0" w:space="0" w:color="auto"/>
                                    <w:bottom w:val="single" w:sz="2" w:space="0" w:color="auto"/>
                                    <w:right w:val="none" w:sz="0" w:space="2" w:color="auto"/>
                                  </w:divBdr>
                                  <w:divsChild>
                                    <w:div w:id="560530377">
                                      <w:marLeft w:val="0"/>
                                      <w:marRight w:val="0"/>
                                      <w:marTop w:val="0"/>
                                      <w:marBottom w:val="0"/>
                                      <w:divBdr>
                                        <w:top w:val="none" w:sz="0" w:space="0" w:color="auto"/>
                                        <w:left w:val="none" w:sz="0" w:space="0" w:color="auto"/>
                                        <w:bottom w:val="none" w:sz="0" w:space="0" w:color="auto"/>
                                        <w:right w:val="none" w:sz="0" w:space="0" w:color="auto"/>
                                      </w:divBdr>
                                      <w:divsChild>
                                        <w:div w:id="1585340023">
                                          <w:marLeft w:val="0"/>
                                          <w:marRight w:val="0"/>
                                          <w:marTop w:val="0"/>
                                          <w:marBottom w:val="0"/>
                                          <w:divBdr>
                                            <w:top w:val="none" w:sz="0" w:space="0" w:color="auto"/>
                                            <w:left w:val="none" w:sz="0" w:space="0" w:color="auto"/>
                                            <w:bottom w:val="none" w:sz="0" w:space="0" w:color="auto"/>
                                            <w:right w:val="none" w:sz="0" w:space="0" w:color="auto"/>
                                          </w:divBdr>
                                          <w:divsChild>
                                            <w:div w:id="11502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KVkFFTYCiNY&amp;list=PLlmkq2OifEM3vCXxQwc6slYWr8M-CG4_R&amp;index=4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sit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39F70F03C3D4CBB8699E12FF7F2E3" ma:contentTypeVersion="12" ma:contentTypeDescription="Create a new document." ma:contentTypeScope="" ma:versionID="4866fc740fa52b0005df259f2f29e667">
  <xsd:schema xmlns:xsd="http://www.w3.org/2001/XMLSchema" xmlns:xs="http://www.w3.org/2001/XMLSchema" xmlns:p="http://schemas.microsoft.com/office/2006/metadata/properties" xmlns:ns3="dc6ffee2-e55d-4009-a95d-aa81f14b6c75" xmlns:ns4="ee557c49-67ee-47b3-b420-5f62ee6ddae6" xmlns:ns5="48cec1ae-5078-480a-8feb-8fd85f0075a9" targetNamespace="http://schemas.microsoft.com/office/2006/metadata/properties" ma:root="true" ma:fieldsID="2e417fafa54555f5ec983b70e4c30138" ns3:_="" ns4:_="" ns5:_="">
    <xsd:import namespace="dc6ffee2-e55d-4009-a95d-aa81f14b6c75"/>
    <xsd:import namespace="ee557c49-67ee-47b3-b420-5f62ee6ddae6"/>
    <xsd:import namespace="48cec1ae-5078-480a-8feb-8fd85f0075a9"/>
    <xsd:element name="properties">
      <xsd:complexType>
        <xsd:sequence>
          <xsd:element name="documentManagement">
            <xsd:complexType>
              <xsd:all>
                <xsd:element ref="ns3:HideFromDelve" minOccurs="0"/>
                <xsd:element ref="ns4:SharedWithDetails" minOccurs="0"/>
                <xsd:element ref="ns4:SharingHintHash" minOccurs="0"/>
                <xsd:element ref="ns5:MediaServiceMetadata" minOccurs="0"/>
                <xsd:element ref="ns5:MediaServiceFastMetadata" minOccurs="0"/>
                <xsd:element ref="ns5:MediaServiceDateTaken" minOccurs="0"/>
                <xsd:element ref="ns5:MediaServiceAutoTags" minOccurs="0"/>
                <xsd:element ref="ns5:MediaServiceOCR" minOccurs="0"/>
                <xsd:element ref="ns4:SharedWithUsers"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ffee2-e55d-4009-a95d-aa81f14b6c75" elementFormDefault="qualified">
    <xsd:import namespace="http://schemas.microsoft.com/office/2006/documentManagement/types"/>
    <xsd:import namespace="http://schemas.microsoft.com/office/infopath/2007/PartnerControls"/>
    <xsd:element name="HideFromDelve" ma:index="8"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e557c49-67ee-47b3-b420-5f62ee6ddae6"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cec1ae-5078-480a-8feb-8fd85f0075a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82e87e1-ab12-4a6e-aa89-33ae31357808"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dc6ffee2-e55d-4009-a95d-aa81f14b6c75">false</HideFromDelve>
  </documentManagement>
</p:properties>
</file>

<file path=customXml/itemProps1.xml><?xml version="1.0" encoding="utf-8"?>
<ds:datastoreItem xmlns:ds="http://schemas.openxmlformats.org/officeDocument/2006/customXml" ds:itemID="{145AF544-DD8D-4D88-B798-7A8133AD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ffee2-e55d-4009-a95d-aa81f14b6c75"/>
    <ds:schemaRef ds:uri="ee557c49-67ee-47b3-b420-5f62ee6ddae6"/>
    <ds:schemaRef ds:uri="48cec1ae-5078-480a-8feb-8fd85f007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FE279-7BF1-48EE-8BCF-E28FC1882065}">
  <ds:schemaRefs>
    <ds:schemaRef ds:uri="Microsoft.SharePoint.Taxonomy.ContentTypeSync"/>
  </ds:schemaRefs>
</ds:datastoreItem>
</file>

<file path=customXml/itemProps3.xml><?xml version="1.0" encoding="utf-8"?>
<ds:datastoreItem xmlns:ds="http://schemas.openxmlformats.org/officeDocument/2006/customXml" ds:itemID="{83FEA22F-D981-443D-BB3B-DCB78CE31DB6}">
  <ds:schemaRefs>
    <ds:schemaRef ds:uri="http://schemas.microsoft.com/sharepoint/v3/contenttype/forms"/>
  </ds:schemaRefs>
</ds:datastoreItem>
</file>

<file path=customXml/itemProps4.xml><?xml version="1.0" encoding="utf-8"?>
<ds:datastoreItem xmlns:ds="http://schemas.openxmlformats.org/officeDocument/2006/customXml" ds:itemID="{5D4D1030-4177-4A57-A3EA-F09C76140CA6}">
  <ds:schemaRefs>
    <ds:schemaRef ds:uri="http://schemas.microsoft.com/office/2006/metadata/properties"/>
    <ds:schemaRef ds:uri="http://schemas.microsoft.com/office/infopath/2007/PartnerControls"/>
    <ds:schemaRef ds:uri="dc6ffee2-e55d-4009-a95d-aa81f14b6c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 Becky</dc:creator>
  <cp:keywords/>
  <dc:description/>
  <cp:lastModifiedBy>BAUS Becky</cp:lastModifiedBy>
  <cp:revision>1</cp:revision>
  <dcterms:created xsi:type="dcterms:W3CDTF">2020-10-14T13:51:00Z</dcterms:created>
  <dcterms:modified xsi:type="dcterms:W3CDTF">2020-10-14T13:59:00Z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8d6ef0-491d-4f17-aead-12ed260929f1_Enabled">
    <vt:lpwstr>true</vt:lpwstr>
  </property>
  <property fmtid="{D5CDD505-2E9C-101B-9397-08002B2CF9AE}" pid="3" name="MSIP_Label_4c8d6ef0-491d-4f17-aead-12ed260929f1_SetDate">
    <vt:lpwstr>2020-10-14T13:59:44Z</vt:lpwstr>
  </property>
  <property fmtid="{D5CDD505-2E9C-101B-9397-08002B2CF9AE}" pid="4" name="MSIP_Label_4c8d6ef0-491d-4f17-aead-12ed260929f1_Method">
    <vt:lpwstr>Standard</vt:lpwstr>
  </property>
  <property fmtid="{D5CDD505-2E9C-101B-9397-08002B2CF9AE}" pid="5" name="MSIP_Label_4c8d6ef0-491d-4f17-aead-12ed260929f1_Name">
    <vt:lpwstr>Internal</vt:lpwstr>
  </property>
  <property fmtid="{D5CDD505-2E9C-101B-9397-08002B2CF9AE}" pid="6" name="MSIP_Label_4c8d6ef0-491d-4f17-aead-12ed260929f1_SiteId">
    <vt:lpwstr>f101208c-39d3-4c8a-8cc7-ad896b25954f</vt:lpwstr>
  </property>
  <property fmtid="{D5CDD505-2E9C-101B-9397-08002B2CF9AE}" pid="7" name="MSIP_Label_4c8d6ef0-491d-4f17-aead-12ed260929f1_ActionId">
    <vt:lpwstr>488df992-7f8f-4812-b39e-91ab99f57d53</vt:lpwstr>
  </property>
  <property fmtid="{D5CDD505-2E9C-101B-9397-08002B2CF9AE}" pid="8" name="MSIP_Label_4c8d6ef0-491d-4f17-aead-12ed260929f1_ContentBits">
    <vt:lpwstr>2</vt:lpwstr>
  </property>
  <property fmtid="{D5CDD505-2E9C-101B-9397-08002B2CF9AE}" pid="9" name="ContentTypeId">
    <vt:lpwstr>0x010100E4239F70F03C3D4CBB8699E12FF7F2E3</vt:lpwstr>
  </property>
</Properties>
</file>