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66EC869" w:rsidR="004D114D" w:rsidRDefault="00505F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Quality Auditor</w:t>
      </w:r>
      <w:r w:rsidR="00CE6B61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CE6B6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2097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822BBFF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505F8C">
        <w:rPr>
          <w:rFonts w:ascii="Times New Roman" w:hAnsi="Times New Roman" w:cs="Times New Roman"/>
          <w:sz w:val="24"/>
          <w:szCs w:val="24"/>
        </w:rPr>
        <w:t>Quality control of entries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>– Buffalo, NY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03A1B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505F8C">
        <w:rPr>
          <w:rFonts w:ascii="Times New Roman" w:hAnsi="Times New Roman" w:cs="Times New Roman"/>
          <w:sz w:val="24"/>
        </w:rPr>
        <w:t>Quality control of Entries to US Customs</w:t>
      </w:r>
    </w:p>
    <w:p w14:paraId="6A8FFED4" w14:textId="22AB5C3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</w:t>
      </w:r>
      <w:proofErr w:type="gramStart"/>
      <w:r w:rsidR="00F72400">
        <w:rPr>
          <w:rFonts w:ascii="Times New Roman" w:hAnsi="Times New Roman" w:cs="Times New Roman"/>
          <w:sz w:val="24"/>
        </w:rPr>
        <w:t>CVD</w:t>
      </w:r>
      <w:proofErr w:type="gramEnd"/>
      <w:r w:rsidR="00F72400">
        <w:rPr>
          <w:rFonts w:ascii="Times New Roman" w:hAnsi="Times New Roman" w:cs="Times New Roman"/>
          <w:sz w:val="24"/>
        </w:rPr>
        <w:t xml:space="preserve">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1856B8E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 work</w:t>
      </w:r>
    </w:p>
    <w:p w14:paraId="3639B8EB" w14:textId="12FABE84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5F8C">
        <w:rPr>
          <w:rFonts w:ascii="Times New Roman" w:hAnsi="Times New Roman" w:cs="Times New Roman"/>
          <w:sz w:val="24"/>
        </w:rPr>
        <w:t>Auditing</w:t>
      </w:r>
    </w:p>
    <w:p w14:paraId="5FE5978B" w14:textId="29B11532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505F8C">
        <w:rPr>
          <w:rFonts w:ascii="Times New Roman" w:hAnsi="Times New Roman" w:cs="Times New Roman"/>
          <w:sz w:val="24"/>
        </w:rPr>
        <w:t>on repetitive errors and new regulations</w:t>
      </w:r>
    </w:p>
    <w:p w14:paraId="68A082B3" w14:textId="06D30CF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46F6CC75" w14:textId="49C70AA5" w:rsidR="007A41C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B15">
        <w:rPr>
          <w:rFonts w:ascii="Times New Roman" w:hAnsi="Times New Roman" w:cs="Times New Roman"/>
          <w:sz w:val="24"/>
          <w:szCs w:val="24"/>
        </w:rPr>
        <w:t xml:space="preserve">5-7 </w:t>
      </w:r>
      <w:proofErr w:type="spellStart"/>
      <w:r w:rsidR="00626B1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626B15">
        <w:rPr>
          <w:rFonts w:ascii="Times New Roman" w:hAnsi="Times New Roman" w:cs="Times New Roman"/>
          <w:sz w:val="24"/>
          <w:szCs w:val="24"/>
        </w:rPr>
        <w:t xml:space="preserve"> Customs experience required 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66C82394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Classification, Valuation, ADD/CVD, NAFTA, OGA’s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112405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112405">
        <w:rPr>
          <w:rFonts w:ascii="Times New Roman" w:hAnsi="Times New Roman" w:cs="Times New Roman"/>
          <w:sz w:val="24"/>
        </w:rPr>
        <w:t>Must have 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176DE" w14:textId="77777777" w:rsidR="00D00232" w:rsidRDefault="00D00232" w:rsidP="00FF0313">
      <w:r>
        <w:separator/>
      </w:r>
    </w:p>
  </w:endnote>
  <w:endnote w:type="continuationSeparator" w:id="0">
    <w:p w14:paraId="7FC31608" w14:textId="77777777" w:rsidR="00D00232" w:rsidRDefault="00D0023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650F3" w14:textId="77777777" w:rsidR="00D00232" w:rsidRDefault="00D00232" w:rsidP="00FF0313">
      <w:r>
        <w:separator/>
      </w:r>
    </w:p>
  </w:footnote>
  <w:footnote w:type="continuationSeparator" w:id="0">
    <w:p w14:paraId="328627CF" w14:textId="77777777" w:rsidR="00D00232" w:rsidRDefault="00D0023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12405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329"/>
    <w:rsid w:val="003617AB"/>
    <w:rsid w:val="003A7CCF"/>
    <w:rsid w:val="003C69D0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55925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CE6B61"/>
    <w:rsid w:val="00D00232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2020-03-10T16:30:00Z</cp:lastPrinted>
  <dcterms:created xsi:type="dcterms:W3CDTF">2020-08-29T15:43:00Z</dcterms:created>
  <dcterms:modified xsi:type="dcterms:W3CDTF">2020-08-29T15:43:00Z</dcterms:modified>
</cp:coreProperties>
</file>