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0367279C" w:rsidR="004E460C" w:rsidRPr="00061E02" w:rsidRDefault="004E460C" w:rsidP="00061E02">
      <w:pPr>
        <w:pStyle w:val="NoSpacing"/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35499F88" w:rsidR="004D114D" w:rsidRPr="00800C42" w:rsidRDefault="000B3B71" w:rsidP="00BD2B35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800C42">
        <w:rPr>
          <w:rFonts w:ascii="Times New Roman" w:hAnsi="Times New Roman" w:cs="Times New Roman"/>
          <w:b/>
          <w:sz w:val="28"/>
          <w:szCs w:val="24"/>
          <w:u w:val="single"/>
        </w:rPr>
        <w:t xml:space="preserve">Export </w:t>
      </w:r>
      <w:r w:rsidR="003C6ADF" w:rsidRPr="00800C42">
        <w:rPr>
          <w:rFonts w:ascii="Times New Roman" w:hAnsi="Times New Roman" w:cs="Times New Roman"/>
          <w:b/>
          <w:sz w:val="28"/>
          <w:szCs w:val="24"/>
          <w:u w:val="single"/>
        </w:rPr>
        <w:t>Compliance</w:t>
      </w:r>
      <w:r w:rsidR="00061E02">
        <w:rPr>
          <w:rFonts w:ascii="Times New Roman" w:hAnsi="Times New Roman" w:cs="Times New Roman"/>
          <w:b/>
          <w:sz w:val="28"/>
          <w:szCs w:val="24"/>
          <w:u w:val="single"/>
        </w:rPr>
        <w:t xml:space="preserve"> Specialist </w:t>
      </w:r>
      <w:r w:rsidR="004D114D" w:rsidRPr="00800C42">
        <w:rPr>
          <w:rFonts w:ascii="Times New Roman" w:hAnsi="Times New Roman" w:cs="Times New Roman"/>
          <w:b/>
          <w:sz w:val="28"/>
          <w:szCs w:val="24"/>
          <w:u w:val="single"/>
        </w:rPr>
        <w:t>TCR</w:t>
      </w:r>
      <w:r w:rsidR="006D667D" w:rsidRPr="00800C42"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BD2B35" w:rsidRPr="00800C42">
        <w:rPr>
          <w:rFonts w:ascii="Times New Roman" w:hAnsi="Times New Roman" w:cs="Times New Roman"/>
          <w:b/>
          <w:sz w:val="28"/>
          <w:szCs w:val="24"/>
          <w:u w:val="single"/>
        </w:rPr>
        <w:t>1</w:t>
      </w:r>
      <w:r w:rsidR="00BA468E">
        <w:rPr>
          <w:rFonts w:ascii="Times New Roman" w:hAnsi="Times New Roman" w:cs="Times New Roman"/>
          <w:b/>
          <w:sz w:val="28"/>
          <w:szCs w:val="24"/>
          <w:u w:val="single"/>
        </w:rPr>
        <w:t>711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2AD128F" w14:textId="77777777" w:rsidR="00CA2454" w:rsidRPr="00616405" w:rsidRDefault="00CA2454" w:rsidP="00CA2454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04ADC834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HIGH LEVEL OVERVIEW</w:t>
      </w:r>
    </w:p>
    <w:p w14:paraId="19E6149C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oversee the export compliance and licensing program and serve as the Empowered Official for a division of a global corporation reporting to Legal.  </w:t>
      </w:r>
    </w:p>
    <w:p w14:paraId="2AB17479" w14:textId="5B551FE0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Great opportunity as the</w:t>
      </w:r>
      <w:r w:rsidR="007E2A76">
        <w:rPr>
          <w:rFonts w:ascii="Times New Roman" w:hAnsi="Times New Roman" w:cs="Times New Roman"/>
          <w:sz w:val="24"/>
          <w:szCs w:val="24"/>
        </w:rPr>
        <w:t xml:space="preserve"> trade compliance subject matter expert </w:t>
      </w:r>
      <w:r>
        <w:rPr>
          <w:rFonts w:ascii="Times New Roman" w:hAnsi="Times New Roman" w:cs="Times New Roman"/>
          <w:sz w:val="24"/>
          <w:szCs w:val="24"/>
        </w:rPr>
        <w:t xml:space="preserve">to grow into a larger role.   </w:t>
      </w:r>
    </w:p>
    <w:p w14:paraId="74CE0A97" w14:textId="77777777" w:rsidR="00CA2454" w:rsidRPr="00616405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1F792B6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682111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6D57112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>
        <w:rPr>
          <w:rFonts w:ascii="Times New Roman" w:hAnsi="Times New Roman" w:cs="Times New Roman"/>
          <w:sz w:val="24"/>
          <w:szCs w:val="24"/>
        </w:rPr>
        <w:t>Manage the US export compliance program as a sole contributor</w:t>
      </w:r>
    </w:p>
    <w:p w14:paraId="055FACB7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Oversee export licensing program </w:t>
      </w:r>
    </w:p>
    <w:p w14:paraId="42718E8B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>
        <w:rPr>
          <w:rFonts w:ascii="Times New Roman" w:hAnsi="Times New Roman" w:cs="Times New Roman"/>
          <w:sz w:val="24"/>
          <w:szCs w:val="24"/>
        </w:rPr>
        <w:t>Conduct training and develop policies and procedures</w:t>
      </w:r>
    </w:p>
    <w:p w14:paraId="19764ED4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3220264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  <w:szCs w:val="24"/>
        </w:rPr>
        <w:t>Manage ITAR and BIS licenses</w:t>
      </w:r>
    </w:p>
    <w:p w14:paraId="6ABAD6CE" w14:textId="297A2D4E" w:rsidR="00CA2454" w:rsidRPr="00257B56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Work with Engineering </w:t>
      </w:r>
      <w:r w:rsidR="00F62380">
        <w:rPr>
          <w:rFonts w:ascii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hAnsi="Times New Roman" w:cs="Times New Roman"/>
          <w:sz w:val="24"/>
          <w:szCs w:val="24"/>
        </w:rPr>
        <w:t>mak</w:t>
      </w:r>
      <w:r w:rsidR="00F6238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ECCN classification determinations</w:t>
      </w:r>
    </w:p>
    <w:p w14:paraId="1CCF9B1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637D9DAA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Serve as the Empowered Official </w:t>
      </w:r>
    </w:p>
    <w:p w14:paraId="65167A9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A68F786" w14:textId="77777777" w:rsidR="00CA2454" w:rsidRPr="00616405" w:rsidRDefault="00CA2454" w:rsidP="00CA2454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7ECAA45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D4CE3B1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with export compliance </w:t>
      </w:r>
    </w:p>
    <w:p w14:paraId="39C7FA35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writing and managing State and Commerce Department licenses</w:t>
      </w:r>
    </w:p>
    <w:p w14:paraId="47D6954D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as an Empowered Official helpful</w:t>
      </w:r>
    </w:p>
    <w:p w14:paraId="0E2A80D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ECCN Classification</w:t>
      </w:r>
    </w:p>
    <w:p w14:paraId="0F9D9818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with CJ’s</w:t>
      </w:r>
    </w:p>
    <w:p w14:paraId="2BE077FC" w14:textId="77777777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5D67B8EA" w14:textId="62EE4B43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C9655C">
        <w:rPr>
          <w:rFonts w:ascii="Times New Roman" w:hAnsi="Times New Roman" w:cs="Times New Roman"/>
          <w:sz w:val="24"/>
          <w:szCs w:val="24"/>
        </w:rPr>
        <w:t>required</w:t>
      </w:r>
    </w:p>
    <w:p w14:paraId="6F2DD5F3" w14:textId="7D02D2B1" w:rsidR="00CA2454" w:rsidRDefault="00CA2454" w:rsidP="00CA245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Some relocation assistance available to </w:t>
      </w:r>
      <w:r w:rsidR="00123576">
        <w:rPr>
          <w:rFonts w:ascii="Times New Roman" w:hAnsi="Times New Roman" w:cs="Times New Roman"/>
          <w:sz w:val="24"/>
          <w:szCs w:val="24"/>
        </w:rPr>
        <w:t>the Peoria, IL area</w:t>
      </w:r>
    </w:p>
    <w:p w14:paraId="4C75CF86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EA73872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02D556A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7632A1D7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0F77A93F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Rick Miller – </w:t>
      </w:r>
      <w:hyperlink r:id="rId6" w:history="1">
        <w:r w:rsidRPr="002B1EF0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Style w:val="Hyperlink"/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or Linda Lexo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7CA49E57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25B623F" w14:textId="77777777" w:rsidR="00CA2454" w:rsidRDefault="00CA2454" w:rsidP="00CA2454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6D4E16F" w14:textId="77777777" w:rsidR="00CA2454" w:rsidRDefault="00CA2454" w:rsidP="00CA2454">
      <w:pPr>
        <w:jc w:val="center"/>
        <w:rPr>
          <w:bCs/>
        </w:rPr>
      </w:pPr>
      <w:r>
        <w:rPr>
          <w:noProof/>
        </w:rPr>
        <w:drawing>
          <wp:inline distT="0" distB="0" distL="0" distR="0" wp14:anchorId="47373A63" wp14:editId="2CC7BC30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14:paraId="7FD90AEE" w14:textId="77777777" w:rsidR="00CA2454" w:rsidRPr="00EE5EB6" w:rsidRDefault="00CA2454" w:rsidP="00CA2454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Pr="00EE5EB6">
          <w:rPr>
            <w:rStyle w:val="Hyperlink"/>
          </w:rPr>
          <w:t>www.traderecruiting.com</w:t>
        </w:r>
      </w:hyperlink>
    </w:p>
    <w:p w14:paraId="448541B9" w14:textId="77777777" w:rsidR="00CA2454" w:rsidRPr="00EE5EB6" w:rsidRDefault="00CA2454" w:rsidP="00CA2454">
      <w:pPr>
        <w:pStyle w:val="NoSpacing"/>
        <w:jc w:val="center"/>
        <w:rPr>
          <w:b/>
          <w:u w:val="single"/>
        </w:rPr>
      </w:pPr>
    </w:p>
    <w:p w14:paraId="70497E2C" w14:textId="22E83E5C" w:rsidR="00EE5EB6" w:rsidRPr="00EE5EB6" w:rsidRDefault="00EE5EB6" w:rsidP="00CA2454">
      <w:pPr>
        <w:pStyle w:val="NoSpacing"/>
        <w:jc w:val="center"/>
        <w:rPr>
          <w:b/>
          <w:u w:val="single"/>
        </w:rPr>
      </w:pPr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A23177" w14:textId="77777777" w:rsidR="00A40A6A" w:rsidRDefault="00A40A6A" w:rsidP="00FF0313">
      <w:r>
        <w:separator/>
      </w:r>
    </w:p>
  </w:endnote>
  <w:endnote w:type="continuationSeparator" w:id="0">
    <w:p w14:paraId="349AB160" w14:textId="77777777" w:rsidR="00A40A6A" w:rsidRDefault="00A40A6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4D8F6D" w14:textId="77777777" w:rsidR="00A40A6A" w:rsidRDefault="00A40A6A" w:rsidP="00FF0313">
      <w:r>
        <w:separator/>
      </w:r>
    </w:p>
  </w:footnote>
  <w:footnote w:type="continuationSeparator" w:id="0">
    <w:p w14:paraId="250AACCE" w14:textId="77777777" w:rsidR="00A40A6A" w:rsidRDefault="00A40A6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61E02"/>
    <w:rsid w:val="000B3B71"/>
    <w:rsid w:val="000D5BFE"/>
    <w:rsid w:val="000E7D7B"/>
    <w:rsid w:val="00123576"/>
    <w:rsid w:val="001B433C"/>
    <w:rsid w:val="00253270"/>
    <w:rsid w:val="00267C0E"/>
    <w:rsid w:val="00271185"/>
    <w:rsid w:val="002A0300"/>
    <w:rsid w:val="002A5D5F"/>
    <w:rsid w:val="002B2466"/>
    <w:rsid w:val="002E5F4A"/>
    <w:rsid w:val="002E6009"/>
    <w:rsid w:val="00317D01"/>
    <w:rsid w:val="003441DB"/>
    <w:rsid w:val="003C6ADF"/>
    <w:rsid w:val="003F7E41"/>
    <w:rsid w:val="00432519"/>
    <w:rsid w:val="00437239"/>
    <w:rsid w:val="00445823"/>
    <w:rsid w:val="00460752"/>
    <w:rsid w:val="004940B7"/>
    <w:rsid w:val="004D114D"/>
    <w:rsid w:val="004E460C"/>
    <w:rsid w:val="00500DF3"/>
    <w:rsid w:val="00550945"/>
    <w:rsid w:val="00577098"/>
    <w:rsid w:val="00590C99"/>
    <w:rsid w:val="005B624B"/>
    <w:rsid w:val="00615E4C"/>
    <w:rsid w:val="00616405"/>
    <w:rsid w:val="006A4B68"/>
    <w:rsid w:val="006A6381"/>
    <w:rsid w:val="006D0790"/>
    <w:rsid w:val="006D667D"/>
    <w:rsid w:val="006E61FC"/>
    <w:rsid w:val="007021F7"/>
    <w:rsid w:val="007200CE"/>
    <w:rsid w:val="007E2A76"/>
    <w:rsid w:val="00800C42"/>
    <w:rsid w:val="008311A4"/>
    <w:rsid w:val="0083680F"/>
    <w:rsid w:val="00850576"/>
    <w:rsid w:val="00890400"/>
    <w:rsid w:val="008A1585"/>
    <w:rsid w:val="008A2EAC"/>
    <w:rsid w:val="008B4EB1"/>
    <w:rsid w:val="00986DE2"/>
    <w:rsid w:val="009A5110"/>
    <w:rsid w:val="009C3683"/>
    <w:rsid w:val="00A27CE3"/>
    <w:rsid w:val="00A40A6A"/>
    <w:rsid w:val="00A82A85"/>
    <w:rsid w:val="00AF1A82"/>
    <w:rsid w:val="00B048DD"/>
    <w:rsid w:val="00B0564B"/>
    <w:rsid w:val="00B167D5"/>
    <w:rsid w:val="00B92657"/>
    <w:rsid w:val="00BA468E"/>
    <w:rsid w:val="00BD2B35"/>
    <w:rsid w:val="00BD3FF4"/>
    <w:rsid w:val="00C440BB"/>
    <w:rsid w:val="00C9655C"/>
    <w:rsid w:val="00CA2454"/>
    <w:rsid w:val="00CA31C8"/>
    <w:rsid w:val="00CE1985"/>
    <w:rsid w:val="00D9281E"/>
    <w:rsid w:val="00DE2649"/>
    <w:rsid w:val="00DE5982"/>
    <w:rsid w:val="00DE62E3"/>
    <w:rsid w:val="00E77F60"/>
    <w:rsid w:val="00EA1187"/>
    <w:rsid w:val="00ED7273"/>
    <w:rsid w:val="00EE5EB6"/>
    <w:rsid w:val="00F148A0"/>
    <w:rsid w:val="00F62380"/>
    <w:rsid w:val="00FB32DD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1047</TotalTime>
  <Pages>1</Pages>
  <Words>211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2019-03-11T22:16:00Z</cp:lastPrinted>
  <dcterms:created xsi:type="dcterms:W3CDTF">2020-09-25T21:26:00Z</dcterms:created>
  <dcterms:modified xsi:type="dcterms:W3CDTF">2020-09-26T14:56:00Z</dcterms:modified>
</cp:coreProperties>
</file>