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34A29A1" w:rsidR="004D114D" w:rsidRDefault="0042109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34540F">
        <w:rPr>
          <w:rFonts w:ascii="Times New Roman" w:hAnsi="Times New Roman" w:cs="Times New Roman"/>
          <w:b/>
          <w:sz w:val="32"/>
          <w:szCs w:val="24"/>
          <w:u w:val="single"/>
        </w:rPr>
        <w:t xml:space="preserve">  TCRS2029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1F9625C" w:rsidR="004D114D" w:rsidRDefault="0034540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closely with the Director of Trade Compliance to m</w:t>
      </w:r>
      <w:r w:rsidR="00C502EB">
        <w:rPr>
          <w:rFonts w:ascii="Times New Roman" w:hAnsi="Times New Roman" w:cs="Times New Roman"/>
          <w:sz w:val="24"/>
          <w:szCs w:val="24"/>
        </w:rPr>
        <w:t xml:space="preserve">anage the </w:t>
      </w:r>
      <w:r>
        <w:rPr>
          <w:rFonts w:ascii="Times New Roman" w:hAnsi="Times New Roman" w:cs="Times New Roman"/>
          <w:sz w:val="24"/>
          <w:szCs w:val="24"/>
        </w:rPr>
        <w:t xml:space="preserve">Global Trade </w:t>
      </w:r>
      <w:r w:rsidR="00C502EB">
        <w:rPr>
          <w:rFonts w:ascii="Times New Roman" w:hAnsi="Times New Roman" w:cs="Times New Roman"/>
          <w:sz w:val="24"/>
          <w:szCs w:val="24"/>
        </w:rPr>
        <w:t xml:space="preserve">Compliance program </w:t>
      </w:r>
      <w:r w:rsidR="004149C8">
        <w:rPr>
          <w:rFonts w:ascii="Times New Roman" w:hAnsi="Times New Roman" w:cs="Times New Roman"/>
          <w:sz w:val="24"/>
          <w:szCs w:val="24"/>
        </w:rPr>
        <w:t xml:space="preserve">for this </w:t>
      </w:r>
      <w:r w:rsidR="004E0FEB">
        <w:rPr>
          <w:rFonts w:ascii="Times New Roman" w:hAnsi="Times New Roman" w:cs="Times New Roman"/>
          <w:sz w:val="24"/>
          <w:szCs w:val="24"/>
        </w:rPr>
        <w:t>business unit</w:t>
      </w:r>
      <w:r w:rsidR="004149C8">
        <w:rPr>
          <w:rFonts w:ascii="Times New Roman" w:hAnsi="Times New Roman" w:cs="Times New Roman"/>
          <w:sz w:val="24"/>
          <w:szCs w:val="24"/>
        </w:rPr>
        <w:t xml:space="preserve"> of a Fortune 500 company as </w:t>
      </w:r>
      <w:r w:rsidR="008E65B8">
        <w:rPr>
          <w:rFonts w:ascii="Times New Roman" w:hAnsi="Times New Roman" w:cs="Times New Roman"/>
          <w:sz w:val="24"/>
          <w:szCs w:val="24"/>
        </w:rPr>
        <w:t>the local subject matter expert</w:t>
      </w:r>
      <w:r>
        <w:rPr>
          <w:rFonts w:ascii="Times New Roman" w:hAnsi="Times New Roman" w:cs="Times New Roman"/>
          <w:sz w:val="24"/>
          <w:szCs w:val="24"/>
        </w:rPr>
        <w:t xml:space="preserve"> in the Pittsburgh, PA area.  Individual contributor role at this time.</w:t>
      </w:r>
      <w:r w:rsidR="00CE22B9">
        <w:rPr>
          <w:rFonts w:ascii="Times New Roman" w:hAnsi="Times New Roman" w:cs="Times New Roman"/>
          <w:sz w:val="24"/>
          <w:szCs w:val="24"/>
        </w:rPr>
        <w:t xml:space="preserve">  Will have some travel to include international at some point in the future.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0F316322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4540F">
        <w:rPr>
          <w:rFonts w:ascii="Times New Roman" w:hAnsi="Times New Roman" w:cs="Times New Roman"/>
          <w:sz w:val="24"/>
        </w:rPr>
        <w:t>Responsible for managing</w:t>
      </w:r>
      <w:r w:rsidR="00D21427" w:rsidRPr="001A3797">
        <w:rPr>
          <w:rFonts w:ascii="Times New Roman" w:hAnsi="Times New Roman" w:cs="Times New Roman"/>
          <w:sz w:val="24"/>
        </w:rPr>
        <w:t xml:space="preserve"> the </w:t>
      </w:r>
      <w:r w:rsidR="0034540F">
        <w:rPr>
          <w:rFonts w:ascii="Times New Roman" w:hAnsi="Times New Roman" w:cs="Times New Roman"/>
          <w:sz w:val="24"/>
        </w:rPr>
        <w:t xml:space="preserve">Import/Export Global Trade </w:t>
      </w:r>
      <w:r w:rsidR="00D21427" w:rsidRPr="001A3797">
        <w:rPr>
          <w:rFonts w:ascii="Times New Roman" w:hAnsi="Times New Roman" w:cs="Times New Roman"/>
          <w:sz w:val="24"/>
        </w:rPr>
        <w:t>Compliance program</w:t>
      </w:r>
      <w:r w:rsidR="004F3F44">
        <w:rPr>
          <w:rFonts w:ascii="Times New Roman" w:hAnsi="Times New Roman" w:cs="Times New Roman"/>
          <w:sz w:val="24"/>
        </w:rPr>
        <w:t xml:space="preserve"> </w:t>
      </w:r>
    </w:p>
    <w:p w14:paraId="4446C72C" w14:textId="7F595638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  <w:r w:rsidR="0034540F">
        <w:rPr>
          <w:rFonts w:ascii="Times New Roman" w:hAnsi="Times New Roman" w:cs="Times New Roman"/>
          <w:sz w:val="24"/>
        </w:rPr>
        <w:t>/training</w:t>
      </w:r>
    </w:p>
    <w:p w14:paraId="574CA02D" w14:textId="3C970DE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540F">
        <w:rPr>
          <w:rFonts w:ascii="Times New Roman" w:hAnsi="Times New Roman" w:cs="Times New Roman"/>
          <w:sz w:val="24"/>
        </w:rPr>
        <w:t>Will be an Empowered Official – drafting licenses</w:t>
      </w:r>
    </w:p>
    <w:p w14:paraId="6D56E4E7" w14:textId="507D3FB7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238D16E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Conduct internal audits and reviews</w:t>
      </w:r>
    </w:p>
    <w:p w14:paraId="03F083D8" w14:textId="1A7435A4" w:rsidR="00D21427" w:rsidRPr="00161FD6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BB8" w:rsidRPr="001A3797">
        <w:rPr>
          <w:rFonts w:ascii="Times New Roman" w:hAnsi="Times New Roman" w:cs="Times New Roman"/>
          <w:sz w:val="24"/>
        </w:rPr>
        <w:t>Manage</w:t>
      </w:r>
      <w:r w:rsidR="00164033">
        <w:rPr>
          <w:rFonts w:ascii="Times New Roman" w:hAnsi="Times New Roman" w:cs="Times New Roman"/>
          <w:sz w:val="24"/>
        </w:rPr>
        <w:t xml:space="preserve"> Duty Drawback program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610B633A" w14:textId="496D4381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C</w:t>
      </w:r>
      <w:r w:rsidR="003B4F22">
        <w:rPr>
          <w:rFonts w:ascii="Times New Roman" w:hAnsi="Times New Roman" w:cs="Times New Roman"/>
          <w:sz w:val="24"/>
        </w:rPr>
        <w:t xml:space="preserve">ustoms Broker’s License </w:t>
      </w:r>
      <w:r w:rsidR="00DF02D3">
        <w:rPr>
          <w:rFonts w:ascii="Times New Roman" w:hAnsi="Times New Roman" w:cs="Times New Roman"/>
          <w:sz w:val="24"/>
        </w:rPr>
        <w:t xml:space="preserve">a </w:t>
      </w:r>
      <w:r w:rsidR="007C1014">
        <w:rPr>
          <w:rFonts w:ascii="Times New Roman" w:hAnsi="Times New Roman" w:cs="Times New Roman"/>
          <w:sz w:val="24"/>
        </w:rPr>
        <w:t>plus</w:t>
      </w:r>
    </w:p>
    <w:p w14:paraId="16B4CED0" w14:textId="4BFE1A74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F3F44">
        <w:rPr>
          <w:rFonts w:ascii="Times New Roman" w:hAnsi="Times New Roman" w:cs="Times New Roman"/>
          <w:sz w:val="24"/>
        </w:rPr>
        <w:t>Duty Drawback</w:t>
      </w:r>
    </w:p>
    <w:p w14:paraId="242AEFD3" w14:textId="0DA75008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540F">
        <w:rPr>
          <w:rFonts w:ascii="Times New Roman" w:hAnsi="Times New Roman" w:cs="Times New Roman"/>
          <w:sz w:val="24"/>
        </w:rPr>
        <w:t>Export drafting/filing of licenses experience</w:t>
      </w:r>
    </w:p>
    <w:p w14:paraId="25B2D3D0" w14:textId="13BDA55C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1F59" w:rsidRPr="00424186">
        <w:rPr>
          <w:rFonts w:ascii="Times New Roman" w:hAnsi="Times New Roman" w:cs="Times New Roman"/>
          <w:sz w:val="24"/>
        </w:rPr>
        <w:t xml:space="preserve">Experience managing </w:t>
      </w:r>
      <w:r w:rsidR="00A269F6" w:rsidRPr="00424186">
        <w:rPr>
          <w:rFonts w:ascii="Times New Roman" w:hAnsi="Times New Roman" w:cs="Times New Roman"/>
          <w:sz w:val="24"/>
        </w:rPr>
        <w:t xml:space="preserve">a </w:t>
      </w:r>
      <w:r w:rsidR="00291F59" w:rsidRPr="00424186">
        <w:rPr>
          <w:rFonts w:ascii="Times New Roman" w:hAnsi="Times New Roman" w:cs="Times New Roman"/>
          <w:sz w:val="24"/>
        </w:rPr>
        <w:t xml:space="preserve">corporate trade compliance </w:t>
      </w:r>
      <w:r w:rsidR="00A269F6" w:rsidRPr="00424186">
        <w:rPr>
          <w:rFonts w:ascii="Times New Roman" w:hAnsi="Times New Roman" w:cs="Times New Roman"/>
          <w:sz w:val="24"/>
        </w:rPr>
        <w:t>program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3C0BC276" w14:textId="6DF8D05B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424186">
        <w:rPr>
          <w:rFonts w:ascii="Times New Roman" w:hAnsi="Times New Roman" w:cs="Times New Roman"/>
          <w:sz w:val="24"/>
          <w:szCs w:val="24"/>
        </w:rPr>
        <w:t>overseeing Customs Brokers/FF’s</w:t>
      </w:r>
    </w:p>
    <w:p w14:paraId="321AF41A" w14:textId="53004559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>
        <w:rPr>
          <w:rFonts w:ascii="Times New Roman" w:hAnsi="Times New Roman" w:cs="Times New Roman"/>
          <w:sz w:val="24"/>
          <w:szCs w:val="24"/>
        </w:rPr>
        <w:t xml:space="preserve">Some relocation assistance available to the </w:t>
      </w:r>
      <w:r w:rsidR="0034540F">
        <w:rPr>
          <w:rFonts w:ascii="Times New Roman" w:hAnsi="Times New Roman" w:cs="Times New Roman"/>
          <w:sz w:val="24"/>
          <w:szCs w:val="24"/>
        </w:rPr>
        <w:t>Pittsburgh, PA</w:t>
      </w:r>
      <w:r w:rsidR="008E65B8">
        <w:rPr>
          <w:rFonts w:ascii="Times New Roman" w:hAnsi="Times New Roman" w:cs="Times New Roman"/>
          <w:sz w:val="24"/>
          <w:szCs w:val="24"/>
        </w:rPr>
        <w:t xml:space="preserve"> area</w:t>
      </w:r>
      <w:r w:rsidR="00AC3E44">
        <w:rPr>
          <w:rFonts w:ascii="Times New Roman" w:hAnsi="Times New Roman" w:cs="Times New Roman"/>
          <w:sz w:val="24"/>
          <w:szCs w:val="24"/>
        </w:rPr>
        <w:t xml:space="preserve"> available</w:t>
      </w:r>
    </w:p>
    <w:p w14:paraId="4342229D" w14:textId="28D14D5E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091DC41" w14:textId="77777777" w:rsidR="00CF04DF" w:rsidRDefault="00CF04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3266B242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E65B8">
        <w:rPr>
          <w:rFonts w:ascii="Times New Roman" w:hAnsi="Times New Roman" w:cs="Times New Roman"/>
          <w:b/>
          <w:szCs w:val="24"/>
          <w:u w:val="single"/>
        </w:rPr>
        <w:t xml:space="preserve"> </w:t>
      </w:r>
      <w:r w:rsidR="00CF04DF">
        <w:rPr>
          <w:rFonts w:ascii="Times New Roman" w:hAnsi="Times New Roman" w:cs="Times New Roman"/>
          <w:b/>
          <w:szCs w:val="24"/>
          <w:u w:val="single"/>
        </w:rPr>
        <w:t xml:space="preserve">PLEASE </w:t>
      </w:r>
      <w:r w:rsidR="008E65B8">
        <w:rPr>
          <w:rFonts w:ascii="Times New Roman" w:hAnsi="Times New Roman" w:cs="Times New Roman"/>
          <w:b/>
          <w:szCs w:val="24"/>
          <w:u w:val="single"/>
        </w:rPr>
        <w:t>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78C41DCD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E65B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5E0A3922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E65B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E729D22" w14:textId="4CAB3F97" w:rsidR="008C4B5E" w:rsidRDefault="008C4B5E" w:rsidP="008C4B5E">
      <w:pPr>
        <w:pStyle w:val="NoSpacing"/>
        <w:jc w:val="center"/>
        <w:rPr>
          <w:bCs/>
        </w:rPr>
      </w:pP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AE1089" w14:textId="77777777" w:rsidR="00E320B2" w:rsidRDefault="00E320B2" w:rsidP="00FF0313">
      <w:r>
        <w:separator/>
      </w:r>
    </w:p>
  </w:endnote>
  <w:endnote w:type="continuationSeparator" w:id="0">
    <w:p w14:paraId="4A5E513F" w14:textId="77777777" w:rsidR="00E320B2" w:rsidRDefault="00E320B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9B796" w14:textId="77777777" w:rsidR="00E320B2" w:rsidRDefault="00E320B2" w:rsidP="00FF0313">
      <w:r>
        <w:separator/>
      </w:r>
    </w:p>
  </w:footnote>
  <w:footnote w:type="continuationSeparator" w:id="0">
    <w:p w14:paraId="4F02E8CF" w14:textId="77777777" w:rsidR="00E320B2" w:rsidRDefault="00E320B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B3852"/>
    <w:rsid w:val="000F5494"/>
    <w:rsid w:val="00153B52"/>
    <w:rsid w:val="00161FD6"/>
    <w:rsid w:val="00164033"/>
    <w:rsid w:val="001A3797"/>
    <w:rsid w:val="00217819"/>
    <w:rsid w:val="00243E11"/>
    <w:rsid w:val="00253270"/>
    <w:rsid w:val="00267C0E"/>
    <w:rsid w:val="00271185"/>
    <w:rsid w:val="00291F59"/>
    <w:rsid w:val="002A26C4"/>
    <w:rsid w:val="002B2466"/>
    <w:rsid w:val="002B5EE3"/>
    <w:rsid w:val="00311ACF"/>
    <w:rsid w:val="003441DB"/>
    <w:rsid w:val="0034540F"/>
    <w:rsid w:val="003A1760"/>
    <w:rsid w:val="003B4F22"/>
    <w:rsid w:val="003C69D0"/>
    <w:rsid w:val="004149C8"/>
    <w:rsid w:val="00421099"/>
    <w:rsid w:val="00424186"/>
    <w:rsid w:val="00460752"/>
    <w:rsid w:val="0048306E"/>
    <w:rsid w:val="004940B7"/>
    <w:rsid w:val="004D114D"/>
    <w:rsid w:val="004E0FEB"/>
    <w:rsid w:val="004E460C"/>
    <w:rsid w:val="004F3F44"/>
    <w:rsid w:val="00500DF3"/>
    <w:rsid w:val="00503B86"/>
    <w:rsid w:val="00577098"/>
    <w:rsid w:val="00587D36"/>
    <w:rsid w:val="00616405"/>
    <w:rsid w:val="006A6381"/>
    <w:rsid w:val="006D667D"/>
    <w:rsid w:val="006E61FC"/>
    <w:rsid w:val="006F6142"/>
    <w:rsid w:val="0070298E"/>
    <w:rsid w:val="00733C95"/>
    <w:rsid w:val="007A41C9"/>
    <w:rsid w:val="007C1014"/>
    <w:rsid w:val="007E57C9"/>
    <w:rsid w:val="008311A4"/>
    <w:rsid w:val="0083680F"/>
    <w:rsid w:val="00845D48"/>
    <w:rsid w:val="00850576"/>
    <w:rsid w:val="0086519F"/>
    <w:rsid w:val="00884BB8"/>
    <w:rsid w:val="00890400"/>
    <w:rsid w:val="008B1E5F"/>
    <w:rsid w:val="008B4EB1"/>
    <w:rsid w:val="008C4B5E"/>
    <w:rsid w:val="008E65B8"/>
    <w:rsid w:val="00911361"/>
    <w:rsid w:val="009834AB"/>
    <w:rsid w:val="00986DE2"/>
    <w:rsid w:val="00992709"/>
    <w:rsid w:val="009C3683"/>
    <w:rsid w:val="00A04538"/>
    <w:rsid w:val="00A269F6"/>
    <w:rsid w:val="00A27CE3"/>
    <w:rsid w:val="00A316DB"/>
    <w:rsid w:val="00A33655"/>
    <w:rsid w:val="00AC3E44"/>
    <w:rsid w:val="00AC5402"/>
    <w:rsid w:val="00AF1A82"/>
    <w:rsid w:val="00B048DD"/>
    <w:rsid w:val="00B1109F"/>
    <w:rsid w:val="00B92657"/>
    <w:rsid w:val="00BD2B35"/>
    <w:rsid w:val="00BE3018"/>
    <w:rsid w:val="00BF7233"/>
    <w:rsid w:val="00C502EB"/>
    <w:rsid w:val="00CB356C"/>
    <w:rsid w:val="00CE22B9"/>
    <w:rsid w:val="00CF04DF"/>
    <w:rsid w:val="00D21427"/>
    <w:rsid w:val="00DA089B"/>
    <w:rsid w:val="00DC4D21"/>
    <w:rsid w:val="00DE5982"/>
    <w:rsid w:val="00DE62E3"/>
    <w:rsid w:val="00DF02D3"/>
    <w:rsid w:val="00DF39DC"/>
    <w:rsid w:val="00E00D82"/>
    <w:rsid w:val="00E320B2"/>
    <w:rsid w:val="00E3340D"/>
    <w:rsid w:val="00E45592"/>
    <w:rsid w:val="00E63D3F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2018-03-16T16:49:00Z</cp:lastPrinted>
  <dcterms:created xsi:type="dcterms:W3CDTF">2020-07-20T18:37:00Z</dcterms:created>
  <dcterms:modified xsi:type="dcterms:W3CDTF">2020-07-20T18:38:00Z</dcterms:modified>
</cp:coreProperties>
</file>