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9B4E97E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1915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89913B4" w14:textId="42ABC8DA" w:rsidR="00C4284B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trade 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US now and then globally as the </w:t>
      </w:r>
      <w:r w:rsidR="00D909D6">
        <w:rPr>
          <w:rFonts w:ascii="Times New Roman" w:hAnsi="Times New Roman" w:cs="Times New Roman"/>
          <w:sz w:val="24"/>
          <w:szCs w:val="24"/>
        </w:rPr>
        <w:t>#1</w:t>
      </w:r>
      <w:r>
        <w:rPr>
          <w:rFonts w:ascii="Times New Roman" w:hAnsi="Times New Roman" w:cs="Times New Roman"/>
          <w:sz w:val="24"/>
          <w:szCs w:val="24"/>
        </w:rPr>
        <w:t xml:space="preserve"> subject matter expert </w:t>
      </w:r>
      <w:r w:rsidR="00C4284B">
        <w:rPr>
          <w:rFonts w:ascii="Times New Roman" w:hAnsi="Times New Roman" w:cs="Times New Roman"/>
          <w:sz w:val="24"/>
          <w:szCs w:val="24"/>
        </w:rPr>
        <w:t>for an electronics industry company. Re</w:t>
      </w:r>
      <w:r w:rsidR="00590EA2">
        <w:rPr>
          <w:rFonts w:ascii="Times New Roman" w:hAnsi="Times New Roman" w:cs="Times New Roman"/>
          <w:sz w:val="24"/>
          <w:szCs w:val="24"/>
        </w:rPr>
        <w:t xml:space="preserve">port </w:t>
      </w:r>
      <w:r w:rsidR="00A32E87">
        <w:rPr>
          <w:rFonts w:ascii="Times New Roman" w:hAnsi="Times New Roman" w:cs="Times New Roman"/>
          <w:sz w:val="24"/>
          <w:szCs w:val="24"/>
        </w:rPr>
        <w:t>to the General Counsel</w:t>
      </w:r>
      <w:r w:rsidR="00C4284B">
        <w:rPr>
          <w:rFonts w:ascii="Times New Roman" w:hAnsi="Times New Roman" w:cs="Times New Roman"/>
          <w:sz w:val="24"/>
          <w:szCs w:val="24"/>
        </w:rPr>
        <w:t>.</w:t>
      </w:r>
      <w:r w:rsidR="00A32E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A522100" w:rsidR="00616405" w:rsidRPr="00616405" w:rsidRDefault="00C428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</w:t>
      </w:r>
      <w:r w:rsidR="00403CEE">
        <w:rPr>
          <w:rFonts w:ascii="Times New Roman" w:hAnsi="Times New Roman" w:cs="Times New Roman"/>
          <w:sz w:val="24"/>
          <w:szCs w:val="24"/>
        </w:rPr>
        <w:t>in the San Jose, California area.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D563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590EA2">
        <w:rPr>
          <w:rFonts w:ascii="Times New Roman" w:hAnsi="Times New Roman" w:cs="Times New Roman"/>
          <w:sz w:val="24"/>
          <w:szCs w:val="24"/>
        </w:rPr>
        <w:t xml:space="preserve">lead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1F63E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9876AA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6AA1A1B0" w14:textId="1CCC3019" w:rsidR="00C4284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Engineering Department</w:t>
      </w:r>
    </w:p>
    <w:p w14:paraId="301AFEA8" w14:textId="5093265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7777777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Juris Doctorate degree highly preferred</w:t>
      </w:r>
    </w:p>
    <w:p w14:paraId="2A2FEA6E" w14:textId="0F89FB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275F96B1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4718F076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Engineering crucial</w:t>
      </w:r>
    </w:p>
    <w:p w14:paraId="6373E644" w14:textId="4F1080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Electronics industry experience</w:t>
      </w:r>
    </w:p>
    <w:p w14:paraId="64734969" w14:textId="0493CE4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6BCB044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28125180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>the San Jose, CA area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A08C82" w14:textId="173B496C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C9EE7" w14:textId="77777777" w:rsidR="003F78A6" w:rsidRDefault="003F78A6" w:rsidP="00FF0313">
      <w:r>
        <w:separator/>
      </w:r>
    </w:p>
  </w:endnote>
  <w:endnote w:type="continuationSeparator" w:id="0">
    <w:p w14:paraId="1EF028E6" w14:textId="77777777" w:rsidR="003F78A6" w:rsidRDefault="003F78A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78287" w14:textId="77777777" w:rsidR="003F78A6" w:rsidRDefault="003F78A6" w:rsidP="00FF0313">
      <w:r>
        <w:separator/>
      </w:r>
    </w:p>
  </w:footnote>
  <w:footnote w:type="continuationSeparator" w:id="0">
    <w:p w14:paraId="23F25485" w14:textId="77777777" w:rsidR="003F78A6" w:rsidRDefault="003F78A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36FCA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275D"/>
    <w:rsid w:val="003C6ADF"/>
    <w:rsid w:val="003F78A6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603232"/>
    <w:rsid w:val="00616405"/>
    <w:rsid w:val="006728AB"/>
    <w:rsid w:val="006A6381"/>
    <w:rsid w:val="006D667D"/>
    <w:rsid w:val="006E1A49"/>
    <w:rsid w:val="006E5406"/>
    <w:rsid w:val="006E61FC"/>
    <w:rsid w:val="006F6A06"/>
    <w:rsid w:val="006F6EE3"/>
    <w:rsid w:val="00812746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2019-08-12T18:15:00Z</cp:lastPrinted>
  <dcterms:created xsi:type="dcterms:W3CDTF">2020-06-02T19:53:00Z</dcterms:created>
  <dcterms:modified xsi:type="dcterms:W3CDTF">2020-06-02T19:53:00Z</dcterms:modified>
</cp:coreProperties>
</file>