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53BF0F8B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64D0FDD0" w:rsidR="00066F80" w:rsidRPr="00800C42" w:rsidRDefault="00A46416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Director,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 TCRS1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808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6AC2138F" w:rsidR="004D114D" w:rsidRDefault="003F14D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oversee </w:t>
      </w:r>
      <w:r w:rsidR="00DD3DD2">
        <w:rPr>
          <w:rFonts w:ascii="Times New Roman" w:hAnsi="Times New Roman" w:cs="Times New Roman"/>
          <w:sz w:val="24"/>
          <w:szCs w:val="24"/>
        </w:rPr>
        <w:t xml:space="preserve">the Export </w:t>
      </w:r>
      <w:r w:rsidR="00AF3E15">
        <w:rPr>
          <w:rFonts w:ascii="Times New Roman" w:hAnsi="Times New Roman" w:cs="Times New Roman"/>
          <w:sz w:val="24"/>
          <w:szCs w:val="24"/>
        </w:rPr>
        <w:t>C</w:t>
      </w:r>
      <w:r w:rsidR="00DD3DD2">
        <w:rPr>
          <w:rFonts w:ascii="Times New Roman" w:hAnsi="Times New Roman" w:cs="Times New Roman"/>
          <w:sz w:val="24"/>
          <w:szCs w:val="24"/>
        </w:rPr>
        <w:t xml:space="preserve">ompliance </w:t>
      </w:r>
      <w:r>
        <w:rPr>
          <w:rFonts w:ascii="Times New Roman" w:hAnsi="Times New Roman" w:cs="Times New Roman"/>
          <w:sz w:val="24"/>
          <w:szCs w:val="24"/>
        </w:rPr>
        <w:t xml:space="preserve">program </w:t>
      </w:r>
      <w:r w:rsidR="00DD3DD2">
        <w:rPr>
          <w:rFonts w:ascii="Times New Roman" w:hAnsi="Times New Roman" w:cs="Times New Roman"/>
          <w:sz w:val="24"/>
          <w:szCs w:val="24"/>
        </w:rPr>
        <w:t xml:space="preserve">overseeing a small team </w:t>
      </w:r>
      <w:r>
        <w:rPr>
          <w:rFonts w:ascii="Times New Roman" w:hAnsi="Times New Roman" w:cs="Times New Roman"/>
          <w:sz w:val="24"/>
          <w:szCs w:val="24"/>
        </w:rPr>
        <w:t xml:space="preserve">in the Boston area.  </w:t>
      </w:r>
      <w:r w:rsidR="003F3027">
        <w:rPr>
          <w:rFonts w:ascii="Times New Roman" w:hAnsi="Times New Roman" w:cs="Times New Roman"/>
          <w:sz w:val="24"/>
          <w:szCs w:val="24"/>
        </w:rPr>
        <w:t>Strong EAR</w:t>
      </w:r>
      <w:r w:rsidR="002032E6">
        <w:rPr>
          <w:rFonts w:ascii="Times New Roman" w:hAnsi="Times New Roman" w:cs="Times New Roman"/>
          <w:sz w:val="24"/>
          <w:szCs w:val="24"/>
        </w:rPr>
        <w:t>,</w:t>
      </w:r>
      <w:r w:rsidR="003F3027">
        <w:rPr>
          <w:rFonts w:ascii="Times New Roman" w:hAnsi="Times New Roman" w:cs="Times New Roman"/>
          <w:sz w:val="24"/>
          <w:szCs w:val="24"/>
        </w:rPr>
        <w:t xml:space="preserve"> </w:t>
      </w:r>
      <w:r w:rsidR="00DD3DD2">
        <w:rPr>
          <w:rFonts w:ascii="Times New Roman" w:hAnsi="Times New Roman" w:cs="Times New Roman"/>
          <w:sz w:val="24"/>
          <w:szCs w:val="24"/>
        </w:rPr>
        <w:t xml:space="preserve">Sanctions, Embargo and </w:t>
      </w:r>
      <w:r>
        <w:rPr>
          <w:rFonts w:ascii="Times New Roman" w:hAnsi="Times New Roman" w:cs="Times New Roman"/>
          <w:sz w:val="24"/>
          <w:szCs w:val="24"/>
        </w:rPr>
        <w:t xml:space="preserve">management </w:t>
      </w:r>
      <w:r w:rsidR="003F3027">
        <w:rPr>
          <w:rFonts w:ascii="Times New Roman" w:hAnsi="Times New Roman" w:cs="Times New Roman"/>
          <w:sz w:val="24"/>
          <w:szCs w:val="24"/>
        </w:rPr>
        <w:t>skills</w:t>
      </w:r>
      <w:r w:rsidR="00A83DB2">
        <w:rPr>
          <w:rFonts w:ascii="Times New Roman" w:hAnsi="Times New Roman" w:cs="Times New Roman"/>
          <w:sz w:val="24"/>
          <w:szCs w:val="24"/>
        </w:rPr>
        <w:t xml:space="preserve"> essential.</w:t>
      </w:r>
      <w:r w:rsidR="00AF1A8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8C19310" w14:textId="71750581" w:rsidR="0074227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4227D">
        <w:rPr>
          <w:rFonts w:ascii="Times New Roman" w:hAnsi="Times New Roman" w:cs="Times New Roman"/>
          <w:sz w:val="24"/>
          <w:szCs w:val="24"/>
        </w:rPr>
        <w:t>Serve as the Export compliance subject matter expert</w:t>
      </w:r>
    </w:p>
    <w:p w14:paraId="7C532665" w14:textId="31611DC0" w:rsidR="0074227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A006A9">
        <w:rPr>
          <w:rFonts w:ascii="Times New Roman" w:hAnsi="Times New Roman" w:cs="Times New Roman"/>
          <w:sz w:val="24"/>
          <w:szCs w:val="24"/>
        </w:rPr>
        <w:t xml:space="preserve">OFAC, </w:t>
      </w:r>
      <w:r>
        <w:rPr>
          <w:rFonts w:ascii="Times New Roman" w:hAnsi="Times New Roman" w:cs="Times New Roman"/>
          <w:sz w:val="24"/>
          <w:szCs w:val="24"/>
        </w:rPr>
        <w:t xml:space="preserve">Sanctions and Embargoes </w:t>
      </w:r>
    </w:p>
    <w:p w14:paraId="19E671D5" w14:textId="264A612E" w:rsidR="00B048D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the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</w:t>
      </w:r>
      <w:r w:rsidR="002D55CF">
        <w:rPr>
          <w:rFonts w:ascii="Times New Roman" w:hAnsi="Times New Roman" w:cs="Times New Roman"/>
          <w:sz w:val="24"/>
          <w:szCs w:val="24"/>
        </w:rPr>
        <w:t xml:space="preserve">and import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594C0C81" w14:textId="1F142486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Style w:val="summary"/>
          <w:rFonts w:ascii="Times New Roman" w:hAnsi="Times New Roman" w:cs="Times New Roman"/>
          <w:sz w:val="24"/>
          <w:szCs w:val="24"/>
        </w:rPr>
        <w:t>Oversee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classification </w:t>
      </w:r>
    </w:p>
    <w:p w14:paraId="5C113372" w14:textId="666EBF8E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4227D">
        <w:rPr>
          <w:rFonts w:ascii="Times New Roman" w:hAnsi="Times New Roman" w:cs="Times New Roman"/>
          <w:sz w:val="24"/>
          <w:szCs w:val="24"/>
        </w:rPr>
        <w:t xml:space="preserve">Provide </w:t>
      </w:r>
      <w:r w:rsidR="0050547E">
        <w:rPr>
          <w:rFonts w:ascii="Times New Roman" w:hAnsi="Times New Roman" w:cs="Times New Roman"/>
          <w:sz w:val="24"/>
          <w:szCs w:val="24"/>
        </w:rPr>
        <w:t>EAR</w:t>
      </w:r>
      <w:bookmarkStart w:id="1" w:name="_GoBack"/>
      <w:bookmarkEnd w:id="1"/>
      <w:r w:rsidR="007C43FD">
        <w:rPr>
          <w:rFonts w:ascii="Times New Roman" w:hAnsi="Times New Roman" w:cs="Times New Roman"/>
          <w:sz w:val="24"/>
          <w:szCs w:val="24"/>
        </w:rPr>
        <w:t xml:space="preserve">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licensing </w:t>
      </w:r>
      <w:r w:rsidR="0074227D">
        <w:rPr>
          <w:rFonts w:ascii="Times New Roman" w:hAnsi="Times New Roman" w:cs="Times New Roman"/>
          <w:sz w:val="24"/>
          <w:szCs w:val="24"/>
        </w:rPr>
        <w:t>expertise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748106E" w14:textId="2F44A653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Fonts w:ascii="Times New Roman" w:hAnsi="Times New Roman" w:cs="Times New Roman"/>
          <w:sz w:val="24"/>
          <w:szCs w:val="24"/>
        </w:rPr>
        <w:t>Manage</w:t>
      </w:r>
      <w:r w:rsidR="0074227D">
        <w:rPr>
          <w:rFonts w:ascii="Times New Roman" w:hAnsi="Times New Roman" w:cs="Times New Roman"/>
          <w:sz w:val="24"/>
          <w:szCs w:val="24"/>
        </w:rPr>
        <w:t xml:space="preserve"> a small team</w:t>
      </w:r>
    </w:p>
    <w:p w14:paraId="5FE5978B" w14:textId="4D2C64E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3B2733BA" w14:textId="20F3FEC0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internal audits of various facilities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EDB8C06" w14:textId="79C7512E" w:rsidR="0074227D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managing </w:t>
      </w:r>
      <w:r w:rsidR="002D55CF">
        <w:rPr>
          <w:rFonts w:ascii="Times New Roman" w:hAnsi="Times New Roman" w:cs="Times New Roman"/>
          <w:sz w:val="24"/>
          <w:szCs w:val="24"/>
        </w:rPr>
        <w:t xml:space="preserve">import and </w:t>
      </w:r>
      <w:r>
        <w:rPr>
          <w:rFonts w:ascii="Times New Roman" w:hAnsi="Times New Roman" w:cs="Times New Roman"/>
          <w:sz w:val="24"/>
          <w:szCs w:val="24"/>
        </w:rPr>
        <w:t>export compliance programs</w:t>
      </w:r>
    </w:p>
    <w:p w14:paraId="1418EAD7" w14:textId="56CF6885" w:rsidR="0075125B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006A9">
        <w:rPr>
          <w:rFonts w:ascii="Times New Roman" w:hAnsi="Times New Roman" w:cs="Times New Roman"/>
          <w:sz w:val="24"/>
          <w:szCs w:val="24"/>
        </w:rPr>
        <w:t>OFAC, s</w:t>
      </w:r>
      <w:r>
        <w:rPr>
          <w:rFonts w:ascii="Times New Roman" w:hAnsi="Times New Roman" w:cs="Times New Roman"/>
          <w:sz w:val="24"/>
          <w:szCs w:val="24"/>
        </w:rPr>
        <w:t>anctions and embargoes</w:t>
      </w:r>
    </w:p>
    <w:p w14:paraId="2A2FEA6E" w14:textId="4F242256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ECCN classification </w:t>
      </w:r>
    </w:p>
    <w:p w14:paraId="0AD14B6B" w14:textId="38461A3B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BIS licensing </w:t>
      </w:r>
    </w:p>
    <w:p w14:paraId="4F813A01" w14:textId="4C43CD45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 xml:space="preserve">with </w:t>
      </w:r>
      <w:r w:rsidR="0074227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16D4E67D" w14:textId="3EAD3EB9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4227D">
        <w:rPr>
          <w:rFonts w:ascii="Times New Roman" w:hAnsi="Times New Roman" w:cs="Times New Roman"/>
          <w:sz w:val="24"/>
          <w:szCs w:val="24"/>
        </w:rPr>
        <w:t>People management e</w:t>
      </w:r>
      <w:r w:rsidR="003E1CF1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perience</w:t>
      </w:r>
      <w:r w:rsidR="003F14D9">
        <w:rPr>
          <w:rFonts w:ascii="Times New Roman" w:hAnsi="Times New Roman" w:cs="Times New Roman"/>
          <w:sz w:val="24"/>
          <w:szCs w:val="24"/>
        </w:rPr>
        <w:t xml:space="preserve"> required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3153D069" w14:textId="1CB456F1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E26F9D">
        <w:rPr>
          <w:rFonts w:ascii="Times New Roman" w:hAnsi="Times New Roman" w:cs="Times New Roman"/>
          <w:sz w:val="24"/>
          <w:szCs w:val="24"/>
        </w:rPr>
        <w:t xml:space="preserve">or higher </w:t>
      </w:r>
      <w:r w:rsidR="00A83DB2">
        <w:rPr>
          <w:rFonts w:ascii="Times New Roman" w:hAnsi="Times New Roman" w:cs="Times New Roman"/>
          <w:sz w:val="24"/>
          <w:szCs w:val="24"/>
        </w:rPr>
        <w:t>required</w:t>
      </w:r>
    </w:p>
    <w:p w14:paraId="321AF41A" w14:textId="6E8F822E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F14D9">
        <w:rPr>
          <w:rFonts w:ascii="Times New Roman" w:hAnsi="Times New Roman" w:cs="Times New Roman"/>
          <w:sz w:val="24"/>
          <w:szCs w:val="24"/>
        </w:rPr>
        <w:t>NW Boston</w:t>
      </w:r>
      <w:r w:rsidR="006A3CF7">
        <w:rPr>
          <w:rFonts w:ascii="Times New Roman" w:hAnsi="Times New Roman" w:cs="Times New Roman"/>
          <w:sz w:val="24"/>
          <w:szCs w:val="24"/>
        </w:rPr>
        <w:t xml:space="preserve"> area</w:t>
      </w:r>
      <w:r w:rsidR="00135700">
        <w:rPr>
          <w:rFonts w:ascii="Times New Roman" w:hAnsi="Times New Roman" w:cs="Times New Roman"/>
          <w:sz w:val="24"/>
          <w:szCs w:val="24"/>
        </w:rPr>
        <w:t xml:space="preserve"> locals preferred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65CCA8F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82689">
        <w:rPr>
          <w:rFonts w:ascii="Times New Roman" w:hAnsi="Times New Roman" w:cs="Times New Roman"/>
          <w:b/>
          <w:szCs w:val="24"/>
          <w:u w:val="single"/>
        </w:rPr>
        <w:t xml:space="preserve"> EMAIL YOUR RESUME TO </w:t>
      </w:r>
    </w:p>
    <w:p w14:paraId="7F8DB28B" w14:textId="4E662DAA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B32347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582689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0482B" w14:textId="77777777" w:rsidR="0021592B" w:rsidRDefault="0021592B" w:rsidP="00FF0313">
      <w:r>
        <w:separator/>
      </w:r>
    </w:p>
  </w:endnote>
  <w:endnote w:type="continuationSeparator" w:id="0">
    <w:p w14:paraId="75E7E302" w14:textId="77777777" w:rsidR="0021592B" w:rsidRDefault="0021592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9124DB" w14:textId="77777777" w:rsidR="0021592B" w:rsidRDefault="0021592B" w:rsidP="00FF0313">
      <w:r>
        <w:separator/>
      </w:r>
    </w:p>
  </w:footnote>
  <w:footnote w:type="continuationSeparator" w:id="0">
    <w:p w14:paraId="1FB5A834" w14:textId="77777777" w:rsidR="0021592B" w:rsidRDefault="0021592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43F4E"/>
    <w:rsid w:val="00044AE7"/>
    <w:rsid w:val="00066F80"/>
    <w:rsid w:val="000A575D"/>
    <w:rsid w:val="000B3B71"/>
    <w:rsid w:val="000D5BFE"/>
    <w:rsid w:val="000E7D7B"/>
    <w:rsid w:val="00135700"/>
    <w:rsid w:val="001B433C"/>
    <w:rsid w:val="002032E6"/>
    <w:rsid w:val="0021592B"/>
    <w:rsid w:val="002531D1"/>
    <w:rsid w:val="00253270"/>
    <w:rsid w:val="00267C0E"/>
    <w:rsid w:val="00271185"/>
    <w:rsid w:val="002952F1"/>
    <w:rsid w:val="002A0300"/>
    <w:rsid w:val="002A5D5F"/>
    <w:rsid w:val="002B2466"/>
    <w:rsid w:val="002B6C56"/>
    <w:rsid w:val="002D55CF"/>
    <w:rsid w:val="002E5F4A"/>
    <w:rsid w:val="002E6009"/>
    <w:rsid w:val="0030488C"/>
    <w:rsid w:val="00317D01"/>
    <w:rsid w:val="00322B68"/>
    <w:rsid w:val="003441DB"/>
    <w:rsid w:val="00384CEC"/>
    <w:rsid w:val="00395B3F"/>
    <w:rsid w:val="003C6ADF"/>
    <w:rsid w:val="003D4118"/>
    <w:rsid w:val="003E1CF1"/>
    <w:rsid w:val="003E3A8C"/>
    <w:rsid w:val="003E6FB8"/>
    <w:rsid w:val="003F14D9"/>
    <w:rsid w:val="003F3027"/>
    <w:rsid w:val="00432519"/>
    <w:rsid w:val="00437B14"/>
    <w:rsid w:val="00445823"/>
    <w:rsid w:val="00460752"/>
    <w:rsid w:val="00474758"/>
    <w:rsid w:val="004940B7"/>
    <w:rsid w:val="004D114D"/>
    <w:rsid w:val="004E460C"/>
    <w:rsid w:val="00500DF3"/>
    <w:rsid w:val="0050547E"/>
    <w:rsid w:val="00550945"/>
    <w:rsid w:val="00577098"/>
    <w:rsid w:val="00582689"/>
    <w:rsid w:val="00590C99"/>
    <w:rsid w:val="005B40B0"/>
    <w:rsid w:val="005B624B"/>
    <w:rsid w:val="00615E4C"/>
    <w:rsid w:val="00616405"/>
    <w:rsid w:val="00643CEF"/>
    <w:rsid w:val="006A3CF7"/>
    <w:rsid w:val="006A4B68"/>
    <w:rsid w:val="006A6381"/>
    <w:rsid w:val="006D667D"/>
    <w:rsid w:val="006E61FC"/>
    <w:rsid w:val="007021F7"/>
    <w:rsid w:val="007149B6"/>
    <w:rsid w:val="007200CE"/>
    <w:rsid w:val="0074227D"/>
    <w:rsid w:val="0075125B"/>
    <w:rsid w:val="00781F56"/>
    <w:rsid w:val="007C43FD"/>
    <w:rsid w:val="00800C42"/>
    <w:rsid w:val="008311A4"/>
    <w:rsid w:val="0083680F"/>
    <w:rsid w:val="00850576"/>
    <w:rsid w:val="00862506"/>
    <w:rsid w:val="0088386F"/>
    <w:rsid w:val="00890400"/>
    <w:rsid w:val="008A2EAC"/>
    <w:rsid w:val="008A47DD"/>
    <w:rsid w:val="008B4EB1"/>
    <w:rsid w:val="009061FC"/>
    <w:rsid w:val="00931551"/>
    <w:rsid w:val="009528D4"/>
    <w:rsid w:val="00986DE2"/>
    <w:rsid w:val="009A5110"/>
    <w:rsid w:val="009A6AE1"/>
    <w:rsid w:val="009C3683"/>
    <w:rsid w:val="009D28D6"/>
    <w:rsid w:val="009F61BD"/>
    <w:rsid w:val="00A006A9"/>
    <w:rsid w:val="00A27CE3"/>
    <w:rsid w:val="00A46416"/>
    <w:rsid w:val="00A82A85"/>
    <w:rsid w:val="00A83DB2"/>
    <w:rsid w:val="00AF1A82"/>
    <w:rsid w:val="00AF3E15"/>
    <w:rsid w:val="00B048DD"/>
    <w:rsid w:val="00B04E99"/>
    <w:rsid w:val="00B0564B"/>
    <w:rsid w:val="00B06D9B"/>
    <w:rsid w:val="00B167D5"/>
    <w:rsid w:val="00B92657"/>
    <w:rsid w:val="00BD2B35"/>
    <w:rsid w:val="00BE2B89"/>
    <w:rsid w:val="00C14ACD"/>
    <w:rsid w:val="00C23072"/>
    <w:rsid w:val="00C35709"/>
    <w:rsid w:val="00C440BB"/>
    <w:rsid w:val="00C51446"/>
    <w:rsid w:val="00CE1985"/>
    <w:rsid w:val="00D1719F"/>
    <w:rsid w:val="00D72980"/>
    <w:rsid w:val="00DD3DD2"/>
    <w:rsid w:val="00DE2649"/>
    <w:rsid w:val="00DE5982"/>
    <w:rsid w:val="00DE62E3"/>
    <w:rsid w:val="00E03D84"/>
    <w:rsid w:val="00E26F9D"/>
    <w:rsid w:val="00E41926"/>
    <w:rsid w:val="00E77F60"/>
    <w:rsid w:val="00EA1187"/>
    <w:rsid w:val="00EC6E7F"/>
    <w:rsid w:val="00ED43EA"/>
    <w:rsid w:val="00ED7273"/>
    <w:rsid w:val="00EE5EB6"/>
    <w:rsid w:val="00F148A0"/>
    <w:rsid w:val="00F35E75"/>
    <w:rsid w:val="00F53402"/>
    <w:rsid w:val="00F87B5E"/>
    <w:rsid w:val="00FB32DD"/>
    <w:rsid w:val="00FC4CB8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2020-03-11T13:05:00Z</cp:lastPrinted>
  <dcterms:created xsi:type="dcterms:W3CDTF">2020-03-11T12:59:00Z</dcterms:created>
  <dcterms:modified xsi:type="dcterms:W3CDTF">2020-03-11T13:09:00Z</dcterms:modified>
</cp:coreProperties>
</file>