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33E" w:rsidRPr="004F533E" w:rsidRDefault="00E64F17">
      <w:pPr>
        <w:rPr>
          <w:sz w:val="24"/>
          <w:szCs w:val="24"/>
        </w:rPr>
      </w:pPr>
      <w:bookmarkStart w:id="0" w:name="_Hlk7642194"/>
      <w:r>
        <w:rPr>
          <w:sz w:val="24"/>
          <w:szCs w:val="24"/>
        </w:rPr>
        <w:t xml:space="preserve">Global Trade </w:t>
      </w:r>
      <w:r w:rsidR="00526719">
        <w:rPr>
          <w:sz w:val="24"/>
          <w:szCs w:val="24"/>
        </w:rPr>
        <w:t>Compliance</w:t>
      </w:r>
      <w:r>
        <w:rPr>
          <w:sz w:val="24"/>
          <w:szCs w:val="24"/>
        </w:rPr>
        <w:t xml:space="preserve"> </w:t>
      </w:r>
      <w:r w:rsidR="00231FCC">
        <w:rPr>
          <w:sz w:val="24"/>
          <w:szCs w:val="24"/>
        </w:rPr>
        <w:t>Manager</w:t>
      </w:r>
      <w:r w:rsidR="007A7E91">
        <w:rPr>
          <w:sz w:val="24"/>
          <w:szCs w:val="24"/>
        </w:rPr>
        <w:t>-</w:t>
      </w:r>
      <w:r>
        <w:rPr>
          <w:sz w:val="24"/>
          <w:szCs w:val="24"/>
        </w:rPr>
        <w:t>Duty Drawback</w:t>
      </w:r>
    </w:p>
    <w:p w:rsidR="00E64F17" w:rsidRDefault="009434F8">
      <w:pPr>
        <w:rPr>
          <w:sz w:val="24"/>
          <w:szCs w:val="24"/>
        </w:rPr>
      </w:pPr>
      <w:r w:rsidRPr="004F533E">
        <w:rPr>
          <w:sz w:val="24"/>
          <w:szCs w:val="24"/>
        </w:rPr>
        <w:t xml:space="preserve">JOB PROFILE SUMMARY </w:t>
      </w:r>
    </w:p>
    <w:p w:rsidR="00E64F17" w:rsidRDefault="009434F8" w:rsidP="00E64F17">
      <w:pPr>
        <w:rPr>
          <w:sz w:val="24"/>
          <w:szCs w:val="24"/>
        </w:rPr>
      </w:pPr>
      <w:r w:rsidRPr="004F533E">
        <w:rPr>
          <w:sz w:val="24"/>
          <w:szCs w:val="24"/>
        </w:rPr>
        <w:t xml:space="preserve">This </w:t>
      </w:r>
      <w:r w:rsidR="00526719">
        <w:rPr>
          <w:sz w:val="24"/>
          <w:szCs w:val="24"/>
        </w:rPr>
        <w:t xml:space="preserve">GTC </w:t>
      </w:r>
      <w:r w:rsidR="00061645">
        <w:rPr>
          <w:sz w:val="24"/>
          <w:szCs w:val="24"/>
        </w:rPr>
        <w:t xml:space="preserve">Duty </w:t>
      </w:r>
      <w:r w:rsidR="00E64F17" w:rsidRPr="00326A5B">
        <w:rPr>
          <w:sz w:val="24"/>
          <w:szCs w:val="24"/>
        </w:rPr>
        <w:t xml:space="preserve">Drawback </w:t>
      </w:r>
      <w:r w:rsidR="00E64F17">
        <w:rPr>
          <w:sz w:val="24"/>
          <w:szCs w:val="24"/>
        </w:rPr>
        <w:t xml:space="preserve">Manager </w:t>
      </w:r>
      <w:r w:rsidR="00E64F17" w:rsidRPr="00326A5B">
        <w:rPr>
          <w:sz w:val="24"/>
          <w:szCs w:val="24"/>
        </w:rPr>
        <w:t>position will play a</w:t>
      </w:r>
      <w:r w:rsidR="002A0EB7">
        <w:rPr>
          <w:sz w:val="24"/>
          <w:szCs w:val="24"/>
        </w:rPr>
        <w:t xml:space="preserve"> central </w:t>
      </w:r>
      <w:r w:rsidR="00E64F17" w:rsidRPr="00326A5B">
        <w:rPr>
          <w:sz w:val="24"/>
          <w:szCs w:val="24"/>
        </w:rPr>
        <w:t>role in the</w:t>
      </w:r>
      <w:r w:rsidR="006C46C3">
        <w:rPr>
          <w:sz w:val="24"/>
          <w:szCs w:val="24"/>
        </w:rPr>
        <w:t xml:space="preserve"> </w:t>
      </w:r>
      <w:r w:rsidR="00E64F17" w:rsidRPr="00326A5B">
        <w:rPr>
          <w:sz w:val="24"/>
          <w:szCs w:val="24"/>
        </w:rPr>
        <w:t xml:space="preserve">duty drawback knowledge within </w:t>
      </w:r>
      <w:r w:rsidR="00E64F17">
        <w:rPr>
          <w:sz w:val="24"/>
          <w:szCs w:val="24"/>
        </w:rPr>
        <w:t xml:space="preserve">JuuL Labs. This role will be </w:t>
      </w:r>
      <w:r w:rsidR="00526719">
        <w:rPr>
          <w:sz w:val="24"/>
          <w:szCs w:val="24"/>
        </w:rPr>
        <w:t>responsible</w:t>
      </w:r>
      <w:r w:rsidR="00E64F17">
        <w:rPr>
          <w:sz w:val="24"/>
          <w:szCs w:val="24"/>
        </w:rPr>
        <w:t xml:space="preserve"> for </w:t>
      </w:r>
      <w:r w:rsidR="00E64F17" w:rsidRPr="00326A5B">
        <w:rPr>
          <w:sz w:val="24"/>
          <w:szCs w:val="24"/>
        </w:rPr>
        <w:t xml:space="preserve">management of </w:t>
      </w:r>
      <w:r w:rsidR="00526719">
        <w:rPr>
          <w:sz w:val="24"/>
          <w:szCs w:val="24"/>
        </w:rPr>
        <w:t xml:space="preserve">the JuuL </w:t>
      </w:r>
      <w:r w:rsidR="00E64F17" w:rsidRPr="00326A5B">
        <w:rPr>
          <w:sz w:val="24"/>
          <w:szCs w:val="24"/>
        </w:rPr>
        <w:t>Duty Drawback</w:t>
      </w:r>
      <w:r w:rsidR="00E64F17">
        <w:rPr>
          <w:sz w:val="24"/>
          <w:szCs w:val="24"/>
        </w:rPr>
        <w:t xml:space="preserve"> program</w:t>
      </w:r>
      <w:r w:rsidR="00E64F17" w:rsidRPr="00326A5B">
        <w:rPr>
          <w:sz w:val="24"/>
          <w:szCs w:val="24"/>
        </w:rPr>
        <w:t xml:space="preserve">. </w:t>
      </w:r>
      <w:r w:rsidR="00526719" w:rsidRPr="00526719">
        <w:rPr>
          <w:sz w:val="24"/>
          <w:szCs w:val="24"/>
        </w:rPr>
        <w:t>Primary responsibilities will include gathering data across multiple business units</w:t>
      </w:r>
      <w:r w:rsidR="00AE787B">
        <w:rPr>
          <w:sz w:val="24"/>
          <w:szCs w:val="24"/>
        </w:rPr>
        <w:t xml:space="preserve"> or business partners</w:t>
      </w:r>
      <w:r w:rsidR="00526719" w:rsidRPr="00526719">
        <w:rPr>
          <w:sz w:val="24"/>
          <w:szCs w:val="24"/>
        </w:rPr>
        <w:t xml:space="preserve">, identifying duty drawback opportunities and developing, implementing and maintaining internal </w:t>
      </w:r>
      <w:r w:rsidR="00A17FC3">
        <w:rPr>
          <w:sz w:val="24"/>
          <w:szCs w:val="24"/>
        </w:rPr>
        <w:t xml:space="preserve">Juul </w:t>
      </w:r>
      <w:r w:rsidR="00526719" w:rsidRPr="00526719">
        <w:rPr>
          <w:sz w:val="24"/>
          <w:szCs w:val="24"/>
        </w:rPr>
        <w:t>program to comply with Customs and Border Patrol regulations.</w:t>
      </w:r>
      <w:r w:rsidR="00AE787B">
        <w:rPr>
          <w:sz w:val="24"/>
          <w:szCs w:val="24"/>
        </w:rPr>
        <w:t xml:space="preserve"> </w:t>
      </w:r>
      <w:r w:rsidR="00AE787B" w:rsidRPr="00326A5B">
        <w:rPr>
          <w:sz w:val="24"/>
          <w:szCs w:val="24"/>
        </w:rPr>
        <w:t xml:space="preserve">The </w:t>
      </w:r>
      <w:r w:rsidR="00AE787B">
        <w:rPr>
          <w:sz w:val="24"/>
          <w:szCs w:val="24"/>
        </w:rPr>
        <w:t xml:space="preserve">GTC </w:t>
      </w:r>
      <w:r w:rsidR="00AE787B" w:rsidRPr="00326A5B">
        <w:rPr>
          <w:sz w:val="24"/>
          <w:szCs w:val="24"/>
        </w:rPr>
        <w:t xml:space="preserve">Drawback </w:t>
      </w:r>
      <w:r w:rsidR="00AE787B">
        <w:rPr>
          <w:sz w:val="24"/>
          <w:szCs w:val="24"/>
        </w:rPr>
        <w:t>Manager</w:t>
      </w:r>
      <w:r w:rsidR="00A17FC3">
        <w:rPr>
          <w:sz w:val="24"/>
          <w:szCs w:val="24"/>
        </w:rPr>
        <w:t>-</w:t>
      </w:r>
      <w:r w:rsidR="00AE787B">
        <w:rPr>
          <w:sz w:val="24"/>
          <w:szCs w:val="24"/>
        </w:rPr>
        <w:t xml:space="preserve">must </w:t>
      </w:r>
      <w:r w:rsidR="00AE787B" w:rsidRPr="00326A5B">
        <w:rPr>
          <w:sz w:val="24"/>
          <w:szCs w:val="24"/>
        </w:rPr>
        <w:t xml:space="preserve">have current experience with </w:t>
      </w:r>
      <w:r w:rsidR="00AE787B">
        <w:rPr>
          <w:sz w:val="24"/>
          <w:szCs w:val="24"/>
        </w:rPr>
        <w:t xml:space="preserve">the </w:t>
      </w:r>
      <w:r w:rsidR="00AE787B" w:rsidRPr="00326A5B">
        <w:rPr>
          <w:sz w:val="24"/>
          <w:szCs w:val="24"/>
        </w:rPr>
        <w:t>revised Customs regulations and calculation</w:t>
      </w:r>
      <w:r w:rsidR="006C46C3">
        <w:rPr>
          <w:sz w:val="24"/>
          <w:szCs w:val="24"/>
        </w:rPr>
        <w:t xml:space="preserve"> methodologies</w:t>
      </w:r>
      <w:r w:rsidR="00AE787B" w:rsidRPr="00326A5B">
        <w:rPr>
          <w:sz w:val="24"/>
          <w:szCs w:val="24"/>
        </w:rPr>
        <w:t>.</w:t>
      </w:r>
      <w:r w:rsidR="00AE787B">
        <w:rPr>
          <w:sz w:val="24"/>
          <w:szCs w:val="24"/>
        </w:rPr>
        <w:t xml:space="preserve"> </w:t>
      </w:r>
    </w:p>
    <w:p w:rsidR="000913ED" w:rsidRDefault="00526719">
      <w:pPr>
        <w:rPr>
          <w:sz w:val="24"/>
          <w:szCs w:val="24"/>
        </w:rPr>
      </w:pPr>
      <w:r>
        <w:rPr>
          <w:sz w:val="24"/>
          <w:szCs w:val="24"/>
        </w:rPr>
        <w:t>T</w:t>
      </w:r>
      <w:r w:rsidR="009434F8" w:rsidRPr="004F533E">
        <w:rPr>
          <w:sz w:val="24"/>
          <w:szCs w:val="24"/>
        </w:rPr>
        <w:t xml:space="preserve">his position supports JuuL Global Trade Compliance through the development, </w:t>
      </w:r>
      <w:r w:rsidR="00E34D5C">
        <w:rPr>
          <w:sz w:val="24"/>
          <w:szCs w:val="24"/>
        </w:rPr>
        <w:t xml:space="preserve">and </w:t>
      </w:r>
      <w:r w:rsidR="009434F8" w:rsidRPr="004F533E">
        <w:rPr>
          <w:sz w:val="24"/>
          <w:szCs w:val="24"/>
        </w:rPr>
        <w:t xml:space="preserve">implementation, and management of </w:t>
      </w:r>
      <w:r w:rsidR="00C2270E" w:rsidRPr="004F533E">
        <w:rPr>
          <w:sz w:val="24"/>
          <w:szCs w:val="24"/>
        </w:rPr>
        <w:t>p</w:t>
      </w:r>
      <w:r w:rsidR="00C2270E">
        <w:rPr>
          <w:sz w:val="24"/>
          <w:szCs w:val="24"/>
        </w:rPr>
        <w:t xml:space="preserve">rocesses, </w:t>
      </w:r>
      <w:r w:rsidR="00C2270E" w:rsidRPr="004F533E">
        <w:rPr>
          <w:sz w:val="24"/>
          <w:szCs w:val="24"/>
        </w:rPr>
        <w:t>procedures</w:t>
      </w:r>
      <w:r w:rsidR="009434F8" w:rsidRPr="004F533E">
        <w:rPr>
          <w:sz w:val="24"/>
          <w:szCs w:val="24"/>
        </w:rPr>
        <w:t xml:space="preserve">, </w:t>
      </w:r>
      <w:r w:rsidR="00CD032F">
        <w:rPr>
          <w:sz w:val="24"/>
          <w:szCs w:val="24"/>
        </w:rPr>
        <w:t xml:space="preserve">program calculations </w:t>
      </w:r>
      <w:r w:rsidR="009434F8" w:rsidRPr="004F533E">
        <w:rPr>
          <w:sz w:val="24"/>
          <w:szCs w:val="24"/>
        </w:rPr>
        <w:t>and training that support</w:t>
      </w:r>
      <w:r w:rsidR="007A18B1" w:rsidRPr="004F533E">
        <w:rPr>
          <w:sz w:val="24"/>
          <w:szCs w:val="24"/>
        </w:rPr>
        <w:t>s</w:t>
      </w:r>
      <w:r w:rsidR="009434F8" w:rsidRPr="004F533E">
        <w:rPr>
          <w:sz w:val="24"/>
          <w:szCs w:val="24"/>
        </w:rPr>
        <w:t xml:space="preserve"> </w:t>
      </w:r>
      <w:r w:rsidR="00CD032F">
        <w:rPr>
          <w:sz w:val="24"/>
          <w:szCs w:val="24"/>
        </w:rPr>
        <w:t xml:space="preserve">the Juul Duty Drawback program. </w:t>
      </w:r>
    </w:p>
    <w:p w:rsidR="005569EF" w:rsidRPr="004F533E" w:rsidRDefault="000177F4">
      <w:pPr>
        <w:rPr>
          <w:sz w:val="24"/>
          <w:szCs w:val="24"/>
        </w:rPr>
      </w:pPr>
      <w:r>
        <w:rPr>
          <w:sz w:val="24"/>
          <w:szCs w:val="24"/>
        </w:rPr>
        <w:t xml:space="preserve">This position reports to the Director of Global Trade Compliance for Juul Labs Inc. </w:t>
      </w:r>
    </w:p>
    <w:p w:rsidR="00CD032F" w:rsidRDefault="000177F4" w:rsidP="007A7E91">
      <w:pPr>
        <w:rPr>
          <w:sz w:val="24"/>
          <w:szCs w:val="24"/>
        </w:rPr>
      </w:pPr>
      <w:r>
        <w:rPr>
          <w:sz w:val="24"/>
          <w:szCs w:val="24"/>
        </w:rPr>
        <w:t xml:space="preserve">REQUIREMENTS </w:t>
      </w:r>
      <w:r w:rsidR="00215C33">
        <w:rPr>
          <w:sz w:val="24"/>
          <w:szCs w:val="24"/>
        </w:rPr>
        <w:t xml:space="preserve"> </w:t>
      </w:r>
    </w:p>
    <w:p w:rsidR="007A7E91" w:rsidRDefault="00215C33" w:rsidP="007A7E91">
      <w:pPr>
        <w:rPr>
          <w:sz w:val="24"/>
          <w:szCs w:val="24"/>
        </w:rPr>
      </w:pPr>
      <w:r>
        <w:rPr>
          <w:sz w:val="24"/>
          <w:szCs w:val="24"/>
        </w:rPr>
        <w:t xml:space="preserve">Must have experience in the following areas of Drawback Program management: </w:t>
      </w:r>
    </w:p>
    <w:p w:rsidR="005E2EFB" w:rsidRPr="00215C33" w:rsidRDefault="00215C33" w:rsidP="005E2EFB">
      <w:pPr>
        <w:pStyle w:val="ListParagraph"/>
        <w:numPr>
          <w:ilvl w:val="0"/>
          <w:numId w:val="3"/>
        </w:numPr>
        <w:rPr>
          <w:sz w:val="24"/>
          <w:szCs w:val="24"/>
        </w:rPr>
      </w:pPr>
      <w:r w:rsidRPr="00215C33">
        <w:rPr>
          <w:sz w:val="24"/>
          <w:szCs w:val="24"/>
        </w:rPr>
        <w:t>Establishing a drawback program</w:t>
      </w:r>
      <w:r>
        <w:rPr>
          <w:sz w:val="24"/>
          <w:szCs w:val="24"/>
        </w:rPr>
        <w:t xml:space="preserve">, building direct connections with CBP to facilitate the Drawback program, </w:t>
      </w:r>
      <w:r w:rsidR="000913ED">
        <w:rPr>
          <w:sz w:val="24"/>
          <w:szCs w:val="24"/>
        </w:rPr>
        <w:t xml:space="preserve">formulating the Juul </w:t>
      </w:r>
      <w:r w:rsidR="005E2EFB" w:rsidRPr="00215C33">
        <w:rPr>
          <w:sz w:val="24"/>
          <w:szCs w:val="24"/>
        </w:rPr>
        <w:t>Duty drawback rules</w:t>
      </w:r>
      <w:r w:rsidR="005E2EFB">
        <w:rPr>
          <w:sz w:val="24"/>
          <w:szCs w:val="24"/>
        </w:rPr>
        <w:t xml:space="preserve">, and </w:t>
      </w:r>
      <w:r w:rsidR="000913ED">
        <w:rPr>
          <w:sz w:val="24"/>
          <w:szCs w:val="24"/>
        </w:rPr>
        <w:t>t</w:t>
      </w:r>
      <w:r w:rsidR="005E2EFB" w:rsidRPr="00215C33">
        <w:rPr>
          <w:sz w:val="24"/>
          <w:szCs w:val="24"/>
        </w:rPr>
        <w:t>imelines</w:t>
      </w:r>
      <w:r w:rsidR="005E2EFB">
        <w:rPr>
          <w:sz w:val="24"/>
          <w:szCs w:val="24"/>
        </w:rPr>
        <w:t>/</w:t>
      </w:r>
      <w:r w:rsidR="005E2EFB" w:rsidRPr="005E2EFB">
        <w:rPr>
          <w:sz w:val="24"/>
          <w:szCs w:val="24"/>
        </w:rPr>
        <w:t xml:space="preserve"> </w:t>
      </w:r>
      <w:r w:rsidR="000913ED">
        <w:rPr>
          <w:sz w:val="24"/>
          <w:szCs w:val="24"/>
        </w:rPr>
        <w:t>r</w:t>
      </w:r>
      <w:r w:rsidR="005E2EFB" w:rsidRPr="00215C33">
        <w:rPr>
          <w:sz w:val="24"/>
          <w:szCs w:val="24"/>
        </w:rPr>
        <w:t>ecordkeeping requirements related to drawback</w:t>
      </w:r>
      <w:r w:rsidR="006C46C3">
        <w:rPr>
          <w:sz w:val="24"/>
          <w:szCs w:val="24"/>
        </w:rPr>
        <w:t xml:space="preserve"> program operations.</w:t>
      </w:r>
      <w:r w:rsidR="00816302">
        <w:rPr>
          <w:sz w:val="24"/>
          <w:szCs w:val="24"/>
        </w:rPr>
        <w:t xml:space="preserve"> This </w:t>
      </w:r>
      <w:r w:rsidR="000913ED">
        <w:rPr>
          <w:sz w:val="24"/>
          <w:szCs w:val="24"/>
        </w:rPr>
        <w:t xml:space="preserve">role </w:t>
      </w:r>
      <w:r w:rsidR="001D5F72">
        <w:rPr>
          <w:sz w:val="24"/>
          <w:szCs w:val="24"/>
        </w:rPr>
        <w:t>will include working</w:t>
      </w:r>
      <w:r w:rsidR="00816302">
        <w:rPr>
          <w:sz w:val="24"/>
          <w:szCs w:val="24"/>
        </w:rPr>
        <w:t xml:space="preserve"> </w:t>
      </w:r>
      <w:r w:rsidR="001D5F72">
        <w:rPr>
          <w:sz w:val="24"/>
          <w:szCs w:val="24"/>
        </w:rPr>
        <w:t>knowledge</w:t>
      </w:r>
      <w:r w:rsidR="00816302">
        <w:rPr>
          <w:sz w:val="24"/>
          <w:szCs w:val="24"/>
        </w:rPr>
        <w:t xml:space="preserve"> in </w:t>
      </w:r>
      <w:r w:rsidR="00816302" w:rsidRPr="00816302">
        <w:rPr>
          <w:sz w:val="24"/>
          <w:szCs w:val="24"/>
        </w:rPr>
        <w:t xml:space="preserve">entry processes, valuation, </w:t>
      </w:r>
      <w:r w:rsidR="001D5F72">
        <w:rPr>
          <w:sz w:val="24"/>
          <w:szCs w:val="24"/>
        </w:rPr>
        <w:t xml:space="preserve">export shipment processing </w:t>
      </w:r>
      <w:r w:rsidR="00816302" w:rsidRPr="00816302">
        <w:rPr>
          <w:sz w:val="24"/>
          <w:szCs w:val="24"/>
        </w:rPr>
        <w:t>and informed compliance methods</w:t>
      </w:r>
    </w:p>
    <w:p w:rsidR="00E34D5C" w:rsidRPr="00E34D5C" w:rsidRDefault="00526719" w:rsidP="00E34D5C">
      <w:pPr>
        <w:pStyle w:val="ListParagraph"/>
        <w:numPr>
          <w:ilvl w:val="0"/>
          <w:numId w:val="3"/>
        </w:numPr>
        <w:rPr>
          <w:rFonts w:ascii="Arial" w:hAnsi="Arial" w:cs="Arial"/>
          <w:sz w:val="21"/>
          <w:szCs w:val="21"/>
          <w:shd w:val="clear" w:color="auto" w:fill="FFFFFF"/>
        </w:rPr>
      </w:pPr>
      <w:bookmarkStart w:id="1" w:name="_GoBack"/>
      <w:bookmarkEnd w:id="1"/>
      <w:r w:rsidRPr="00526719">
        <w:rPr>
          <w:sz w:val="24"/>
          <w:szCs w:val="24"/>
        </w:rPr>
        <w:t>Prepar</w:t>
      </w:r>
      <w:r>
        <w:rPr>
          <w:sz w:val="24"/>
          <w:szCs w:val="24"/>
        </w:rPr>
        <w:t>ing</w:t>
      </w:r>
      <w:r w:rsidRPr="00526719">
        <w:rPr>
          <w:sz w:val="24"/>
          <w:szCs w:val="24"/>
        </w:rPr>
        <w:t xml:space="preserve"> duty drawback entries for electronic submission to CBP including preparing import and exports calculating various entered values and data review manipulation</w:t>
      </w:r>
      <w:r>
        <w:rPr>
          <w:sz w:val="24"/>
          <w:szCs w:val="24"/>
        </w:rPr>
        <w:t xml:space="preserve"> and preparing </w:t>
      </w:r>
      <w:r w:rsidRPr="00526719">
        <w:rPr>
          <w:sz w:val="24"/>
          <w:szCs w:val="24"/>
        </w:rPr>
        <w:t>duty drawback forms necessary for filing of claims</w:t>
      </w:r>
      <w:r w:rsidR="00E34D5C">
        <w:rPr>
          <w:sz w:val="24"/>
          <w:szCs w:val="24"/>
        </w:rPr>
        <w:t xml:space="preserve">. </w:t>
      </w:r>
      <w:r w:rsidR="00E34D5C" w:rsidRPr="00E34D5C">
        <w:rPr>
          <w:rFonts w:ascii="Arial" w:hAnsi="Arial" w:cs="Arial"/>
          <w:sz w:val="21"/>
          <w:szCs w:val="21"/>
          <w:shd w:val="clear" w:color="auto" w:fill="FFFFFF"/>
        </w:rPr>
        <w:t xml:space="preserve">Complete data entry, when necessary, to convert data into electronic format </w:t>
      </w:r>
    </w:p>
    <w:p w:rsidR="00526719" w:rsidRDefault="00AE787B" w:rsidP="005E2EFB">
      <w:pPr>
        <w:pStyle w:val="ListParagraph"/>
        <w:numPr>
          <w:ilvl w:val="0"/>
          <w:numId w:val="3"/>
        </w:numPr>
        <w:rPr>
          <w:sz w:val="24"/>
          <w:szCs w:val="24"/>
        </w:rPr>
      </w:pPr>
      <w:r w:rsidRPr="00AE787B">
        <w:rPr>
          <w:sz w:val="24"/>
          <w:szCs w:val="24"/>
        </w:rPr>
        <w:t>Detailed understanding of duty drawback and how to effectively establish a companyw</w:t>
      </w:r>
      <w:r>
        <w:rPr>
          <w:sz w:val="24"/>
          <w:szCs w:val="24"/>
        </w:rPr>
        <w:t xml:space="preserve">ide </w:t>
      </w:r>
      <w:r w:rsidRPr="00AE787B">
        <w:rPr>
          <w:sz w:val="24"/>
          <w:szCs w:val="24"/>
        </w:rPr>
        <w:t>duty drawback program</w:t>
      </w:r>
      <w:r>
        <w:rPr>
          <w:sz w:val="24"/>
          <w:szCs w:val="24"/>
        </w:rPr>
        <w:t xml:space="preserve">. </w:t>
      </w:r>
    </w:p>
    <w:p w:rsidR="00E34D5C" w:rsidRPr="00E34D5C" w:rsidRDefault="005E2EFB" w:rsidP="00E34D5C">
      <w:pPr>
        <w:pStyle w:val="ListParagraph"/>
        <w:numPr>
          <w:ilvl w:val="0"/>
          <w:numId w:val="3"/>
        </w:numPr>
        <w:rPr>
          <w:sz w:val="24"/>
          <w:szCs w:val="24"/>
        </w:rPr>
      </w:pPr>
      <w:r>
        <w:rPr>
          <w:sz w:val="24"/>
          <w:szCs w:val="24"/>
        </w:rPr>
        <w:t>Experience in program a</w:t>
      </w:r>
      <w:r w:rsidRPr="00215C33">
        <w:rPr>
          <w:sz w:val="24"/>
          <w:szCs w:val="24"/>
        </w:rPr>
        <w:t xml:space="preserve">uditing </w:t>
      </w:r>
      <w:r>
        <w:rPr>
          <w:sz w:val="24"/>
          <w:szCs w:val="24"/>
        </w:rPr>
        <w:t>the</w:t>
      </w:r>
      <w:r w:rsidRPr="00215C33">
        <w:rPr>
          <w:sz w:val="24"/>
          <w:szCs w:val="24"/>
        </w:rPr>
        <w:t xml:space="preserve"> drawback program</w:t>
      </w:r>
      <w:r>
        <w:rPr>
          <w:sz w:val="24"/>
          <w:szCs w:val="24"/>
        </w:rPr>
        <w:t>, answering Desk Reviews, or any inquiry fr</w:t>
      </w:r>
      <w:r w:rsidR="000177F4">
        <w:rPr>
          <w:sz w:val="24"/>
          <w:szCs w:val="24"/>
        </w:rPr>
        <w:t>o</w:t>
      </w:r>
      <w:r>
        <w:rPr>
          <w:sz w:val="24"/>
          <w:szCs w:val="24"/>
        </w:rPr>
        <w:t>m CBP in regard to the Drawback program</w:t>
      </w:r>
      <w:r w:rsidR="001D5F72">
        <w:rPr>
          <w:sz w:val="24"/>
          <w:szCs w:val="24"/>
        </w:rPr>
        <w:t xml:space="preserve">. </w:t>
      </w:r>
      <w:r w:rsidR="00E34D5C" w:rsidRPr="00E34D5C">
        <w:rPr>
          <w:rFonts w:ascii="Arial" w:hAnsi="Arial" w:cs="Arial"/>
          <w:sz w:val="21"/>
          <w:szCs w:val="21"/>
          <w:shd w:val="clear" w:color="auto" w:fill="FFFFFF"/>
        </w:rPr>
        <w:t xml:space="preserve">Submit documentation to U.S. Customs and complete any verbal and/or written follow up - Coordinate with </w:t>
      </w:r>
      <w:r w:rsidR="000913ED">
        <w:rPr>
          <w:rFonts w:ascii="Arial" w:hAnsi="Arial" w:cs="Arial"/>
          <w:sz w:val="21"/>
          <w:szCs w:val="21"/>
          <w:shd w:val="clear" w:color="auto" w:fill="FFFFFF"/>
        </w:rPr>
        <w:t xml:space="preserve">other Juul departments </w:t>
      </w:r>
      <w:r w:rsidR="00E34D5C" w:rsidRPr="00E34D5C">
        <w:rPr>
          <w:rFonts w:ascii="Arial" w:hAnsi="Arial" w:cs="Arial"/>
          <w:sz w:val="21"/>
          <w:szCs w:val="21"/>
          <w:shd w:val="clear" w:color="auto" w:fill="FFFFFF"/>
        </w:rPr>
        <w:t>to ensure program compliance</w:t>
      </w:r>
    </w:p>
    <w:p w:rsidR="00AE787B" w:rsidRDefault="00215C33" w:rsidP="009E66C6">
      <w:pPr>
        <w:pStyle w:val="ListParagraph"/>
        <w:numPr>
          <w:ilvl w:val="0"/>
          <w:numId w:val="3"/>
        </w:numPr>
        <w:rPr>
          <w:sz w:val="24"/>
          <w:szCs w:val="24"/>
        </w:rPr>
      </w:pPr>
      <w:r w:rsidRPr="00AE787B">
        <w:rPr>
          <w:sz w:val="24"/>
          <w:szCs w:val="24"/>
        </w:rPr>
        <w:t xml:space="preserve">Estimating </w:t>
      </w:r>
      <w:r w:rsidR="00AE787B" w:rsidRPr="00AE787B">
        <w:rPr>
          <w:sz w:val="24"/>
          <w:szCs w:val="24"/>
        </w:rPr>
        <w:t>the</w:t>
      </w:r>
      <w:r w:rsidRPr="00AE787B">
        <w:rPr>
          <w:sz w:val="24"/>
          <w:szCs w:val="24"/>
        </w:rPr>
        <w:t xml:space="preserve"> drawback potential</w:t>
      </w:r>
      <w:r w:rsidR="005E2EFB" w:rsidRPr="00AE787B">
        <w:rPr>
          <w:sz w:val="24"/>
          <w:szCs w:val="24"/>
        </w:rPr>
        <w:t xml:space="preserve">, understanding the </w:t>
      </w:r>
      <w:r w:rsidR="00BA5556" w:rsidRPr="00AE787B">
        <w:rPr>
          <w:sz w:val="24"/>
          <w:szCs w:val="24"/>
        </w:rPr>
        <w:t>t</w:t>
      </w:r>
      <w:r w:rsidR="005E2EFB" w:rsidRPr="00AE787B">
        <w:rPr>
          <w:sz w:val="24"/>
          <w:szCs w:val="24"/>
        </w:rPr>
        <w:t>axes and fees eligible for drawback, Documents required to file a claim. Work with CBP and other stake holders to directly manage the payment of drawback</w:t>
      </w:r>
      <w:r w:rsidR="00AE787B" w:rsidRPr="00AE787B">
        <w:rPr>
          <w:sz w:val="24"/>
          <w:szCs w:val="24"/>
        </w:rPr>
        <w:t xml:space="preserve">. </w:t>
      </w:r>
    </w:p>
    <w:p w:rsidR="005E2EFB" w:rsidRPr="00AE787B" w:rsidRDefault="006C46C3" w:rsidP="009E66C6">
      <w:pPr>
        <w:pStyle w:val="ListParagraph"/>
        <w:numPr>
          <w:ilvl w:val="0"/>
          <w:numId w:val="3"/>
        </w:numPr>
        <w:rPr>
          <w:sz w:val="24"/>
          <w:szCs w:val="24"/>
        </w:rPr>
      </w:pPr>
      <w:r>
        <w:rPr>
          <w:sz w:val="24"/>
          <w:szCs w:val="24"/>
        </w:rPr>
        <w:t>Ability to c</w:t>
      </w:r>
      <w:r w:rsidR="00AE787B" w:rsidRPr="00AE787B">
        <w:rPr>
          <w:sz w:val="24"/>
          <w:szCs w:val="24"/>
        </w:rPr>
        <w:t>ommunicate with U.S. Customs and Border Protection (CBP) on technical duty drawback matters and prepare duty drawback entries for electronic submission to CBP</w:t>
      </w:r>
    </w:p>
    <w:p w:rsidR="00E34D5C" w:rsidRPr="00E34D5C" w:rsidRDefault="000177F4" w:rsidP="00E34D5C">
      <w:pPr>
        <w:pStyle w:val="ListParagraph"/>
        <w:numPr>
          <w:ilvl w:val="0"/>
          <w:numId w:val="3"/>
        </w:numPr>
        <w:rPr>
          <w:rFonts w:ascii="Arial" w:hAnsi="Arial" w:cs="Arial"/>
          <w:sz w:val="21"/>
          <w:szCs w:val="21"/>
          <w:shd w:val="clear" w:color="auto" w:fill="FFFFFF"/>
        </w:rPr>
      </w:pPr>
      <w:r w:rsidRPr="000177F4">
        <w:rPr>
          <w:sz w:val="24"/>
          <w:szCs w:val="24"/>
        </w:rPr>
        <w:t>Understand and drive use of techn</w:t>
      </w:r>
      <w:r>
        <w:rPr>
          <w:sz w:val="24"/>
          <w:szCs w:val="24"/>
        </w:rPr>
        <w:t>ology</w:t>
      </w:r>
      <w:r w:rsidRPr="000177F4">
        <w:rPr>
          <w:sz w:val="24"/>
          <w:szCs w:val="24"/>
        </w:rPr>
        <w:t xml:space="preserve"> to </w:t>
      </w:r>
      <w:r>
        <w:rPr>
          <w:sz w:val="24"/>
          <w:szCs w:val="24"/>
        </w:rPr>
        <w:t xml:space="preserve">ensure trade and legal </w:t>
      </w:r>
      <w:r w:rsidRPr="000177F4">
        <w:rPr>
          <w:sz w:val="24"/>
          <w:szCs w:val="24"/>
        </w:rPr>
        <w:t xml:space="preserve">compliance of the JuuL </w:t>
      </w:r>
      <w:r>
        <w:rPr>
          <w:sz w:val="24"/>
          <w:szCs w:val="24"/>
        </w:rPr>
        <w:t xml:space="preserve">Labs </w:t>
      </w:r>
      <w:r w:rsidRPr="000177F4">
        <w:rPr>
          <w:sz w:val="24"/>
          <w:szCs w:val="24"/>
        </w:rPr>
        <w:t xml:space="preserve">Drawback program. </w:t>
      </w:r>
      <w:r w:rsidR="00E34D5C" w:rsidRPr="00E34D5C">
        <w:rPr>
          <w:rFonts w:ascii="Arial" w:hAnsi="Arial" w:cs="Arial"/>
          <w:sz w:val="21"/>
          <w:szCs w:val="21"/>
          <w:shd w:val="clear" w:color="auto" w:fill="FFFFFF"/>
        </w:rPr>
        <w:t xml:space="preserve">Utilizing Drawback software, process claims, analyze results, </w:t>
      </w:r>
      <w:r w:rsidR="00E34D5C" w:rsidRPr="00E34D5C">
        <w:rPr>
          <w:rFonts w:ascii="Arial" w:hAnsi="Arial" w:cs="Arial"/>
          <w:sz w:val="21"/>
          <w:szCs w:val="21"/>
          <w:shd w:val="clear" w:color="auto" w:fill="FFFFFF"/>
        </w:rPr>
        <w:lastRenderedPageBreak/>
        <w:t xml:space="preserve">and troubleshoot any issues </w:t>
      </w:r>
      <w:r w:rsidR="00E34D5C">
        <w:rPr>
          <w:rFonts w:ascii="Arial" w:hAnsi="Arial" w:cs="Arial"/>
          <w:sz w:val="21"/>
          <w:szCs w:val="21"/>
          <w:shd w:val="clear" w:color="auto" w:fill="FFFFFF"/>
        </w:rPr>
        <w:t>–</w:t>
      </w:r>
      <w:r w:rsidR="00E34D5C" w:rsidRPr="00E34D5C">
        <w:rPr>
          <w:rFonts w:ascii="Arial" w:hAnsi="Arial" w:cs="Arial"/>
          <w:sz w:val="21"/>
          <w:szCs w:val="21"/>
          <w:shd w:val="clear" w:color="auto" w:fill="FFFFFF"/>
        </w:rPr>
        <w:t xml:space="preserve"> </w:t>
      </w:r>
      <w:r w:rsidR="00E34D5C">
        <w:rPr>
          <w:rFonts w:ascii="Arial" w:hAnsi="Arial" w:cs="Arial"/>
          <w:sz w:val="21"/>
          <w:szCs w:val="21"/>
          <w:shd w:val="clear" w:color="auto" w:fill="FFFFFF"/>
        </w:rPr>
        <w:t>active m</w:t>
      </w:r>
      <w:r w:rsidR="00E34D5C" w:rsidRPr="00E34D5C">
        <w:rPr>
          <w:rFonts w:ascii="Arial" w:hAnsi="Arial" w:cs="Arial"/>
          <w:sz w:val="21"/>
          <w:szCs w:val="21"/>
          <w:shd w:val="clear" w:color="auto" w:fill="FFFFFF"/>
        </w:rPr>
        <w:t>anage</w:t>
      </w:r>
      <w:r w:rsidR="00E34D5C">
        <w:rPr>
          <w:rFonts w:ascii="Arial" w:hAnsi="Arial" w:cs="Arial"/>
          <w:sz w:val="21"/>
          <w:szCs w:val="21"/>
          <w:shd w:val="clear" w:color="auto" w:fill="FFFFFF"/>
        </w:rPr>
        <w:t>ment of JuuL’s drawback d</w:t>
      </w:r>
      <w:r w:rsidR="00E34D5C" w:rsidRPr="00E34D5C">
        <w:rPr>
          <w:rFonts w:ascii="Arial" w:hAnsi="Arial" w:cs="Arial"/>
          <w:sz w:val="21"/>
          <w:szCs w:val="21"/>
          <w:shd w:val="clear" w:color="auto" w:fill="FFFFFF"/>
        </w:rPr>
        <w:t xml:space="preserve">atabase of import and export trade data </w:t>
      </w:r>
    </w:p>
    <w:p w:rsidR="00061645" w:rsidRDefault="00061645" w:rsidP="00206EC7">
      <w:pPr>
        <w:pStyle w:val="ListParagraph"/>
        <w:numPr>
          <w:ilvl w:val="0"/>
          <w:numId w:val="3"/>
        </w:numPr>
        <w:rPr>
          <w:sz w:val="24"/>
          <w:szCs w:val="24"/>
        </w:rPr>
      </w:pPr>
      <w:r w:rsidRPr="00061645">
        <w:rPr>
          <w:sz w:val="24"/>
          <w:szCs w:val="24"/>
        </w:rPr>
        <w:t>Understand and analyze the underlying schema and BOM (Bills of material) to create data extract procedures and verification steps for duty drawback.</w:t>
      </w:r>
    </w:p>
    <w:p w:rsidR="00061645" w:rsidRDefault="00061645" w:rsidP="00206EC7">
      <w:pPr>
        <w:pStyle w:val="ListParagraph"/>
        <w:numPr>
          <w:ilvl w:val="0"/>
          <w:numId w:val="3"/>
        </w:numPr>
        <w:rPr>
          <w:sz w:val="24"/>
          <w:szCs w:val="24"/>
        </w:rPr>
      </w:pPr>
      <w:r>
        <w:rPr>
          <w:sz w:val="24"/>
          <w:szCs w:val="24"/>
        </w:rPr>
        <w:t xml:space="preserve">Create </w:t>
      </w:r>
      <w:r w:rsidRPr="00061645">
        <w:rPr>
          <w:sz w:val="24"/>
          <w:szCs w:val="24"/>
        </w:rPr>
        <w:t>procedures to extract and validate the data from different inventory management systems.</w:t>
      </w:r>
    </w:p>
    <w:p w:rsidR="00061645" w:rsidRDefault="00061645" w:rsidP="00206EC7">
      <w:pPr>
        <w:pStyle w:val="ListParagraph"/>
        <w:numPr>
          <w:ilvl w:val="0"/>
          <w:numId w:val="3"/>
        </w:numPr>
        <w:rPr>
          <w:sz w:val="24"/>
          <w:szCs w:val="24"/>
        </w:rPr>
      </w:pPr>
      <w:r w:rsidRPr="00061645">
        <w:rPr>
          <w:sz w:val="24"/>
          <w:szCs w:val="24"/>
        </w:rPr>
        <w:t>Construct dataflow</w:t>
      </w:r>
      <w:r>
        <w:rPr>
          <w:sz w:val="24"/>
          <w:szCs w:val="24"/>
        </w:rPr>
        <w:t>s</w:t>
      </w:r>
      <w:r w:rsidRPr="00061645">
        <w:rPr>
          <w:sz w:val="24"/>
          <w:szCs w:val="24"/>
        </w:rPr>
        <w:t xml:space="preserve"> and business information charts and diagrams for Duty Drawback process; studying system capabilities of </w:t>
      </w:r>
      <w:r>
        <w:rPr>
          <w:sz w:val="24"/>
          <w:szCs w:val="24"/>
        </w:rPr>
        <w:t>w</w:t>
      </w:r>
      <w:r w:rsidRPr="00061645">
        <w:rPr>
          <w:sz w:val="24"/>
          <w:szCs w:val="24"/>
        </w:rPr>
        <w:t xml:space="preserve">arehouse </w:t>
      </w:r>
      <w:r>
        <w:rPr>
          <w:sz w:val="24"/>
          <w:szCs w:val="24"/>
        </w:rPr>
        <w:t>m</w:t>
      </w:r>
      <w:r w:rsidRPr="00061645">
        <w:rPr>
          <w:sz w:val="24"/>
          <w:szCs w:val="24"/>
        </w:rPr>
        <w:t xml:space="preserve">anagement </w:t>
      </w:r>
      <w:r w:rsidR="00D75CFA">
        <w:rPr>
          <w:sz w:val="24"/>
          <w:szCs w:val="24"/>
        </w:rPr>
        <w:t>practices, Bill</w:t>
      </w:r>
      <w:r w:rsidRPr="00061645">
        <w:rPr>
          <w:sz w:val="24"/>
          <w:szCs w:val="24"/>
        </w:rPr>
        <w:t xml:space="preserve"> </w:t>
      </w:r>
      <w:r w:rsidR="00D75CFA">
        <w:rPr>
          <w:sz w:val="24"/>
          <w:szCs w:val="24"/>
        </w:rPr>
        <w:t>o</w:t>
      </w:r>
      <w:r w:rsidRPr="00061645">
        <w:rPr>
          <w:sz w:val="24"/>
          <w:szCs w:val="24"/>
        </w:rPr>
        <w:t>f Material Systems</w:t>
      </w:r>
      <w:r>
        <w:rPr>
          <w:sz w:val="24"/>
          <w:szCs w:val="24"/>
        </w:rPr>
        <w:t xml:space="preserve"> and </w:t>
      </w:r>
      <w:r w:rsidRPr="00061645">
        <w:rPr>
          <w:sz w:val="24"/>
          <w:szCs w:val="24"/>
        </w:rPr>
        <w:t>Financial systems</w:t>
      </w:r>
      <w:r>
        <w:rPr>
          <w:sz w:val="24"/>
          <w:szCs w:val="24"/>
        </w:rPr>
        <w:t xml:space="preserve">. </w:t>
      </w:r>
    </w:p>
    <w:p w:rsidR="009434F8" w:rsidRDefault="009434F8" w:rsidP="009434F8">
      <w:pPr>
        <w:rPr>
          <w:sz w:val="24"/>
          <w:szCs w:val="24"/>
        </w:rPr>
      </w:pPr>
      <w:r w:rsidRPr="004F533E">
        <w:rPr>
          <w:sz w:val="24"/>
          <w:szCs w:val="24"/>
        </w:rPr>
        <w:t>COMPETENCIES REQUIRED</w:t>
      </w:r>
    </w:p>
    <w:p w:rsidR="00AE787B" w:rsidRDefault="00AE787B" w:rsidP="00AE787B">
      <w:pPr>
        <w:pStyle w:val="ListParagraph"/>
        <w:numPr>
          <w:ilvl w:val="0"/>
          <w:numId w:val="3"/>
        </w:numPr>
        <w:rPr>
          <w:sz w:val="24"/>
          <w:szCs w:val="24"/>
        </w:rPr>
      </w:pPr>
      <w:r w:rsidRPr="00AE787B">
        <w:rPr>
          <w:sz w:val="24"/>
          <w:szCs w:val="24"/>
        </w:rPr>
        <w:t>The successful candidate will be well organized, detail oriented and knowledgeable about manufacturing, procurement and export processes. The candidate must also have knowledge of US Customs compliance in addition to the Duty Drawback program requirements.</w:t>
      </w:r>
    </w:p>
    <w:p w:rsidR="00215C33" w:rsidRPr="00215C33" w:rsidRDefault="00215C33" w:rsidP="00215C33">
      <w:pPr>
        <w:pStyle w:val="ListParagraph"/>
        <w:numPr>
          <w:ilvl w:val="0"/>
          <w:numId w:val="3"/>
        </w:numPr>
        <w:rPr>
          <w:sz w:val="24"/>
          <w:szCs w:val="24"/>
        </w:rPr>
      </w:pPr>
      <w:r w:rsidRPr="00215C33">
        <w:rPr>
          <w:sz w:val="24"/>
          <w:szCs w:val="24"/>
        </w:rPr>
        <w:t>Establishing a</w:t>
      </w:r>
      <w:r w:rsidR="005E2EFB">
        <w:rPr>
          <w:sz w:val="24"/>
          <w:szCs w:val="24"/>
        </w:rPr>
        <w:t xml:space="preserve">nd managing a </w:t>
      </w:r>
      <w:r w:rsidR="000177F4">
        <w:rPr>
          <w:sz w:val="24"/>
          <w:szCs w:val="24"/>
        </w:rPr>
        <w:t xml:space="preserve">corporate </w:t>
      </w:r>
      <w:r w:rsidR="000177F4" w:rsidRPr="00215C33">
        <w:rPr>
          <w:sz w:val="24"/>
          <w:szCs w:val="24"/>
        </w:rPr>
        <w:t>drawback</w:t>
      </w:r>
      <w:r w:rsidRPr="00215C33">
        <w:rPr>
          <w:sz w:val="24"/>
          <w:szCs w:val="24"/>
        </w:rPr>
        <w:t xml:space="preserve"> program</w:t>
      </w:r>
      <w:r w:rsidR="005E2EFB">
        <w:rPr>
          <w:sz w:val="24"/>
          <w:szCs w:val="24"/>
        </w:rPr>
        <w:t>. This includes deriving the import and export data to be used in the claim, formulating to CBP program specification the data to be used in the Drawback, and then completing the required documentation and then submission of the Drawback claim</w:t>
      </w:r>
    </w:p>
    <w:p w:rsidR="005E2EFB" w:rsidRPr="00215C33" w:rsidRDefault="005E2EFB" w:rsidP="00215C33">
      <w:pPr>
        <w:pStyle w:val="ListParagraph"/>
        <w:numPr>
          <w:ilvl w:val="0"/>
          <w:numId w:val="3"/>
        </w:numPr>
        <w:rPr>
          <w:sz w:val="24"/>
          <w:szCs w:val="24"/>
        </w:rPr>
      </w:pPr>
      <w:r>
        <w:rPr>
          <w:sz w:val="24"/>
          <w:szCs w:val="24"/>
        </w:rPr>
        <w:t xml:space="preserve">Define the Drawback system to be used, drive selection, set up of processes and management of the Drawback program via the Drawback system to be used. </w:t>
      </w:r>
    </w:p>
    <w:p w:rsidR="00231FCC" w:rsidRPr="004F533E" w:rsidRDefault="00231FCC" w:rsidP="00231FCC">
      <w:pPr>
        <w:pStyle w:val="ListParagraph"/>
        <w:numPr>
          <w:ilvl w:val="0"/>
          <w:numId w:val="3"/>
        </w:numPr>
        <w:rPr>
          <w:sz w:val="24"/>
          <w:szCs w:val="24"/>
        </w:rPr>
      </w:pPr>
      <w:r w:rsidRPr="004F533E">
        <w:rPr>
          <w:sz w:val="24"/>
          <w:szCs w:val="24"/>
        </w:rPr>
        <w:t>High ethical and personal integrity standards; honest and trustworthy</w:t>
      </w:r>
    </w:p>
    <w:p w:rsidR="00231FCC" w:rsidRPr="004F533E" w:rsidRDefault="00231FCC" w:rsidP="00231FCC">
      <w:pPr>
        <w:pStyle w:val="ListParagraph"/>
        <w:numPr>
          <w:ilvl w:val="0"/>
          <w:numId w:val="3"/>
        </w:numPr>
        <w:rPr>
          <w:sz w:val="24"/>
          <w:szCs w:val="24"/>
        </w:rPr>
      </w:pPr>
      <w:r w:rsidRPr="004F533E">
        <w:rPr>
          <w:sz w:val="24"/>
          <w:szCs w:val="24"/>
        </w:rPr>
        <w:t>Capacity to accept frequent challenges with extensive and complex scope that confront typical trade compliance programs in multi-national manufacturing companies, and manage these challenges effectively with minimal supervision</w:t>
      </w:r>
    </w:p>
    <w:p w:rsidR="00A86E1F" w:rsidRPr="004F533E" w:rsidRDefault="00A86E1F" w:rsidP="00A86E1F">
      <w:pPr>
        <w:pStyle w:val="ListParagraph"/>
        <w:numPr>
          <w:ilvl w:val="0"/>
          <w:numId w:val="3"/>
        </w:numPr>
        <w:rPr>
          <w:sz w:val="24"/>
          <w:szCs w:val="24"/>
        </w:rPr>
      </w:pPr>
      <w:r w:rsidRPr="004F533E">
        <w:rPr>
          <w:sz w:val="24"/>
          <w:szCs w:val="24"/>
        </w:rPr>
        <w:t>Must have excellent computer skills and demonstrated capability in Microsoft Office suite tools</w:t>
      </w:r>
      <w:r>
        <w:rPr>
          <w:sz w:val="24"/>
          <w:szCs w:val="24"/>
        </w:rPr>
        <w:t xml:space="preserve">. Must be able to data mine and manipulate data form a variety of data sources that allows JuuL to understand trends and outcomes of compliance activity.  </w:t>
      </w:r>
    </w:p>
    <w:p w:rsidR="001D5F72" w:rsidRDefault="001D5F72" w:rsidP="001D5F72">
      <w:pPr>
        <w:pStyle w:val="ListParagraph"/>
        <w:numPr>
          <w:ilvl w:val="0"/>
          <w:numId w:val="3"/>
        </w:numPr>
        <w:rPr>
          <w:sz w:val="24"/>
          <w:szCs w:val="24"/>
        </w:rPr>
      </w:pPr>
      <w:r>
        <w:rPr>
          <w:sz w:val="24"/>
          <w:szCs w:val="24"/>
        </w:rPr>
        <w:t xml:space="preserve">Must be at high professional level in all types and methodologies of Drawback programs and processes to file and manage a Drawback claim. </w:t>
      </w:r>
    </w:p>
    <w:p w:rsidR="009434F8" w:rsidRPr="004F533E" w:rsidRDefault="009434F8" w:rsidP="002372E7">
      <w:pPr>
        <w:pStyle w:val="ListParagraph"/>
        <w:numPr>
          <w:ilvl w:val="0"/>
          <w:numId w:val="3"/>
        </w:numPr>
        <w:rPr>
          <w:sz w:val="24"/>
          <w:szCs w:val="24"/>
        </w:rPr>
      </w:pPr>
      <w:r w:rsidRPr="004F533E">
        <w:rPr>
          <w:sz w:val="24"/>
          <w:szCs w:val="24"/>
        </w:rPr>
        <w:t xml:space="preserve">Excellent written and verbal communication skills with a high degree of professionalism and </w:t>
      </w:r>
      <w:r w:rsidR="002372E7" w:rsidRPr="004F533E">
        <w:rPr>
          <w:sz w:val="24"/>
          <w:szCs w:val="24"/>
        </w:rPr>
        <w:t>interpersonal skills</w:t>
      </w:r>
    </w:p>
    <w:p w:rsidR="009434F8" w:rsidRPr="004F533E" w:rsidRDefault="009434F8" w:rsidP="002372E7">
      <w:pPr>
        <w:pStyle w:val="ListParagraph"/>
        <w:numPr>
          <w:ilvl w:val="0"/>
          <w:numId w:val="5"/>
        </w:numPr>
        <w:rPr>
          <w:sz w:val="24"/>
          <w:szCs w:val="24"/>
        </w:rPr>
      </w:pPr>
      <w:r w:rsidRPr="004F533E">
        <w:rPr>
          <w:sz w:val="24"/>
          <w:szCs w:val="24"/>
        </w:rPr>
        <w:t>Effectively communicate and liaise between GTC and internal and external parties</w:t>
      </w:r>
    </w:p>
    <w:p w:rsidR="009434F8" w:rsidRPr="004F533E" w:rsidRDefault="009434F8" w:rsidP="002372E7">
      <w:pPr>
        <w:pStyle w:val="ListParagraph"/>
        <w:numPr>
          <w:ilvl w:val="0"/>
          <w:numId w:val="5"/>
        </w:numPr>
        <w:rPr>
          <w:sz w:val="24"/>
          <w:szCs w:val="24"/>
        </w:rPr>
      </w:pPr>
      <w:r w:rsidRPr="004F533E">
        <w:rPr>
          <w:sz w:val="24"/>
          <w:szCs w:val="24"/>
        </w:rPr>
        <w:t>Highly organized with strong attention to detail and accuracy</w:t>
      </w:r>
      <w:r w:rsidR="007A18B1" w:rsidRPr="004F533E">
        <w:rPr>
          <w:sz w:val="24"/>
          <w:szCs w:val="24"/>
        </w:rPr>
        <w:t>-Must be able to properly archive both electronically and within the established JuuL processes</w:t>
      </w:r>
    </w:p>
    <w:p w:rsidR="009434F8" w:rsidRPr="004F533E" w:rsidRDefault="009434F8" w:rsidP="002372E7">
      <w:pPr>
        <w:pStyle w:val="ListParagraph"/>
        <w:numPr>
          <w:ilvl w:val="0"/>
          <w:numId w:val="5"/>
        </w:numPr>
        <w:rPr>
          <w:sz w:val="24"/>
          <w:szCs w:val="24"/>
        </w:rPr>
      </w:pPr>
      <w:r w:rsidRPr="004F533E">
        <w:rPr>
          <w:sz w:val="24"/>
          <w:szCs w:val="24"/>
        </w:rPr>
        <w:t>Ability to manage several projects of varying complexity simultaneously and effectively</w:t>
      </w:r>
    </w:p>
    <w:p w:rsidR="0021695B" w:rsidRDefault="0021695B" w:rsidP="009434F8">
      <w:pPr>
        <w:rPr>
          <w:sz w:val="24"/>
          <w:szCs w:val="24"/>
        </w:rPr>
      </w:pPr>
    </w:p>
    <w:p w:rsidR="009434F8" w:rsidRPr="004F533E" w:rsidRDefault="009434F8" w:rsidP="009434F8">
      <w:pPr>
        <w:rPr>
          <w:sz w:val="24"/>
          <w:szCs w:val="24"/>
        </w:rPr>
      </w:pPr>
      <w:r w:rsidRPr="004F533E">
        <w:rPr>
          <w:sz w:val="24"/>
          <w:szCs w:val="24"/>
        </w:rPr>
        <w:t>WORK EXPERIENCE</w:t>
      </w:r>
      <w:r w:rsidR="002372E7" w:rsidRPr="004F533E">
        <w:rPr>
          <w:sz w:val="24"/>
          <w:szCs w:val="24"/>
        </w:rPr>
        <w:t xml:space="preserve"> </w:t>
      </w:r>
      <w:r w:rsidRPr="004F533E">
        <w:rPr>
          <w:sz w:val="24"/>
          <w:szCs w:val="24"/>
        </w:rPr>
        <w:t>REQUIRED</w:t>
      </w:r>
    </w:p>
    <w:p w:rsidR="00045E6D" w:rsidRPr="00816302" w:rsidRDefault="009434F8" w:rsidP="00566A60">
      <w:pPr>
        <w:pStyle w:val="ListParagraph"/>
        <w:numPr>
          <w:ilvl w:val="0"/>
          <w:numId w:val="7"/>
        </w:numPr>
        <w:rPr>
          <w:sz w:val="24"/>
          <w:szCs w:val="24"/>
        </w:rPr>
      </w:pPr>
      <w:r w:rsidRPr="00816302">
        <w:rPr>
          <w:sz w:val="24"/>
          <w:szCs w:val="24"/>
        </w:rPr>
        <w:lastRenderedPageBreak/>
        <w:t xml:space="preserve">Minimum of </w:t>
      </w:r>
      <w:r w:rsidR="006C46C3" w:rsidRPr="00816302">
        <w:rPr>
          <w:sz w:val="24"/>
          <w:szCs w:val="24"/>
        </w:rPr>
        <w:t>8-10</w:t>
      </w:r>
      <w:r w:rsidR="002372E7" w:rsidRPr="00816302">
        <w:rPr>
          <w:sz w:val="24"/>
          <w:szCs w:val="24"/>
        </w:rPr>
        <w:t xml:space="preserve"> </w:t>
      </w:r>
      <w:r w:rsidRPr="00816302">
        <w:rPr>
          <w:sz w:val="24"/>
          <w:szCs w:val="24"/>
        </w:rPr>
        <w:t xml:space="preserve">years of trade compliance </w:t>
      </w:r>
      <w:r w:rsidR="006C46C3" w:rsidRPr="00816302">
        <w:rPr>
          <w:sz w:val="24"/>
          <w:szCs w:val="24"/>
        </w:rPr>
        <w:t xml:space="preserve">Drawback program </w:t>
      </w:r>
      <w:r w:rsidR="00816302">
        <w:rPr>
          <w:sz w:val="24"/>
          <w:szCs w:val="24"/>
        </w:rPr>
        <w:t xml:space="preserve">operations </w:t>
      </w:r>
      <w:r w:rsidR="00816302" w:rsidRPr="00816302">
        <w:rPr>
          <w:sz w:val="24"/>
          <w:szCs w:val="24"/>
        </w:rPr>
        <w:t>experience</w:t>
      </w:r>
      <w:r w:rsidR="00B93F9C" w:rsidRPr="00816302">
        <w:rPr>
          <w:sz w:val="24"/>
          <w:szCs w:val="24"/>
        </w:rPr>
        <w:t>.</w:t>
      </w:r>
      <w:r w:rsidR="00816302" w:rsidRPr="00816302">
        <w:rPr>
          <w:sz w:val="24"/>
          <w:szCs w:val="24"/>
        </w:rPr>
        <w:t xml:space="preserve"> </w:t>
      </w:r>
      <w:r w:rsidR="006C46C3" w:rsidRPr="00816302">
        <w:rPr>
          <w:sz w:val="24"/>
          <w:szCs w:val="24"/>
        </w:rPr>
        <w:t xml:space="preserve"> At least 4-5 years at a higher senior </w:t>
      </w:r>
      <w:r w:rsidR="00816302" w:rsidRPr="00816302">
        <w:rPr>
          <w:sz w:val="24"/>
          <w:szCs w:val="24"/>
        </w:rPr>
        <w:t>level role in the in-drawback operations</w:t>
      </w:r>
      <w:r w:rsidR="00816302">
        <w:rPr>
          <w:sz w:val="24"/>
          <w:szCs w:val="24"/>
        </w:rPr>
        <w:t xml:space="preserve"> (</w:t>
      </w:r>
      <w:r w:rsidR="00045E6D" w:rsidRPr="00816302">
        <w:rPr>
          <w:sz w:val="24"/>
          <w:szCs w:val="24"/>
        </w:rPr>
        <w:t xml:space="preserve">auditing </w:t>
      </w:r>
      <w:r w:rsidR="007C2053" w:rsidRPr="00816302">
        <w:rPr>
          <w:sz w:val="24"/>
          <w:szCs w:val="24"/>
        </w:rPr>
        <w:t>a</w:t>
      </w:r>
      <w:r w:rsidR="00045E6D" w:rsidRPr="00816302">
        <w:rPr>
          <w:sz w:val="24"/>
          <w:szCs w:val="24"/>
        </w:rPr>
        <w:t xml:space="preserve">nd process </w:t>
      </w:r>
      <w:r w:rsidR="007C2053" w:rsidRPr="00816302">
        <w:rPr>
          <w:sz w:val="24"/>
          <w:szCs w:val="24"/>
        </w:rPr>
        <w:t>development</w:t>
      </w:r>
      <w:r w:rsidR="00816302">
        <w:rPr>
          <w:sz w:val="24"/>
          <w:szCs w:val="24"/>
        </w:rPr>
        <w:t xml:space="preserve">). </w:t>
      </w:r>
    </w:p>
    <w:p w:rsidR="009434F8" w:rsidRPr="004F533E" w:rsidRDefault="009434F8" w:rsidP="007A18B1">
      <w:pPr>
        <w:pStyle w:val="ListParagraph"/>
        <w:numPr>
          <w:ilvl w:val="0"/>
          <w:numId w:val="7"/>
        </w:numPr>
        <w:rPr>
          <w:sz w:val="24"/>
          <w:szCs w:val="24"/>
        </w:rPr>
      </w:pPr>
      <w:r w:rsidRPr="004F533E">
        <w:rPr>
          <w:sz w:val="24"/>
          <w:szCs w:val="24"/>
        </w:rPr>
        <w:t>Regular interaction and collaboration activities with various organizational functions domestically and globally</w:t>
      </w:r>
    </w:p>
    <w:p w:rsidR="009434F8" w:rsidRPr="004F533E" w:rsidRDefault="007A18B1" w:rsidP="007A18B1">
      <w:pPr>
        <w:pStyle w:val="ListParagraph"/>
        <w:numPr>
          <w:ilvl w:val="0"/>
          <w:numId w:val="7"/>
        </w:numPr>
        <w:rPr>
          <w:sz w:val="24"/>
          <w:szCs w:val="24"/>
        </w:rPr>
      </w:pPr>
      <w:r w:rsidRPr="004F533E">
        <w:rPr>
          <w:sz w:val="24"/>
          <w:szCs w:val="24"/>
        </w:rPr>
        <w:t>Know how to conduct trade operations within an established ERP.</w:t>
      </w:r>
    </w:p>
    <w:p w:rsidR="001B1A14" w:rsidRDefault="007A18B1" w:rsidP="007A18B1">
      <w:pPr>
        <w:pStyle w:val="ListParagraph"/>
        <w:numPr>
          <w:ilvl w:val="0"/>
          <w:numId w:val="7"/>
        </w:numPr>
        <w:rPr>
          <w:sz w:val="24"/>
          <w:szCs w:val="24"/>
        </w:rPr>
      </w:pPr>
      <w:r w:rsidRPr="004F533E">
        <w:rPr>
          <w:sz w:val="24"/>
          <w:szCs w:val="24"/>
        </w:rPr>
        <w:t>Working knowledge and experience in using global import classifications.</w:t>
      </w:r>
    </w:p>
    <w:bookmarkEnd w:id="0"/>
    <w:p w:rsidR="00326A5B" w:rsidRDefault="00326A5B" w:rsidP="00326A5B">
      <w:pPr>
        <w:rPr>
          <w:sz w:val="24"/>
          <w:szCs w:val="24"/>
        </w:rPr>
      </w:pPr>
    </w:p>
    <w:p w:rsidR="00326A5B" w:rsidRDefault="00326A5B" w:rsidP="00326A5B">
      <w:pPr>
        <w:rPr>
          <w:sz w:val="24"/>
          <w:szCs w:val="24"/>
        </w:rPr>
      </w:pPr>
    </w:p>
    <w:sectPr w:rsidR="00326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48F"/>
    <w:multiLevelType w:val="hybridMultilevel"/>
    <w:tmpl w:val="79FC327C"/>
    <w:lvl w:ilvl="0" w:tplc="CAEAE8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44125"/>
    <w:multiLevelType w:val="multilevel"/>
    <w:tmpl w:val="EB5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B3002"/>
    <w:multiLevelType w:val="multilevel"/>
    <w:tmpl w:val="D54E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477DE"/>
    <w:multiLevelType w:val="hybridMultilevel"/>
    <w:tmpl w:val="6868E89A"/>
    <w:lvl w:ilvl="0" w:tplc="93EC4F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27F1"/>
    <w:multiLevelType w:val="multilevel"/>
    <w:tmpl w:val="1F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2684F"/>
    <w:multiLevelType w:val="multilevel"/>
    <w:tmpl w:val="F030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84BB2"/>
    <w:multiLevelType w:val="hybridMultilevel"/>
    <w:tmpl w:val="81621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57AC"/>
    <w:multiLevelType w:val="multilevel"/>
    <w:tmpl w:val="3C64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D4A1C"/>
    <w:multiLevelType w:val="multilevel"/>
    <w:tmpl w:val="D17A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42541"/>
    <w:multiLevelType w:val="multilevel"/>
    <w:tmpl w:val="ED7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77A25"/>
    <w:multiLevelType w:val="multilevel"/>
    <w:tmpl w:val="65DA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B0A8D"/>
    <w:multiLevelType w:val="multilevel"/>
    <w:tmpl w:val="FFC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147A1"/>
    <w:multiLevelType w:val="multilevel"/>
    <w:tmpl w:val="56E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A0742"/>
    <w:multiLevelType w:val="hybridMultilevel"/>
    <w:tmpl w:val="95CE657A"/>
    <w:lvl w:ilvl="0" w:tplc="3BD243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02A5A"/>
    <w:multiLevelType w:val="multilevel"/>
    <w:tmpl w:val="E25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10C70"/>
    <w:multiLevelType w:val="multilevel"/>
    <w:tmpl w:val="BAB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C44736"/>
    <w:multiLevelType w:val="hybridMultilevel"/>
    <w:tmpl w:val="342A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D7ACE"/>
    <w:multiLevelType w:val="hybridMultilevel"/>
    <w:tmpl w:val="8236B802"/>
    <w:lvl w:ilvl="0" w:tplc="50869A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46A16"/>
    <w:multiLevelType w:val="multilevel"/>
    <w:tmpl w:val="266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A27AA"/>
    <w:multiLevelType w:val="hybridMultilevel"/>
    <w:tmpl w:val="B7F84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E49D0"/>
    <w:multiLevelType w:val="hybridMultilevel"/>
    <w:tmpl w:val="CDD4D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22F47"/>
    <w:multiLevelType w:val="multilevel"/>
    <w:tmpl w:val="0A2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B7118"/>
    <w:multiLevelType w:val="hybridMultilevel"/>
    <w:tmpl w:val="CF68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9"/>
  </w:num>
  <w:num w:numId="4">
    <w:abstractNumId w:val="3"/>
  </w:num>
  <w:num w:numId="5">
    <w:abstractNumId w:val="20"/>
  </w:num>
  <w:num w:numId="6">
    <w:abstractNumId w:val="13"/>
  </w:num>
  <w:num w:numId="7">
    <w:abstractNumId w:val="22"/>
  </w:num>
  <w:num w:numId="8">
    <w:abstractNumId w:val="17"/>
  </w:num>
  <w:num w:numId="9">
    <w:abstractNumId w:val="15"/>
  </w:num>
  <w:num w:numId="10">
    <w:abstractNumId w:val="7"/>
  </w:num>
  <w:num w:numId="11">
    <w:abstractNumId w:val="1"/>
  </w:num>
  <w:num w:numId="12">
    <w:abstractNumId w:val="12"/>
  </w:num>
  <w:num w:numId="13">
    <w:abstractNumId w:val="5"/>
  </w:num>
  <w:num w:numId="14">
    <w:abstractNumId w:val="8"/>
  </w:num>
  <w:num w:numId="15">
    <w:abstractNumId w:val="11"/>
  </w:num>
  <w:num w:numId="16">
    <w:abstractNumId w:val="14"/>
  </w:num>
  <w:num w:numId="17">
    <w:abstractNumId w:val="18"/>
  </w:num>
  <w:num w:numId="18">
    <w:abstractNumId w:val="10"/>
  </w:num>
  <w:num w:numId="19">
    <w:abstractNumId w:val="4"/>
  </w:num>
  <w:num w:numId="20">
    <w:abstractNumId w:val="2"/>
  </w:num>
  <w:num w:numId="21">
    <w:abstractNumId w:val="9"/>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F8"/>
    <w:rsid w:val="000177F4"/>
    <w:rsid w:val="00045E6D"/>
    <w:rsid w:val="00061645"/>
    <w:rsid w:val="0006658E"/>
    <w:rsid w:val="000913ED"/>
    <w:rsid w:val="00156F34"/>
    <w:rsid w:val="001B1A14"/>
    <w:rsid w:val="001D5F72"/>
    <w:rsid w:val="00215C33"/>
    <w:rsid w:val="0021695B"/>
    <w:rsid w:val="00231FCC"/>
    <w:rsid w:val="002372E7"/>
    <w:rsid w:val="00285EE3"/>
    <w:rsid w:val="002A0EB7"/>
    <w:rsid w:val="00326A5B"/>
    <w:rsid w:val="00392744"/>
    <w:rsid w:val="003F0A48"/>
    <w:rsid w:val="004F533E"/>
    <w:rsid w:val="00526719"/>
    <w:rsid w:val="005569EF"/>
    <w:rsid w:val="005E2EFB"/>
    <w:rsid w:val="005E7BE8"/>
    <w:rsid w:val="006C46C3"/>
    <w:rsid w:val="00787AF0"/>
    <w:rsid w:val="007A18B1"/>
    <w:rsid w:val="007A7E91"/>
    <w:rsid w:val="007C2053"/>
    <w:rsid w:val="00816302"/>
    <w:rsid w:val="009434F8"/>
    <w:rsid w:val="00A150B1"/>
    <w:rsid w:val="00A17FC3"/>
    <w:rsid w:val="00A86E1F"/>
    <w:rsid w:val="00AB4A81"/>
    <w:rsid w:val="00AE787B"/>
    <w:rsid w:val="00B93F9C"/>
    <w:rsid w:val="00BA5556"/>
    <w:rsid w:val="00C2270E"/>
    <w:rsid w:val="00C73272"/>
    <w:rsid w:val="00CB14B8"/>
    <w:rsid w:val="00CD032F"/>
    <w:rsid w:val="00CE1D4B"/>
    <w:rsid w:val="00CF105F"/>
    <w:rsid w:val="00D261CC"/>
    <w:rsid w:val="00D75CFA"/>
    <w:rsid w:val="00E34D5C"/>
    <w:rsid w:val="00E64F17"/>
    <w:rsid w:val="00F55404"/>
    <w:rsid w:val="00FE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5061"/>
  <w15:chartTrackingRefBased/>
  <w15:docId w15:val="{301EE961-2CF8-4B89-A596-0218ABD4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E7"/>
    <w:pPr>
      <w:ind w:left="720"/>
      <w:contextualSpacing/>
    </w:pPr>
  </w:style>
  <w:style w:type="character" w:customStyle="1" w:styleId="wbzude">
    <w:name w:val="wbzude"/>
    <w:basedOn w:val="DefaultParagraphFont"/>
    <w:rsid w:val="00AE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9456">
      <w:bodyDiv w:val="1"/>
      <w:marLeft w:val="0"/>
      <w:marRight w:val="0"/>
      <w:marTop w:val="0"/>
      <w:marBottom w:val="0"/>
      <w:divBdr>
        <w:top w:val="none" w:sz="0" w:space="0" w:color="auto"/>
        <w:left w:val="none" w:sz="0" w:space="0" w:color="auto"/>
        <w:bottom w:val="none" w:sz="0" w:space="0" w:color="auto"/>
        <w:right w:val="none" w:sz="0" w:space="0" w:color="auto"/>
      </w:divBdr>
      <w:divsChild>
        <w:div w:id="1895774462">
          <w:marLeft w:val="0"/>
          <w:marRight w:val="0"/>
          <w:marTop w:val="0"/>
          <w:marBottom w:val="0"/>
          <w:divBdr>
            <w:top w:val="none" w:sz="0" w:space="0" w:color="auto"/>
            <w:left w:val="none" w:sz="0" w:space="0" w:color="auto"/>
            <w:bottom w:val="none" w:sz="0" w:space="0" w:color="auto"/>
            <w:right w:val="none" w:sz="0" w:space="0" w:color="auto"/>
          </w:divBdr>
        </w:div>
      </w:divsChild>
    </w:div>
    <w:div w:id="615716453">
      <w:bodyDiv w:val="1"/>
      <w:marLeft w:val="0"/>
      <w:marRight w:val="0"/>
      <w:marTop w:val="0"/>
      <w:marBottom w:val="0"/>
      <w:divBdr>
        <w:top w:val="none" w:sz="0" w:space="0" w:color="auto"/>
        <w:left w:val="none" w:sz="0" w:space="0" w:color="auto"/>
        <w:bottom w:val="none" w:sz="0" w:space="0" w:color="auto"/>
        <w:right w:val="none" w:sz="0" w:space="0" w:color="auto"/>
      </w:divBdr>
    </w:div>
    <w:div w:id="1275600834">
      <w:bodyDiv w:val="1"/>
      <w:marLeft w:val="0"/>
      <w:marRight w:val="0"/>
      <w:marTop w:val="0"/>
      <w:marBottom w:val="0"/>
      <w:divBdr>
        <w:top w:val="none" w:sz="0" w:space="0" w:color="auto"/>
        <w:left w:val="none" w:sz="0" w:space="0" w:color="auto"/>
        <w:bottom w:val="none" w:sz="0" w:space="0" w:color="auto"/>
        <w:right w:val="none" w:sz="0" w:space="0" w:color="auto"/>
      </w:divBdr>
    </w:div>
    <w:div w:id="1957327763">
      <w:bodyDiv w:val="1"/>
      <w:marLeft w:val="0"/>
      <w:marRight w:val="0"/>
      <w:marTop w:val="0"/>
      <w:marBottom w:val="0"/>
      <w:divBdr>
        <w:top w:val="none" w:sz="0" w:space="0" w:color="auto"/>
        <w:left w:val="none" w:sz="0" w:space="0" w:color="auto"/>
        <w:bottom w:val="none" w:sz="0" w:space="0" w:color="auto"/>
        <w:right w:val="none" w:sz="0" w:space="0" w:color="auto"/>
      </w:divBdr>
    </w:div>
    <w:div w:id="21025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Schwartzberg</dc:creator>
  <cp:keywords/>
  <dc:description/>
  <cp:lastModifiedBy>Michael Schwartzberg</cp:lastModifiedBy>
  <cp:revision>2</cp:revision>
  <dcterms:created xsi:type="dcterms:W3CDTF">2020-01-18T21:21:00Z</dcterms:created>
  <dcterms:modified xsi:type="dcterms:W3CDTF">2020-01-18T21:21:00Z</dcterms:modified>
</cp:coreProperties>
</file>