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77AF25B3" w:rsidR="003275FE" w:rsidRDefault="0083334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854C77">
        <w:rPr>
          <w:rFonts w:ascii="Times New Roman" w:hAnsi="Times New Roman" w:cs="Times New Roman"/>
          <w:b/>
          <w:sz w:val="32"/>
          <w:szCs w:val="24"/>
          <w:u w:val="single"/>
        </w:rPr>
        <w:t>Compliance</w:t>
      </w:r>
      <w:r w:rsidR="009D2475">
        <w:rPr>
          <w:rFonts w:ascii="Times New Roman" w:hAnsi="Times New Roman" w:cs="Times New Roman"/>
          <w:b/>
          <w:sz w:val="32"/>
          <w:szCs w:val="24"/>
          <w:u w:val="single"/>
        </w:rPr>
        <w:t xml:space="preserve"> Specialist</w:t>
      </w:r>
      <w:r w:rsidR="00AD73C0">
        <w:rPr>
          <w:rFonts w:ascii="Times New Roman" w:hAnsi="Times New Roman" w:cs="Times New Roman"/>
          <w:b/>
          <w:sz w:val="32"/>
          <w:szCs w:val="24"/>
          <w:u w:val="single"/>
        </w:rPr>
        <w:t xml:space="preserve"> TX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172</w:t>
      </w:r>
      <w:r w:rsidR="009A049C">
        <w:rPr>
          <w:rFonts w:ascii="Times New Roman" w:hAnsi="Times New Roman" w:cs="Times New Roman"/>
          <w:b/>
          <w:sz w:val="32"/>
          <w:szCs w:val="24"/>
          <w:u w:val="single"/>
        </w:rPr>
        <w:t>4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0DAEF51F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BFE552C" w14:textId="77777777" w:rsidR="004759A3" w:rsidRDefault="004759A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F19111D" w14:textId="33D9B284" w:rsidR="00616405" w:rsidRDefault="00912DA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a </w:t>
      </w:r>
      <w:r w:rsidR="0083334E">
        <w:rPr>
          <w:rFonts w:ascii="Times New Roman" w:hAnsi="Times New Roman" w:cs="Times New Roman"/>
          <w:sz w:val="24"/>
          <w:szCs w:val="24"/>
        </w:rPr>
        <w:t>Trade Compliance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59A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pecialist reporting to the </w:t>
      </w:r>
      <w:r w:rsidR="0083334E">
        <w:rPr>
          <w:rFonts w:ascii="Times New Roman" w:hAnsi="Times New Roman" w:cs="Times New Roman"/>
          <w:sz w:val="24"/>
          <w:szCs w:val="24"/>
        </w:rPr>
        <w:t>Trade</w:t>
      </w:r>
      <w:r>
        <w:rPr>
          <w:rFonts w:ascii="Times New Roman" w:hAnsi="Times New Roman" w:cs="Times New Roman"/>
          <w:sz w:val="24"/>
          <w:szCs w:val="24"/>
        </w:rPr>
        <w:t xml:space="preserve"> Compliance Manager </w:t>
      </w:r>
      <w:r w:rsidR="0083334E">
        <w:rPr>
          <w:rFonts w:ascii="Times New Roman" w:hAnsi="Times New Roman" w:cs="Times New Roman"/>
          <w:sz w:val="24"/>
          <w:szCs w:val="24"/>
        </w:rPr>
        <w:t xml:space="preserve">in the </w:t>
      </w:r>
      <w:r w:rsidR="009A049C">
        <w:rPr>
          <w:rFonts w:ascii="Times New Roman" w:hAnsi="Times New Roman" w:cs="Times New Roman"/>
          <w:sz w:val="24"/>
          <w:szCs w:val="24"/>
        </w:rPr>
        <w:t>Fort Worth</w:t>
      </w:r>
      <w:r w:rsidR="00057579">
        <w:rPr>
          <w:rFonts w:ascii="Times New Roman" w:hAnsi="Times New Roman" w:cs="Times New Roman"/>
          <w:sz w:val="24"/>
          <w:szCs w:val="24"/>
        </w:rPr>
        <w:t>, Texas area</w:t>
      </w:r>
      <w:r w:rsidR="0083334E">
        <w:rPr>
          <w:rFonts w:ascii="Times New Roman" w:hAnsi="Times New Roman" w:cs="Times New Roman"/>
          <w:sz w:val="24"/>
          <w:szCs w:val="24"/>
        </w:rPr>
        <w:t>.</w:t>
      </w:r>
    </w:p>
    <w:p w14:paraId="5C5879B8" w14:textId="18CD2F89" w:rsidR="003F1710" w:rsidRPr="00616405" w:rsidRDefault="003F171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7B2E5EB7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3CF492C2" w14:textId="77777777" w:rsidR="004759A3" w:rsidRDefault="004759A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9E671D5" w14:textId="1E6B991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E2628F">
        <w:rPr>
          <w:rFonts w:ascii="Times New Roman" w:hAnsi="Times New Roman" w:cs="Times New Roman"/>
          <w:sz w:val="24"/>
        </w:rPr>
        <w:t xml:space="preserve">Assist the </w:t>
      </w:r>
      <w:r w:rsidR="0083334E">
        <w:rPr>
          <w:rFonts w:ascii="Times New Roman" w:hAnsi="Times New Roman" w:cs="Times New Roman"/>
          <w:sz w:val="24"/>
        </w:rPr>
        <w:t>Trade Compliance</w:t>
      </w:r>
      <w:r w:rsidR="00E2628F">
        <w:rPr>
          <w:rFonts w:ascii="Times New Roman" w:hAnsi="Times New Roman" w:cs="Times New Roman"/>
          <w:sz w:val="24"/>
        </w:rPr>
        <w:t xml:space="preserve"> Manager </w:t>
      </w:r>
    </w:p>
    <w:p w14:paraId="67BBD899" w14:textId="2D694D2A" w:rsidR="008025FB" w:rsidRDefault="008025FB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3334E">
        <w:rPr>
          <w:rFonts w:ascii="Times New Roman" w:hAnsi="Times New Roman" w:cs="Times New Roman"/>
          <w:sz w:val="24"/>
          <w:szCs w:val="24"/>
        </w:rPr>
        <w:t>Assist with company transition in self-filing</w:t>
      </w:r>
    </w:p>
    <w:p w14:paraId="0F30ED15" w14:textId="0C05F3DB" w:rsidR="00172D76" w:rsidRDefault="00172D76" w:rsidP="00172D7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628F">
        <w:rPr>
          <w:rFonts w:ascii="Times New Roman" w:hAnsi="Times New Roman" w:cs="Times New Roman"/>
          <w:sz w:val="24"/>
          <w:szCs w:val="24"/>
        </w:rPr>
        <w:t xml:space="preserve">Manage </w:t>
      </w:r>
      <w:r w:rsidR="00D3183A">
        <w:rPr>
          <w:rFonts w:ascii="Times New Roman" w:hAnsi="Times New Roman" w:cs="Times New Roman"/>
          <w:sz w:val="24"/>
          <w:szCs w:val="24"/>
        </w:rPr>
        <w:t xml:space="preserve">the </w:t>
      </w:r>
      <w:r w:rsidR="0083334E">
        <w:rPr>
          <w:rFonts w:ascii="Times New Roman" w:hAnsi="Times New Roman" w:cs="Times New Roman"/>
          <w:sz w:val="24"/>
          <w:szCs w:val="24"/>
        </w:rPr>
        <w:t>ECCN</w:t>
      </w:r>
      <w:r>
        <w:rPr>
          <w:rFonts w:ascii="Times New Roman" w:hAnsi="Times New Roman" w:cs="Times New Roman"/>
          <w:sz w:val="24"/>
          <w:szCs w:val="24"/>
        </w:rPr>
        <w:t xml:space="preserve"> classification</w:t>
      </w:r>
      <w:r w:rsidR="004F56C9">
        <w:rPr>
          <w:rFonts w:ascii="Times New Roman" w:hAnsi="Times New Roman" w:cs="Times New Roman"/>
          <w:sz w:val="24"/>
          <w:szCs w:val="24"/>
        </w:rPr>
        <w:t xml:space="preserve"> </w:t>
      </w:r>
      <w:r w:rsidR="00D3183A">
        <w:rPr>
          <w:rFonts w:ascii="Times New Roman" w:hAnsi="Times New Roman" w:cs="Times New Roman"/>
          <w:sz w:val="24"/>
          <w:szCs w:val="24"/>
        </w:rPr>
        <w:t>process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341949E1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628F">
        <w:rPr>
          <w:rFonts w:ascii="Times New Roman" w:hAnsi="Times New Roman" w:cs="Times New Roman"/>
          <w:sz w:val="24"/>
          <w:szCs w:val="24"/>
        </w:rPr>
        <w:t>Prepare and verify import</w:t>
      </w:r>
      <w:r w:rsidR="0083334E">
        <w:rPr>
          <w:rFonts w:ascii="Times New Roman" w:hAnsi="Times New Roman" w:cs="Times New Roman"/>
          <w:sz w:val="24"/>
          <w:szCs w:val="24"/>
        </w:rPr>
        <w:t>/export</w:t>
      </w:r>
      <w:r w:rsidR="00E2628F">
        <w:rPr>
          <w:rFonts w:ascii="Times New Roman" w:hAnsi="Times New Roman" w:cs="Times New Roman"/>
          <w:sz w:val="24"/>
          <w:szCs w:val="24"/>
        </w:rPr>
        <w:t xml:space="preserve"> documentation </w:t>
      </w:r>
      <w:r w:rsidR="0083334E">
        <w:rPr>
          <w:rFonts w:ascii="Times New Roman" w:hAnsi="Times New Roman" w:cs="Times New Roman"/>
          <w:sz w:val="24"/>
          <w:szCs w:val="24"/>
        </w:rPr>
        <w:t>(</w:t>
      </w:r>
      <w:r w:rsidR="00E2628F">
        <w:rPr>
          <w:rFonts w:ascii="Times New Roman" w:hAnsi="Times New Roman" w:cs="Times New Roman"/>
          <w:sz w:val="24"/>
          <w:szCs w:val="24"/>
        </w:rPr>
        <w:t>as required</w:t>
      </w:r>
      <w:r w:rsidR="0083334E">
        <w:rPr>
          <w:rFonts w:ascii="Times New Roman" w:hAnsi="Times New Roman" w:cs="Times New Roman"/>
          <w:sz w:val="24"/>
          <w:szCs w:val="24"/>
        </w:rPr>
        <w:t>)</w:t>
      </w:r>
    </w:p>
    <w:p w14:paraId="3DB5C2C2" w14:textId="5BDFE3D7" w:rsidR="00AB7DD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A6F11">
        <w:rPr>
          <w:rFonts w:ascii="Times New Roman" w:hAnsi="Times New Roman" w:cs="Times New Roman"/>
          <w:sz w:val="24"/>
          <w:szCs w:val="24"/>
        </w:rPr>
        <w:t xml:space="preserve">Provide </w:t>
      </w:r>
      <w:r w:rsidR="0083334E">
        <w:rPr>
          <w:rFonts w:ascii="Times New Roman" w:hAnsi="Times New Roman" w:cs="Times New Roman"/>
          <w:sz w:val="24"/>
          <w:szCs w:val="24"/>
        </w:rPr>
        <w:t xml:space="preserve">point of contact for </w:t>
      </w:r>
      <w:r w:rsidR="003B4775">
        <w:rPr>
          <w:rFonts w:ascii="Times New Roman" w:hAnsi="Times New Roman" w:cs="Times New Roman"/>
          <w:sz w:val="24"/>
          <w:szCs w:val="24"/>
        </w:rPr>
        <w:t>Customs Brokers</w:t>
      </w:r>
      <w:r w:rsidR="0083334E">
        <w:rPr>
          <w:rFonts w:ascii="Times New Roman" w:hAnsi="Times New Roman" w:cs="Times New Roman"/>
          <w:sz w:val="24"/>
          <w:szCs w:val="24"/>
        </w:rPr>
        <w:t>/FF/Service Providers</w:t>
      </w:r>
    </w:p>
    <w:p w14:paraId="0FF3E9EE" w14:textId="7E96F9D6" w:rsidR="00D3183A" w:rsidRDefault="00D3183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3334E">
        <w:rPr>
          <w:rFonts w:ascii="Times New Roman" w:hAnsi="Times New Roman" w:cs="Times New Roman"/>
          <w:sz w:val="24"/>
        </w:rPr>
        <w:t>Assist with i</w:t>
      </w:r>
      <w:r>
        <w:rPr>
          <w:rFonts w:ascii="Times New Roman" w:hAnsi="Times New Roman" w:cs="Times New Roman"/>
          <w:sz w:val="24"/>
          <w:szCs w:val="24"/>
        </w:rPr>
        <w:t>mplement</w:t>
      </w:r>
      <w:r w:rsidR="0083334E">
        <w:rPr>
          <w:rFonts w:ascii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hAnsi="Times New Roman" w:cs="Times New Roman"/>
          <w:sz w:val="24"/>
          <w:szCs w:val="24"/>
        </w:rPr>
        <w:t>policies and procedures</w:t>
      </w:r>
    </w:p>
    <w:p w14:paraId="6BBD3057" w14:textId="5B2AC27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3334E">
        <w:rPr>
          <w:rFonts w:ascii="Times New Roman" w:hAnsi="Times New Roman" w:cs="Times New Roman"/>
          <w:sz w:val="24"/>
        </w:rPr>
        <w:t>Help with o</w:t>
      </w:r>
      <w:r w:rsidR="0083334E">
        <w:rPr>
          <w:rFonts w:ascii="Times New Roman" w:hAnsi="Times New Roman" w:cs="Times New Roman"/>
          <w:sz w:val="24"/>
          <w:szCs w:val="24"/>
        </w:rPr>
        <w:t>ther compliance issues as needed</w:t>
      </w:r>
    </w:p>
    <w:p w14:paraId="348B9112" w14:textId="4890EF05" w:rsidR="00616405" w:rsidRDefault="00616405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472885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628F">
        <w:rPr>
          <w:rFonts w:ascii="Times New Roman" w:hAnsi="Times New Roman" w:cs="Times New Roman"/>
          <w:sz w:val="24"/>
          <w:szCs w:val="24"/>
        </w:rPr>
        <w:t xml:space="preserve">Corporate </w:t>
      </w:r>
      <w:r w:rsidR="004F56C9">
        <w:rPr>
          <w:rFonts w:ascii="Times New Roman" w:hAnsi="Times New Roman" w:cs="Times New Roman"/>
          <w:sz w:val="24"/>
          <w:szCs w:val="24"/>
        </w:rPr>
        <w:t>t</w:t>
      </w:r>
      <w:r w:rsidR="00C42175">
        <w:rPr>
          <w:rFonts w:ascii="Times New Roman" w:hAnsi="Times New Roman" w:cs="Times New Roman"/>
          <w:sz w:val="24"/>
          <w:szCs w:val="24"/>
        </w:rPr>
        <w:t xml:space="preserve">rade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447BD">
        <w:rPr>
          <w:rFonts w:ascii="Times New Roman" w:hAnsi="Times New Roman" w:cs="Times New Roman"/>
          <w:sz w:val="24"/>
          <w:szCs w:val="24"/>
        </w:rPr>
        <w:t xml:space="preserve">experience </w:t>
      </w:r>
    </w:p>
    <w:p w14:paraId="67A1B34B" w14:textId="5AA041A9" w:rsidR="008025FB" w:rsidRDefault="008025FB" w:rsidP="00E639C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83334E">
        <w:rPr>
          <w:rFonts w:ascii="Times New Roman" w:hAnsi="Times New Roman" w:cs="Times New Roman"/>
          <w:sz w:val="24"/>
          <w:szCs w:val="24"/>
        </w:rPr>
        <w:t>ECCN classifications</w:t>
      </w:r>
    </w:p>
    <w:p w14:paraId="530E56FB" w14:textId="4455E7CC" w:rsidR="00E639CE" w:rsidRDefault="00E639CE" w:rsidP="00E639C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3334E">
        <w:rPr>
          <w:rFonts w:ascii="Times New Roman" w:hAnsi="Times New Roman" w:cs="Times New Roman"/>
          <w:sz w:val="24"/>
          <w:szCs w:val="24"/>
        </w:rPr>
        <w:t>Both I</w:t>
      </w:r>
      <w:bookmarkStart w:id="1" w:name="_GoBack"/>
      <w:bookmarkEnd w:id="1"/>
      <w:r w:rsidR="0083334E">
        <w:rPr>
          <w:rFonts w:ascii="Times New Roman" w:hAnsi="Times New Roman" w:cs="Times New Roman"/>
          <w:sz w:val="24"/>
          <w:szCs w:val="24"/>
        </w:rPr>
        <w:t>mport/Export experience</w:t>
      </w:r>
    </w:p>
    <w:p w14:paraId="7472E9DF" w14:textId="29D3F4AB" w:rsidR="00E639CE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3334E">
        <w:rPr>
          <w:rFonts w:ascii="Times New Roman" w:hAnsi="Times New Roman" w:cs="Times New Roman"/>
          <w:sz w:val="24"/>
          <w:szCs w:val="24"/>
        </w:rPr>
        <w:t>Experience working with Customs</w:t>
      </w:r>
      <w:r w:rsidR="00E447BD">
        <w:rPr>
          <w:rFonts w:ascii="Times New Roman" w:hAnsi="Times New Roman" w:cs="Times New Roman"/>
          <w:sz w:val="24"/>
          <w:szCs w:val="24"/>
        </w:rPr>
        <w:t xml:space="preserve"> Brokers</w:t>
      </w:r>
    </w:p>
    <w:p w14:paraId="134931CC" w14:textId="5FC9CB30" w:rsidR="005A6F11" w:rsidRDefault="00AB7DDD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A6F11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5A6F11" w:rsidRPr="00F2396F">
        <w:rPr>
          <w:rFonts w:ascii="Times New Roman" w:hAnsi="Times New Roman" w:cs="Times New Roman"/>
          <w:sz w:val="24"/>
          <w:szCs w:val="24"/>
        </w:rPr>
        <w:t xml:space="preserve">with </w:t>
      </w:r>
      <w:r w:rsidR="00F2396F" w:rsidRPr="00F2396F">
        <w:rPr>
          <w:rFonts w:ascii="Times New Roman" w:hAnsi="Times New Roman" w:cs="Times New Roman"/>
          <w:sz w:val="24"/>
          <w:szCs w:val="24"/>
        </w:rPr>
        <w:t>trade compliance</w:t>
      </w:r>
      <w:r w:rsidR="005A6F11" w:rsidRPr="00F2396F">
        <w:rPr>
          <w:rFonts w:ascii="Times New Roman" w:hAnsi="Times New Roman" w:cs="Times New Roman"/>
          <w:sz w:val="24"/>
          <w:szCs w:val="24"/>
        </w:rPr>
        <w:t xml:space="preserve"> software </w:t>
      </w:r>
    </w:p>
    <w:p w14:paraId="2520157A" w14:textId="101527A3" w:rsidR="00E2628F" w:rsidRDefault="00E2628F" w:rsidP="00E2628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503CB623" w14:textId="177E71A9" w:rsidR="002A6613" w:rsidRPr="0083334E" w:rsidRDefault="00E2628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3334E">
        <w:rPr>
          <w:rFonts w:ascii="Times New Roman" w:hAnsi="Times New Roman" w:cs="Times New Roman"/>
          <w:sz w:val="24"/>
        </w:rPr>
        <w:t xml:space="preserve">Some relo assistance provided to the </w:t>
      </w:r>
      <w:r w:rsidR="00057579">
        <w:rPr>
          <w:rFonts w:ascii="Times New Roman" w:hAnsi="Times New Roman" w:cs="Times New Roman"/>
          <w:sz w:val="24"/>
        </w:rPr>
        <w:t xml:space="preserve">Fort Worth, </w:t>
      </w:r>
      <w:r w:rsidR="009A049C">
        <w:rPr>
          <w:rFonts w:ascii="Times New Roman" w:hAnsi="Times New Roman" w:cs="Times New Roman"/>
          <w:sz w:val="24"/>
        </w:rPr>
        <w:t>TX</w:t>
      </w:r>
      <w:r w:rsidR="0083334E">
        <w:rPr>
          <w:rFonts w:ascii="Times New Roman" w:hAnsi="Times New Roman" w:cs="Times New Roman"/>
          <w:sz w:val="24"/>
        </w:rPr>
        <w:t xml:space="preserve"> area</w:t>
      </w:r>
    </w:p>
    <w:p w14:paraId="4240CC94" w14:textId="77777777" w:rsidR="002C1EFD" w:rsidRDefault="002C1EF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7C9B76D5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hyperlink r:id="rId6" w:history="1">
        <w:r w:rsidR="0083334E" w:rsidRPr="00D7128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3334E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057579" w:rsidRPr="00057579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</w:t>
      </w:r>
      <w:r w:rsidR="0083334E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Rick Miller at </w:t>
      </w:r>
      <w:hyperlink r:id="rId7" w:history="1">
        <w:r w:rsidR="0083334E" w:rsidRPr="00D7128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1D1E6943" w:rsidR="00253270" w:rsidRPr="009C3683" w:rsidRDefault="00740AA8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FF0067">
        <w:rPr>
          <w:rFonts w:ascii="Times New Roman" w:hAnsi="Times New Roman" w:cs="Times New Roman"/>
          <w:bCs/>
          <w:szCs w:val="24"/>
        </w:rPr>
        <w:t xml:space="preserve">specializing in </w:t>
      </w:r>
      <w:r w:rsidR="00253270" w:rsidRPr="009C3683">
        <w:rPr>
          <w:rFonts w:ascii="Times New Roman" w:hAnsi="Times New Roman" w:cs="Times New Roman"/>
          <w:szCs w:val="24"/>
        </w:rPr>
        <w:t>trade compliance positions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34F810" w14:textId="77777777" w:rsidR="000C42E1" w:rsidRDefault="000C42E1" w:rsidP="00FF0313">
      <w:r>
        <w:separator/>
      </w:r>
    </w:p>
  </w:endnote>
  <w:endnote w:type="continuationSeparator" w:id="0">
    <w:p w14:paraId="64EF3C64" w14:textId="77777777" w:rsidR="000C42E1" w:rsidRDefault="000C42E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B0A734" w14:textId="77777777" w:rsidR="000C42E1" w:rsidRDefault="000C42E1" w:rsidP="00FF0313">
      <w:r>
        <w:separator/>
      </w:r>
    </w:p>
  </w:footnote>
  <w:footnote w:type="continuationSeparator" w:id="0">
    <w:p w14:paraId="3C50E1F2" w14:textId="77777777" w:rsidR="000C42E1" w:rsidRDefault="000C42E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57579"/>
    <w:rsid w:val="000945A0"/>
    <w:rsid w:val="00096335"/>
    <w:rsid w:val="000B3B71"/>
    <w:rsid w:val="000B45AF"/>
    <w:rsid w:val="000C0326"/>
    <w:rsid w:val="000C17F0"/>
    <w:rsid w:val="000C42E1"/>
    <w:rsid w:val="000E7D7B"/>
    <w:rsid w:val="00132D0F"/>
    <w:rsid w:val="00154E3C"/>
    <w:rsid w:val="00172D76"/>
    <w:rsid w:val="00184EF5"/>
    <w:rsid w:val="001C33EE"/>
    <w:rsid w:val="0020694B"/>
    <w:rsid w:val="00234B23"/>
    <w:rsid w:val="00253270"/>
    <w:rsid w:val="002612F7"/>
    <w:rsid w:val="00262DDA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E6009"/>
    <w:rsid w:val="00317D01"/>
    <w:rsid w:val="003275FE"/>
    <w:rsid w:val="003441DB"/>
    <w:rsid w:val="003B4775"/>
    <w:rsid w:val="003C6ADF"/>
    <w:rsid w:val="003F1710"/>
    <w:rsid w:val="003F3452"/>
    <w:rsid w:val="00432519"/>
    <w:rsid w:val="00460752"/>
    <w:rsid w:val="004759A3"/>
    <w:rsid w:val="004940B7"/>
    <w:rsid w:val="004D114D"/>
    <w:rsid w:val="004E460C"/>
    <w:rsid w:val="004F56C9"/>
    <w:rsid w:val="00500DF3"/>
    <w:rsid w:val="00517C0C"/>
    <w:rsid w:val="00532222"/>
    <w:rsid w:val="0055304D"/>
    <w:rsid w:val="0055724E"/>
    <w:rsid w:val="00577098"/>
    <w:rsid w:val="00595DC0"/>
    <w:rsid w:val="005A6F11"/>
    <w:rsid w:val="005B624B"/>
    <w:rsid w:val="005D0787"/>
    <w:rsid w:val="005D2EFD"/>
    <w:rsid w:val="00616405"/>
    <w:rsid w:val="0061771E"/>
    <w:rsid w:val="006A6381"/>
    <w:rsid w:val="006D667D"/>
    <w:rsid w:val="006E1A49"/>
    <w:rsid w:val="006E5406"/>
    <w:rsid w:val="006E61FC"/>
    <w:rsid w:val="00740AA8"/>
    <w:rsid w:val="00776D3C"/>
    <w:rsid w:val="008025FB"/>
    <w:rsid w:val="00812746"/>
    <w:rsid w:val="008311A4"/>
    <w:rsid w:val="0083334E"/>
    <w:rsid w:val="0083680F"/>
    <w:rsid w:val="00841278"/>
    <w:rsid w:val="00850576"/>
    <w:rsid w:val="00854C77"/>
    <w:rsid w:val="00890400"/>
    <w:rsid w:val="008B4EB1"/>
    <w:rsid w:val="00912DAB"/>
    <w:rsid w:val="009149CD"/>
    <w:rsid w:val="00926CAD"/>
    <w:rsid w:val="00946E7F"/>
    <w:rsid w:val="009742C0"/>
    <w:rsid w:val="00986DE2"/>
    <w:rsid w:val="0099583E"/>
    <w:rsid w:val="009A049C"/>
    <w:rsid w:val="009C3683"/>
    <w:rsid w:val="009D2475"/>
    <w:rsid w:val="009E629E"/>
    <w:rsid w:val="00A27CE3"/>
    <w:rsid w:val="00A82A85"/>
    <w:rsid w:val="00AB7DDD"/>
    <w:rsid w:val="00AD73C0"/>
    <w:rsid w:val="00AF1A82"/>
    <w:rsid w:val="00B048DD"/>
    <w:rsid w:val="00B0564B"/>
    <w:rsid w:val="00B5365E"/>
    <w:rsid w:val="00B92657"/>
    <w:rsid w:val="00BD2B35"/>
    <w:rsid w:val="00C2727D"/>
    <w:rsid w:val="00C42175"/>
    <w:rsid w:val="00CB6708"/>
    <w:rsid w:val="00CC25CB"/>
    <w:rsid w:val="00D05091"/>
    <w:rsid w:val="00D3183A"/>
    <w:rsid w:val="00D4005D"/>
    <w:rsid w:val="00D546AB"/>
    <w:rsid w:val="00D65659"/>
    <w:rsid w:val="00DE5982"/>
    <w:rsid w:val="00DE62E3"/>
    <w:rsid w:val="00E2628F"/>
    <w:rsid w:val="00E447BD"/>
    <w:rsid w:val="00E5149D"/>
    <w:rsid w:val="00E639CE"/>
    <w:rsid w:val="00E77F60"/>
    <w:rsid w:val="00E94ABC"/>
    <w:rsid w:val="00EA1187"/>
    <w:rsid w:val="00ED0CD9"/>
    <w:rsid w:val="00ED16B4"/>
    <w:rsid w:val="00EE5EB6"/>
    <w:rsid w:val="00F00957"/>
    <w:rsid w:val="00F040B4"/>
    <w:rsid w:val="00F148A0"/>
    <w:rsid w:val="00F2396F"/>
    <w:rsid w:val="00F31D9B"/>
    <w:rsid w:val="00F41659"/>
    <w:rsid w:val="00F47418"/>
    <w:rsid w:val="00F8284B"/>
    <w:rsid w:val="00FA4EAC"/>
    <w:rsid w:val="00FC7C2B"/>
    <w:rsid w:val="00FD532A"/>
    <w:rsid w:val="00FE30C9"/>
    <w:rsid w:val="00FE314A"/>
    <w:rsid w:val="00FF0067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2019-08-08T13:58:00Z</cp:lastPrinted>
  <dcterms:created xsi:type="dcterms:W3CDTF">2020-01-18T18:39:00Z</dcterms:created>
  <dcterms:modified xsi:type="dcterms:W3CDTF">2020-01-18T18:40:00Z</dcterms:modified>
</cp:coreProperties>
</file>