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0C1B9" w14:textId="77777777" w:rsidR="00920E54" w:rsidRPr="00920E54" w:rsidRDefault="00920E54" w:rsidP="00920E54">
      <w:pPr>
        <w:spacing w:before="100" w:beforeAutospacing="1" w:after="100" w:afterAutospacing="1" w:line="240" w:lineRule="auto"/>
        <w:rPr>
          <w:rFonts w:ascii="Arial" w:eastAsia="Times New Roman" w:hAnsi="Arial" w:cs="Arial"/>
          <w:color w:val="000000"/>
          <w:sz w:val="18"/>
          <w:szCs w:val="18"/>
          <w:lang w:val="en"/>
        </w:rPr>
      </w:pPr>
      <w:r w:rsidRPr="00920E54">
        <w:rPr>
          <w:rFonts w:ascii="Garamond" w:eastAsia="Times New Roman" w:hAnsi="Garamond" w:cs="Arial"/>
          <w:color w:val="244061"/>
          <w:sz w:val="24"/>
          <w:szCs w:val="24"/>
          <w:lang w:val="en"/>
        </w:rPr>
        <w:t>MACOM designs and manufactures semiconductor products for Data Center, Telecommunication and Industrial and Defense applications. Headquartered in Lowell, Massachusetts, MACOM has design centers and sales offices throughout North America, Europe and Asia. MACOM is certified to the ISO9001 international quality standard and ISO14001 environmental management standard.</w:t>
      </w:r>
    </w:p>
    <w:p w14:paraId="6FD4A5DA" w14:textId="77777777" w:rsidR="00920E54" w:rsidRPr="00920E54" w:rsidRDefault="00920E54" w:rsidP="00920E54">
      <w:pPr>
        <w:spacing w:before="100" w:beforeAutospacing="1" w:after="100" w:afterAutospacing="1" w:line="240" w:lineRule="auto"/>
        <w:rPr>
          <w:rFonts w:ascii="Arial" w:eastAsia="Times New Roman" w:hAnsi="Arial" w:cs="Arial"/>
          <w:color w:val="000000"/>
          <w:sz w:val="18"/>
          <w:szCs w:val="18"/>
          <w:lang w:val="en"/>
        </w:rPr>
      </w:pPr>
      <w:r w:rsidRPr="00920E54">
        <w:rPr>
          <w:rFonts w:ascii="Garamond" w:eastAsia="Times New Roman" w:hAnsi="Garamond" w:cs="Arial"/>
          <w:color w:val="244061"/>
          <w:sz w:val="24"/>
          <w:szCs w:val="24"/>
          <w:lang w:val="en"/>
        </w:rPr>
        <w:t xml:space="preserve">MACOM has more than 65 years of application expertise with multiple design centers, Si, GaAs and </w:t>
      </w:r>
      <w:proofErr w:type="spellStart"/>
      <w:r w:rsidRPr="00920E54">
        <w:rPr>
          <w:rFonts w:ascii="Garamond" w:eastAsia="Times New Roman" w:hAnsi="Garamond" w:cs="Arial"/>
          <w:color w:val="244061"/>
          <w:sz w:val="24"/>
          <w:szCs w:val="24"/>
          <w:lang w:val="en"/>
        </w:rPr>
        <w:t>InP</w:t>
      </w:r>
      <w:proofErr w:type="spellEnd"/>
      <w:r w:rsidRPr="00920E54">
        <w:rPr>
          <w:rFonts w:ascii="Garamond" w:eastAsia="Times New Roman" w:hAnsi="Garamond" w:cs="Arial"/>
          <w:color w:val="244061"/>
          <w:sz w:val="24"/>
          <w:szCs w:val="24"/>
          <w:lang w:val="en"/>
        </w:rPr>
        <w:t xml:space="preserve"> fabrication, manufacturing, assembly and test, and operational facilities throughout North America, Europe, and Asia. Click here to view our facilities. In addition, MACOM offers foundry services that represents a key core competency within our business.</w:t>
      </w:r>
    </w:p>
    <w:p w14:paraId="4BEB9F9F" w14:textId="77777777" w:rsidR="00920E54" w:rsidRPr="00920E54" w:rsidRDefault="00920E54" w:rsidP="00920E54">
      <w:pPr>
        <w:spacing w:before="100" w:beforeAutospacing="1" w:after="100" w:afterAutospacing="1" w:line="240" w:lineRule="auto"/>
        <w:rPr>
          <w:rFonts w:ascii="Arial" w:eastAsia="Times New Roman" w:hAnsi="Arial" w:cs="Arial"/>
          <w:color w:val="000000"/>
          <w:sz w:val="18"/>
          <w:szCs w:val="18"/>
          <w:lang w:val="en"/>
        </w:rPr>
      </w:pPr>
      <w:r w:rsidRPr="00920E54">
        <w:rPr>
          <w:rFonts w:ascii="Garamond" w:eastAsia="Times New Roman" w:hAnsi="Garamond" w:cs="Arial"/>
          <w:color w:val="244061"/>
          <w:sz w:val="24"/>
          <w:szCs w:val="24"/>
          <w:lang w:val="en"/>
        </w:rPr>
        <w:t xml:space="preserve">MACOM sells and distributes products globally via a sales channel comprised of a direct field sales force, authorized sales representatives and leading industry distributors. Our sales team is trained across all of our products to give our customers insights into our entire portfolio. </w:t>
      </w:r>
    </w:p>
    <w:p w14:paraId="29576151" w14:textId="77777777" w:rsidR="00920E54" w:rsidRPr="00920E54" w:rsidRDefault="00920E54" w:rsidP="00920E54">
      <w:pPr>
        <w:spacing w:before="100" w:beforeAutospacing="1" w:after="100" w:afterAutospacing="1" w:line="240" w:lineRule="auto"/>
        <w:rPr>
          <w:rFonts w:ascii="Arial" w:eastAsia="Times New Roman" w:hAnsi="Arial" w:cs="Arial"/>
          <w:color w:val="000000"/>
          <w:sz w:val="18"/>
          <w:szCs w:val="18"/>
          <w:lang w:val="en"/>
        </w:rPr>
      </w:pPr>
      <w:r w:rsidRPr="00920E54">
        <w:rPr>
          <w:rFonts w:ascii="Garamond" w:eastAsia="Times New Roman" w:hAnsi="Garamond" w:cs="Arial"/>
          <w:color w:val="244061"/>
          <w:sz w:val="24"/>
          <w:szCs w:val="24"/>
          <w:lang w:val="en"/>
        </w:rPr>
        <w:t xml:space="preserve">MACOM is an Equal Opportunity Employer </w:t>
      </w:r>
    </w:p>
    <w:p w14:paraId="183D3001" w14:textId="77777777" w:rsidR="00920E54" w:rsidRPr="00920E54" w:rsidRDefault="00920E54" w:rsidP="00920E54">
      <w:pPr>
        <w:spacing w:before="100" w:beforeAutospacing="1" w:after="100" w:afterAutospacing="1" w:line="240" w:lineRule="auto"/>
        <w:rPr>
          <w:rFonts w:ascii="Arial" w:eastAsia="Times New Roman" w:hAnsi="Arial" w:cs="Arial"/>
          <w:color w:val="000000"/>
          <w:sz w:val="18"/>
          <w:szCs w:val="18"/>
          <w:lang w:val="en"/>
        </w:rPr>
      </w:pPr>
      <w:r w:rsidRPr="00920E54">
        <w:rPr>
          <w:rFonts w:ascii="Garamond" w:eastAsia="Times New Roman" w:hAnsi="Garamond" w:cs="Arial"/>
          <w:color w:val="244061"/>
          <w:sz w:val="24"/>
          <w:szCs w:val="24"/>
          <w:lang w:val="en"/>
        </w:rPr>
        <w:t>We consider applicants for all positions without regard to race, color, religion, creed, gender, national origin, age, disability, marital status or veteran status or any other legally protected status</w:t>
      </w:r>
    </w:p>
    <w:p w14:paraId="7E674617" w14:textId="77777777" w:rsidR="00920E54" w:rsidRPr="00920E54" w:rsidRDefault="00920E54" w:rsidP="00920E54">
      <w:pPr>
        <w:spacing w:before="100" w:beforeAutospacing="1" w:after="100" w:afterAutospacing="1" w:line="240" w:lineRule="auto"/>
        <w:rPr>
          <w:rFonts w:ascii="Arial" w:eastAsia="Times New Roman" w:hAnsi="Arial" w:cs="Arial"/>
          <w:color w:val="000000"/>
          <w:sz w:val="18"/>
          <w:szCs w:val="18"/>
          <w:lang w:val="en"/>
        </w:rPr>
      </w:pPr>
      <w:r w:rsidRPr="00920E54">
        <w:rPr>
          <w:rFonts w:ascii="Garamond" w:eastAsia="Times New Roman" w:hAnsi="Garamond" w:cs="Arial"/>
          <w:b/>
          <w:bCs/>
          <w:color w:val="244061"/>
          <w:sz w:val="24"/>
          <w:szCs w:val="24"/>
          <w:lang w:val="en"/>
        </w:rPr>
        <w:t>Trade Compliance Analyst</w:t>
      </w:r>
    </w:p>
    <w:p w14:paraId="5AF8D53E" w14:textId="77777777" w:rsidR="00920E54" w:rsidRPr="00920E54" w:rsidRDefault="00920E54" w:rsidP="00920E54">
      <w:pPr>
        <w:spacing w:before="240" w:after="240" w:line="240" w:lineRule="auto"/>
        <w:rPr>
          <w:rFonts w:ascii="Arial" w:eastAsia="Times New Roman" w:hAnsi="Arial" w:cs="Arial"/>
          <w:color w:val="000000"/>
          <w:sz w:val="18"/>
          <w:szCs w:val="18"/>
          <w:lang w:val="en"/>
        </w:rPr>
      </w:pPr>
      <w:r w:rsidRPr="00920E54">
        <w:rPr>
          <w:rFonts w:ascii="Garamond" w:eastAsia="Times New Roman" w:hAnsi="Garamond" w:cs="Arial"/>
          <w:color w:val="244061"/>
          <w:sz w:val="24"/>
          <w:szCs w:val="24"/>
          <w:lang w:val="en"/>
        </w:rPr>
        <w:t xml:space="preserve">This position will provide analytical and specialized administrative support to all aspects of MACOM’s Trade Compliance department, including recordkeeping, preparation of reports/recommendations, database management including maintaining accurate trade compliance data in Agile and SAP, order hold/release, denied party screening analysis, and other tasks related to MACOM’s Trade Compliance functionality in SAP, Agile, CRM, export licensing, manual shipper review and approval, and the variety of trade compliance issues as they arise.  </w:t>
      </w:r>
    </w:p>
    <w:p w14:paraId="17199327" w14:textId="77777777" w:rsidR="00920E54" w:rsidRPr="00920E54" w:rsidRDefault="00920E54" w:rsidP="00920E54">
      <w:pPr>
        <w:spacing w:before="240" w:after="240" w:line="240" w:lineRule="auto"/>
        <w:rPr>
          <w:rFonts w:ascii="Arial" w:eastAsia="Times New Roman" w:hAnsi="Arial" w:cs="Arial"/>
          <w:color w:val="000000"/>
          <w:sz w:val="18"/>
          <w:szCs w:val="18"/>
          <w:lang w:val="en"/>
        </w:rPr>
      </w:pPr>
      <w:r w:rsidRPr="00920E54">
        <w:rPr>
          <w:rFonts w:ascii="Garamond" w:eastAsia="Times New Roman" w:hAnsi="Garamond" w:cs="Arial"/>
          <w:color w:val="244061"/>
          <w:sz w:val="24"/>
          <w:szCs w:val="24"/>
          <w:lang w:val="en"/>
        </w:rPr>
        <w:t xml:space="preserve">To be successful, candidate must enjoy working in a fast paced environment, enjoy learning, have the ability to issue spot and problem solve efficiently, and work collaboratively with cross-functional teams, including IT, operations, product management, legal, sales, customer service, planning, manufacturing, logistics and shipping departments.  </w:t>
      </w:r>
    </w:p>
    <w:p w14:paraId="4B2EFAA9" w14:textId="77777777" w:rsidR="00920E54" w:rsidRPr="00920E54" w:rsidRDefault="00920E54" w:rsidP="00920E54">
      <w:pPr>
        <w:spacing w:before="240" w:after="240" w:line="240" w:lineRule="auto"/>
        <w:rPr>
          <w:rFonts w:ascii="Arial" w:eastAsia="Times New Roman" w:hAnsi="Arial" w:cs="Arial"/>
          <w:color w:val="000000"/>
          <w:sz w:val="18"/>
          <w:szCs w:val="18"/>
          <w:lang w:val="en"/>
        </w:rPr>
      </w:pPr>
      <w:r w:rsidRPr="00920E54">
        <w:rPr>
          <w:rFonts w:ascii="Garamond" w:eastAsia="Times New Roman" w:hAnsi="Garamond" w:cs="Arial"/>
          <w:b/>
          <w:bCs/>
          <w:color w:val="244061"/>
          <w:sz w:val="24"/>
          <w:szCs w:val="24"/>
          <w:lang w:val="en"/>
        </w:rPr>
        <w:t>Desired Skills and Experience:</w:t>
      </w:r>
    </w:p>
    <w:p w14:paraId="645307C6" w14:textId="77777777" w:rsidR="00920E54" w:rsidRPr="00920E54" w:rsidRDefault="00920E54" w:rsidP="00920E54">
      <w:pPr>
        <w:numPr>
          <w:ilvl w:val="0"/>
          <w:numId w:val="1"/>
        </w:numPr>
        <w:spacing w:before="100" w:beforeAutospacing="1" w:after="100" w:afterAutospacing="1" w:line="240" w:lineRule="auto"/>
        <w:rPr>
          <w:rFonts w:ascii="Arial" w:eastAsia="Times New Roman" w:hAnsi="Arial" w:cs="Arial"/>
          <w:color w:val="000000"/>
          <w:sz w:val="18"/>
          <w:szCs w:val="18"/>
          <w:lang w:val="en"/>
        </w:rPr>
      </w:pPr>
      <w:r w:rsidRPr="00920E54">
        <w:rPr>
          <w:rFonts w:ascii="Garamond" w:eastAsia="Times New Roman" w:hAnsi="Garamond" w:cs="Arial"/>
          <w:color w:val="244061"/>
          <w:sz w:val="24"/>
          <w:szCs w:val="24"/>
          <w:lang w:val="en"/>
        </w:rPr>
        <w:t>BA/BS in Business Management or a related field required; advanced degree preferred</w:t>
      </w:r>
    </w:p>
    <w:p w14:paraId="605E23B9" w14:textId="77777777" w:rsidR="00920E54" w:rsidRPr="00920E54" w:rsidRDefault="00920E54" w:rsidP="00920E54">
      <w:pPr>
        <w:numPr>
          <w:ilvl w:val="0"/>
          <w:numId w:val="1"/>
        </w:numPr>
        <w:spacing w:before="100" w:beforeAutospacing="1" w:after="100" w:afterAutospacing="1" w:line="240" w:lineRule="auto"/>
        <w:rPr>
          <w:rFonts w:ascii="Arial" w:eastAsia="Times New Roman" w:hAnsi="Arial" w:cs="Arial"/>
          <w:color w:val="000000"/>
          <w:sz w:val="18"/>
          <w:szCs w:val="18"/>
          <w:lang w:val="en"/>
        </w:rPr>
      </w:pPr>
      <w:r w:rsidRPr="00920E54">
        <w:rPr>
          <w:rFonts w:ascii="Garamond" w:eastAsia="Times New Roman" w:hAnsi="Garamond" w:cs="Arial"/>
          <w:color w:val="244061"/>
          <w:sz w:val="24"/>
          <w:szCs w:val="24"/>
          <w:lang w:val="en"/>
        </w:rPr>
        <w:t>Minimum of 5 years’ experience in a manufacturing environment.     </w:t>
      </w:r>
    </w:p>
    <w:p w14:paraId="168D6686" w14:textId="77777777" w:rsidR="00920E54" w:rsidRPr="00920E54" w:rsidRDefault="00920E54" w:rsidP="00920E54">
      <w:pPr>
        <w:numPr>
          <w:ilvl w:val="0"/>
          <w:numId w:val="1"/>
        </w:numPr>
        <w:spacing w:before="100" w:beforeAutospacing="1" w:after="100" w:afterAutospacing="1" w:line="240" w:lineRule="auto"/>
        <w:rPr>
          <w:rFonts w:ascii="Arial" w:eastAsia="Times New Roman" w:hAnsi="Arial" w:cs="Arial"/>
          <w:color w:val="000000"/>
          <w:sz w:val="18"/>
          <w:szCs w:val="18"/>
          <w:lang w:val="en"/>
        </w:rPr>
      </w:pPr>
      <w:r w:rsidRPr="00920E54">
        <w:rPr>
          <w:rFonts w:ascii="Garamond" w:eastAsia="Times New Roman" w:hAnsi="Garamond" w:cs="Arial"/>
          <w:color w:val="244061"/>
          <w:sz w:val="24"/>
          <w:szCs w:val="24"/>
          <w:lang w:val="en"/>
        </w:rPr>
        <w:t>Familiarity with the ITAR and EAR and knowledge of export compliance and export licensing is preferred, however, if a candidate has limited or no experience, a willingness to learn is an absolute must.</w:t>
      </w:r>
    </w:p>
    <w:p w14:paraId="49A2CEE3" w14:textId="77777777" w:rsidR="00920E54" w:rsidRPr="00920E54" w:rsidRDefault="00920E54" w:rsidP="00920E54">
      <w:pPr>
        <w:numPr>
          <w:ilvl w:val="0"/>
          <w:numId w:val="1"/>
        </w:numPr>
        <w:spacing w:before="100" w:beforeAutospacing="1" w:after="100" w:afterAutospacing="1" w:line="240" w:lineRule="auto"/>
        <w:rPr>
          <w:rFonts w:ascii="Arial" w:eastAsia="Times New Roman" w:hAnsi="Arial" w:cs="Arial"/>
          <w:color w:val="000000"/>
          <w:sz w:val="18"/>
          <w:szCs w:val="18"/>
          <w:lang w:val="en"/>
        </w:rPr>
      </w:pPr>
      <w:r w:rsidRPr="00920E54">
        <w:rPr>
          <w:rFonts w:ascii="Garamond" w:eastAsia="Times New Roman" w:hAnsi="Garamond" w:cs="Arial"/>
          <w:color w:val="244061"/>
          <w:sz w:val="24"/>
          <w:szCs w:val="24"/>
          <w:lang w:val="en"/>
        </w:rPr>
        <w:t>Experience with SAP Sales, Distribution, Logistics and GTS modules preferred.</w:t>
      </w:r>
    </w:p>
    <w:p w14:paraId="05E7BAC0" w14:textId="77777777" w:rsidR="00920E54" w:rsidRPr="00920E54" w:rsidRDefault="00920E54" w:rsidP="00920E54">
      <w:pPr>
        <w:numPr>
          <w:ilvl w:val="0"/>
          <w:numId w:val="1"/>
        </w:numPr>
        <w:spacing w:before="100" w:beforeAutospacing="1" w:after="100" w:afterAutospacing="1" w:line="240" w:lineRule="auto"/>
        <w:rPr>
          <w:rFonts w:ascii="Arial" w:eastAsia="Times New Roman" w:hAnsi="Arial" w:cs="Arial"/>
          <w:color w:val="000000"/>
          <w:sz w:val="18"/>
          <w:szCs w:val="18"/>
          <w:lang w:val="en"/>
        </w:rPr>
      </w:pPr>
      <w:r w:rsidRPr="00920E54">
        <w:rPr>
          <w:rFonts w:ascii="Garamond" w:eastAsia="Times New Roman" w:hAnsi="Garamond" w:cs="Arial"/>
          <w:color w:val="244061"/>
          <w:sz w:val="24"/>
          <w:szCs w:val="24"/>
          <w:lang w:val="en"/>
        </w:rPr>
        <w:t>Experience with Microsoft Office, including Word, Excel and PowerPoint</w:t>
      </w:r>
    </w:p>
    <w:p w14:paraId="25F41AE3" w14:textId="77777777" w:rsidR="00920E54" w:rsidRPr="00920E54" w:rsidRDefault="00920E54" w:rsidP="00920E54">
      <w:pPr>
        <w:numPr>
          <w:ilvl w:val="0"/>
          <w:numId w:val="1"/>
        </w:numPr>
        <w:spacing w:before="100" w:beforeAutospacing="1" w:after="100" w:afterAutospacing="1" w:line="240" w:lineRule="auto"/>
        <w:rPr>
          <w:rFonts w:ascii="Arial" w:eastAsia="Times New Roman" w:hAnsi="Arial" w:cs="Arial"/>
          <w:color w:val="000000"/>
          <w:sz w:val="18"/>
          <w:szCs w:val="18"/>
          <w:lang w:val="en"/>
        </w:rPr>
      </w:pPr>
      <w:r w:rsidRPr="00920E54">
        <w:rPr>
          <w:rFonts w:ascii="Garamond" w:eastAsia="Times New Roman" w:hAnsi="Garamond" w:cs="Arial"/>
          <w:color w:val="244061"/>
          <w:sz w:val="24"/>
          <w:szCs w:val="24"/>
          <w:lang w:val="en"/>
        </w:rPr>
        <w:t>Ability to communicate effectively, both verbal and written</w:t>
      </w:r>
    </w:p>
    <w:p w14:paraId="20B846B7" w14:textId="77777777" w:rsidR="00920E54" w:rsidRPr="00920E54" w:rsidRDefault="00920E54" w:rsidP="00920E54">
      <w:pPr>
        <w:numPr>
          <w:ilvl w:val="0"/>
          <w:numId w:val="1"/>
        </w:numPr>
        <w:spacing w:before="100" w:beforeAutospacing="1" w:after="100" w:afterAutospacing="1" w:line="240" w:lineRule="auto"/>
        <w:rPr>
          <w:rFonts w:ascii="Arial" w:eastAsia="Times New Roman" w:hAnsi="Arial" w:cs="Arial"/>
          <w:color w:val="000000"/>
          <w:sz w:val="18"/>
          <w:szCs w:val="18"/>
          <w:lang w:val="en"/>
        </w:rPr>
      </w:pPr>
      <w:r w:rsidRPr="00920E54">
        <w:rPr>
          <w:rFonts w:ascii="Garamond" w:eastAsia="Times New Roman" w:hAnsi="Garamond" w:cs="Arial"/>
          <w:color w:val="244061"/>
          <w:sz w:val="24"/>
          <w:szCs w:val="24"/>
          <w:lang w:val="en"/>
        </w:rPr>
        <w:t>Travel 10% required</w:t>
      </w:r>
    </w:p>
    <w:p w14:paraId="587DA28F" w14:textId="77777777" w:rsidR="00920E54" w:rsidRDefault="00920E54">
      <w:bookmarkStart w:id="0" w:name="_GoBack"/>
      <w:bookmarkEnd w:id="0"/>
    </w:p>
    <w:sectPr w:rsidR="00920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0CE"/>
    <w:multiLevelType w:val="multilevel"/>
    <w:tmpl w:val="4BD4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54"/>
    <w:rsid w:val="00920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9723"/>
  <w15:chartTrackingRefBased/>
  <w15:docId w15:val="{4A811937-0682-4C2B-8A17-AEA2BD34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0E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0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443487">
      <w:bodyDiv w:val="1"/>
      <w:marLeft w:val="0"/>
      <w:marRight w:val="0"/>
      <w:marTop w:val="0"/>
      <w:marBottom w:val="0"/>
      <w:divBdr>
        <w:top w:val="none" w:sz="0" w:space="0" w:color="auto"/>
        <w:left w:val="none" w:sz="0" w:space="0" w:color="auto"/>
        <w:bottom w:val="none" w:sz="0" w:space="0" w:color="auto"/>
        <w:right w:val="none" w:sz="0" w:space="0" w:color="auto"/>
      </w:divBdr>
      <w:divsChild>
        <w:div w:id="1552617870">
          <w:marLeft w:val="0"/>
          <w:marRight w:val="0"/>
          <w:marTop w:val="0"/>
          <w:marBottom w:val="0"/>
          <w:divBdr>
            <w:top w:val="none" w:sz="0" w:space="0" w:color="auto"/>
            <w:left w:val="none" w:sz="0" w:space="0" w:color="auto"/>
            <w:bottom w:val="none" w:sz="0" w:space="0" w:color="auto"/>
            <w:right w:val="none" w:sz="0" w:space="0" w:color="auto"/>
          </w:divBdr>
          <w:divsChild>
            <w:div w:id="1176918962">
              <w:marLeft w:val="0"/>
              <w:marRight w:val="0"/>
              <w:marTop w:val="0"/>
              <w:marBottom w:val="0"/>
              <w:divBdr>
                <w:top w:val="none" w:sz="0" w:space="0" w:color="auto"/>
                <w:left w:val="none" w:sz="0" w:space="0" w:color="auto"/>
                <w:bottom w:val="none" w:sz="0" w:space="0" w:color="auto"/>
                <w:right w:val="none" w:sz="0" w:space="0" w:color="auto"/>
              </w:divBdr>
              <w:divsChild>
                <w:div w:id="943224365">
                  <w:marLeft w:val="0"/>
                  <w:marRight w:val="0"/>
                  <w:marTop w:val="0"/>
                  <w:marBottom w:val="0"/>
                  <w:divBdr>
                    <w:top w:val="none" w:sz="0" w:space="0" w:color="auto"/>
                    <w:left w:val="none" w:sz="0" w:space="0" w:color="auto"/>
                    <w:bottom w:val="none" w:sz="0" w:space="0" w:color="auto"/>
                    <w:right w:val="none" w:sz="0" w:space="0" w:color="auto"/>
                  </w:divBdr>
                  <w:divsChild>
                    <w:div w:id="872039173">
                      <w:marLeft w:val="0"/>
                      <w:marRight w:val="0"/>
                      <w:marTop w:val="0"/>
                      <w:marBottom w:val="0"/>
                      <w:divBdr>
                        <w:top w:val="none" w:sz="0" w:space="0" w:color="auto"/>
                        <w:left w:val="none" w:sz="0" w:space="0" w:color="auto"/>
                        <w:bottom w:val="none" w:sz="0" w:space="0" w:color="auto"/>
                        <w:right w:val="none" w:sz="0" w:space="0" w:color="auto"/>
                      </w:divBdr>
                      <w:divsChild>
                        <w:div w:id="477495854">
                          <w:marLeft w:val="0"/>
                          <w:marRight w:val="0"/>
                          <w:marTop w:val="0"/>
                          <w:marBottom w:val="0"/>
                          <w:divBdr>
                            <w:top w:val="none" w:sz="0" w:space="0" w:color="auto"/>
                            <w:left w:val="none" w:sz="0" w:space="0" w:color="auto"/>
                            <w:bottom w:val="none" w:sz="0" w:space="0" w:color="auto"/>
                            <w:right w:val="none" w:sz="0" w:space="0" w:color="auto"/>
                          </w:divBdr>
                          <w:divsChild>
                            <w:div w:id="1465805435">
                              <w:marLeft w:val="0"/>
                              <w:marRight w:val="0"/>
                              <w:marTop w:val="0"/>
                              <w:marBottom w:val="0"/>
                              <w:divBdr>
                                <w:top w:val="none" w:sz="0" w:space="0" w:color="auto"/>
                                <w:left w:val="none" w:sz="0" w:space="0" w:color="auto"/>
                                <w:bottom w:val="none" w:sz="0" w:space="0" w:color="auto"/>
                                <w:right w:val="none" w:sz="0" w:space="0" w:color="auto"/>
                              </w:divBdr>
                              <w:divsChild>
                                <w:div w:id="1525360161">
                                  <w:marLeft w:val="0"/>
                                  <w:marRight w:val="0"/>
                                  <w:marTop w:val="0"/>
                                  <w:marBottom w:val="0"/>
                                  <w:divBdr>
                                    <w:top w:val="none" w:sz="0" w:space="0" w:color="auto"/>
                                    <w:left w:val="none" w:sz="0" w:space="0" w:color="auto"/>
                                    <w:bottom w:val="none" w:sz="0" w:space="0" w:color="auto"/>
                                    <w:right w:val="none" w:sz="0" w:space="0" w:color="auto"/>
                                  </w:divBdr>
                                  <w:divsChild>
                                    <w:div w:id="837696175">
                                      <w:marLeft w:val="0"/>
                                      <w:marRight w:val="0"/>
                                      <w:marTop w:val="0"/>
                                      <w:marBottom w:val="0"/>
                                      <w:divBdr>
                                        <w:top w:val="none" w:sz="0" w:space="0" w:color="auto"/>
                                        <w:left w:val="none" w:sz="0" w:space="0" w:color="auto"/>
                                        <w:bottom w:val="none" w:sz="0" w:space="0" w:color="auto"/>
                                        <w:right w:val="none" w:sz="0" w:space="0" w:color="auto"/>
                                      </w:divBdr>
                                      <w:divsChild>
                                        <w:div w:id="1080758131">
                                          <w:marLeft w:val="0"/>
                                          <w:marRight w:val="0"/>
                                          <w:marTop w:val="0"/>
                                          <w:marBottom w:val="0"/>
                                          <w:divBdr>
                                            <w:top w:val="none" w:sz="0" w:space="0" w:color="auto"/>
                                            <w:left w:val="none" w:sz="0" w:space="0" w:color="auto"/>
                                            <w:bottom w:val="none" w:sz="0" w:space="0" w:color="auto"/>
                                            <w:right w:val="none" w:sz="0" w:space="0" w:color="auto"/>
                                          </w:divBdr>
                                          <w:divsChild>
                                            <w:div w:id="18328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Fifty</dc:creator>
  <cp:keywords/>
  <dc:description/>
  <cp:lastModifiedBy>Leah Fifty</cp:lastModifiedBy>
  <cp:revision>1</cp:revision>
  <dcterms:created xsi:type="dcterms:W3CDTF">2020-01-06T17:42:00Z</dcterms:created>
  <dcterms:modified xsi:type="dcterms:W3CDTF">2020-01-06T17:42:00Z</dcterms:modified>
</cp:coreProperties>
</file>